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93" w:rsidRDefault="00E35F93" w:rsidP="00E35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35F93" w:rsidRDefault="00E35F93" w:rsidP="00E35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35F93" w:rsidRDefault="00E35F93" w:rsidP="00E35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F93" w:rsidRDefault="00E35F93" w:rsidP="00E35F9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5F93" w:rsidRDefault="00E35F93" w:rsidP="00E35F9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35F93" w:rsidRDefault="00E35F93" w:rsidP="00E35F9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35F93" w:rsidRDefault="00E35F93" w:rsidP="00E35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24.03.2021 года № 3/13</w:t>
      </w:r>
    </w:p>
    <w:p w:rsidR="00E35F93" w:rsidRDefault="00E35F93" w:rsidP="00E35F93">
      <w:pPr>
        <w:rPr>
          <w:rFonts w:ascii="Times New Roman" w:hAnsi="Times New Roman"/>
          <w:b/>
          <w:sz w:val="28"/>
          <w:szCs w:val="28"/>
        </w:rPr>
      </w:pPr>
    </w:p>
    <w:p w:rsidR="00D920D5" w:rsidRPr="00CD34DF" w:rsidRDefault="00C81A6A" w:rsidP="00CD34DF">
      <w:pPr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4DF">
        <w:rPr>
          <w:rFonts w:ascii="Times New Roman" w:hAnsi="Times New Roman" w:cs="Times New Roman"/>
          <w:b/>
          <w:sz w:val="28"/>
          <w:szCs w:val="28"/>
        </w:rPr>
        <w:t xml:space="preserve">О заслушивании </w:t>
      </w:r>
      <w:proofErr w:type="gramStart"/>
      <w:r w:rsidRPr="00CD34DF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="00AA1368" w:rsidRPr="00CD34DF">
        <w:rPr>
          <w:rFonts w:ascii="Times New Roman" w:hAnsi="Times New Roman" w:cs="Times New Roman"/>
          <w:b/>
          <w:sz w:val="28"/>
          <w:szCs w:val="28"/>
        </w:rPr>
        <w:t>директора Государственного бюджетного учреждения территориального центра социального обслуживания</w:t>
      </w:r>
      <w:proofErr w:type="gramEnd"/>
      <w:r w:rsidR="00AA1368" w:rsidRPr="00CD34DF">
        <w:rPr>
          <w:rFonts w:ascii="Times New Roman" w:hAnsi="Times New Roman" w:cs="Times New Roman"/>
          <w:b/>
          <w:sz w:val="28"/>
          <w:szCs w:val="28"/>
        </w:rPr>
        <w:t xml:space="preserve"> населения «Бескудниково»</w:t>
      </w:r>
      <w:r w:rsidRPr="00CD34DF">
        <w:rPr>
          <w:rFonts w:ascii="Times New Roman" w:hAnsi="Times New Roman" w:cs="Times New Roman"/>
          <w:b/>
          <w:sz w:val="28"/>
          <w:szCs w:val="28"/>
        </w:rPr>
        <w:t>, обслуживающего население муниципального округа Западное Дег</w:t>
      </w:r>
      <w:r w:rsidR="002A6228" w:rsidRPr="00CD34DF">
        <w:rPr>
          <w:rFonts w:ascii="Times New Roman" w:hAnsi="Times New Roman" w:cs="Times New Roman"/>
          <w:b/>
          <w:sz w:val="28"/>
          <w:szCs w:val="28"/>
        </w:rPr>
        <w:t>унино о работе учреждения за 2020</w:t>
      </w:r>
      <w:r w:rsidRPr="00CD34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20D5" w:rsidRPr="00CD34DF" w:rsidRDefault="00D920D5" w:rsidP="00CD34DF">
      <w:pPr>
        <w:contextualSpacing/>
        <w:jc w:val="center"/>
        <w:rPr>
          <w:rFonts w:ascii="Times New Roman" w:hAnsi="Times New Roman" w:cs="Times New Roman"/>
          <w:b/>
        </w:rPr>
      </w:pPr>
    </w:p>
    <w:p w:rsidR="00C11CB8" w:rsidRPr="00CD34DF" w:rsidRDefault="00F451F1" w:rsidP="00CD34DF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CD34DF">
        <w:rPr>
          <w:rFonts w:ascii="Times New Roman" w:hAnsi="Times New Roman" w:cs="Times New Roman"/>
          <w:sz w:val="28"/>
          <w:szCs w:val="28"/>
        </w:rPr>
        <w:t>В</w:t>
      </w:r>
      <w:r w:rsidR="00721A20" w:rsidRPr="00CD34DF">
        <w:rPr>
          <w:rFonts w:ascii="Times New Roman" w:hAnsi="Times New Roman" w:cs="Times New Roman"/>
          <w:sz w:val="28"/>
          <w:szCs w:val="28"/>
        </w:rPr>
        <w:t xml:space="preserve"> соответствии с пунктом 6 части 1 статьи 1 Закона города Москвы от «11» июля 2012 года № 39</w:t>
      </w:r>
      <w:r w:rsidR="00142367" w:rsidRPr="00CD34DF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Pr="00CD34DF">
        <w:rPr>
          <w:rFonts w:ascii="Times New Roman" w:hAnsi="Times New Roman" w:cs="Times New Roman"/>
          <w:sz w:val="28"/>
          <w:szCs w:val="28"/>
        </w:rPr>
        <w:t>, заслушав</w:t>
      </w:r>
      <w:r w:rsidR="00142367" w:rsidRPr="00CD34DF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A1368" w:rsidRPr="00CD34DF">
        <w:rPr>
          <w:rFonts w:ascii="Times New Roman" w:hAnsi="Times New Roman" w:cs="Times New Roman"/>
          <w:sz w:val="28"/>
          <w:szCs w:val="28"/>
        </w:rPr>
        <w:t xml:space="preserve">директора Государственного бюджетного учреждения </w:t>
      </w:r>
      <w:r w:rsidR="00F36362" w:rsidRPr="00CD34DF">
        <w:rPr>
          <w:rFonts w:ascii="Times New Roman" w:hAnsi="Times New Roman" w:cs="Times New Roman"/>
          <w:sz w:val="28"/>
          <w:szCs w:val="28"/>
        </w:rPr>
        <w:t>территориального центра социального обслуживания населения</w:t>
      </w:r>
      <w:r w:rsidR="00AA1368" w:rsidRPr="00CD34DF">
        <w:rPr>
          <w:rFonts w:ascii="Times New Roman" w:hAnsi="Times New Roman" w:cs="Times New Roman"/>
          <w:sz w:val="28"/>
          <w:szCs w:val="28"/>
        </w:rPr>
        <w:t xml:space="preserve"> «Бескудниково»</w:t>
      </w:r>
      <w:r w:rsidR="00F36362" w:rsidRPr="00CD34DF">
        <w:rPr>
          <w:rFonts w:ascii="Times New Roman" w:hAnsi="Times New Roman" w:cs="Times New Roman"/>
          <w:sz w:val="28"/>
          <w:szCs w:val="28"/>
        </w:rPr>
        <w:t>, обслуживающего население муниципального округа Западное Дегунино о работе учреждения за 20</w:t>
      </w:r>
      <w:r w:rsidR="002A6228" w:rsidRPr="00CD34DF">
        <w:rPr>
          <w:rFonts w:ascii="Times New Roman" w:hAnsi="Times New Roman" w:cs="Times New Roman"/>
          <w:sz w:val="28"/>
          <w:szCs w:val="28"/>
        </w:rPr>
        <w:t>20</w:t>
      </w:r>
      <w:r w:rsidR="00F36362" w:rsidRPr="00CD34DF">
        <w:rPr>
          <w:rFonts w:ascii="Times New Roman" w:hAnsi="Times New Roman" w:cs="Times New Roman"/>
          <w:sz w:val="28"/>
          <w:szCs w:val="28"/>
        </w:rPr>
        <w:t xml:space="preserve"> год</w:t>
      </w:r>
      <w:r w:rsidR="00142367" w:rsidRPr="00CD34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</w:p>
    <w:p w:rsidR="00A72470" w:rsidRPr="00CD34DF" w:rsidRDefault="00A72470" w:rsidP="00CD34D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4D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CD34DF" w:rsidRDefault="00142367" w:rsidP="00262D6C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CD34DF">
        <w:rPr>
          <w:szCs w:val="28"/>
        </w:rPr>
        <w:t xml:space="preserve">Принять к сведению информацию </w:t>
      </w:r>
      <w:r w:rsidR="00AA1368" w:rsidRPr="00CD34DF">
        <w:rPr>
          <w:szCs w:val="28"/>
        </w:rPr>
        <w:t>директора Государственного бюджетного учреждения территориального центра социального обслуживания населения «Бескудниково», обслуживающего население муниципального округа Западное Дегунино о работе учреждения за 20</w:t>
      </w:r>
      <w:r w:rsidR="002A6228" w:rsidRPr="00CD34DF">
        <w:rPr>
          <w:szCs w:val="28"/>
        </w:rPr>
        <w:t>20</w:t>
      </w:r>
      <w:r w:rsidR="00AA1368" w:rsidRPr="00CD34DF">
        <w:rPr>
          <w:szCs w:val="28"/>
        </w:rPr>
        <w:t xml:space="preserve"> год</w:t>
      </w:r>
      <w:r w:rsidRPr="00CD34DF">
        <w:rPr>
          <w:szCs w:val="28"/>
        </w:rPr>
        <w:t>.</w:t>
      </w:r>
    </w:p>
    <w:p w:rsidR="00142367" w:rsidRPr="00CD34DF" w:rsidRDefault="00142367" w:rsidP="00262D6C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CD34DF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CD34DF" w:rsidRDefault="00E81BA9" w:rsidP="00262D6C">
      <w:pPr>
        <w:pStyle w:val="a7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CD34DF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="00262D6C" w:rsidRPr="00C943B3">
          <w:rPr>
            <w:rStyle w:val="a5"/>
            <w:szCs w:val="28"/>
          </w:rPr>
          <w:t>http://asd-zapdeg.ru/</w:t>
        </w:r>
      </w:hyperlink>
      <w:r w:rsidR="00142367" w:rsidRPr="00CD34DF">
        <w:rPr>
          <w:szCs w:val="28"/>
        </w:rPr>
        <w:t>.</w:t>
      </w:r>
    </w:p>
    <w:p w:rsidR="008F693F" w:rsidRPr="00CD34DF" w:rsidRDefault="00142367" w:rsidP="00262D6C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4D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E0DAD" w:rsidRPr="00CD34DF" w:rsidRDefault="00BE0DAD" w:rsidP="00262D6C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4D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CD34D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D34DF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BE0DAD" w:rsidRPr="00CD34DF" w:rsidRDefault="00BE0DAD" w:rsidP="00CD34DF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DAD" w:rsidRPr="00CD34DF" w:rsidRDefault="00BE0DAD" w:rsidP="00CD34DF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E0DAD" w:rsidRPr="00CD34DF" w:rsidTr="001D3F17">
        <w:tc>
          <w:tcPr>
            <w:tcW w:w="4998" w:type="dxa"/>
            <w:shd w:val="clear" w:color="auto" w:fill="auto"/>
          </w:tcPr>
          <w:p w:rsidR="00BE0DAD" w:rsidRPr="00CD34DF" w:rsidRDefault="00BE0DAD" w:rsidP="00CD34D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E0DAD" w:rsidRPr="00CD34DF" w:rsidRDefault="00BE0DAD" w:rsidP="00CD34D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BE0DAD" w:rsidRPr="00CD34DF" w:rsidRDefault="00BE0DAD" w:rsidP="00CD34D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DAD" w:rsidRPr="00CD34DF" w:rsidRDefault="00BE0DAD" w:rsidP="00CD34D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4DF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AF2FD6" w:rsidRPr="00CD34DF" w:rsidRDefault="00AF2FD6" w:rsidP="00CD34DF">
      <w:pPr>
        <w:pStyle w:val="a7"/>
        <w:ind w:left="0" w:right="-5"/>
        <w:contextualSpacing/>
        <w:rPr>
          <w:szCs w:val="28"/>
        </w:rPr>
      </w:pPr>
    </w:p>
    <w:p w:rsidR="00AF2FD6" w:rsidRPr="00CD34DF" w:rsidRDefault="00AF2FD6" w:rsidP="00CD34DF">
      <w:pPr>
        <w:pStyle w:val="a7"/>
        <w:ind w:left="0" w:right="-5"/>
        <w:contextualSpacing/>
        <w:rPr>
          <w:szCs w:val="28"/>
        </w:rPr>
      </w:pPr>
    </w:p>
    <w:p w:rsidR="00AF2FD6" w:rsidRPr="00CD34DF" w:rsidRDefault="00AF2FD6" w:rsidP="00CD34DF">
      <w:pPr>
        <w:pStyle w:val="a7"/>
        <w:ind w:left="0" w:right="-5"/>
        <w:contextualSpacing/>
        <w:rPr>
          <w:szCs w:val="28"/>
        </w:rPr>
      </w:pPr>
    </w:p>
    <w:p w:rsidR="004A1B5B" w:rsidRDefault="004A1B5B" w:rsidP="00CD34DF">
      <w:pPr>
        <w:pStyle w:val="a7"/>
        <w:ind w:left="0" w:right="-5"/>
        <w:contextualSpacing/>
        <w:rPr>
          <w:szCs w:val="28"/>
        </w:rPr>
      </w:pPr>
    </w:p>
    <w:p w:rsidR="00E35F93" w:rsidRPr="00CD34DF" w:rsidRDefault="00E35F93" w:rsidP="00CD34DF">
      <w:pPr>
        <w:pStyle w:val="a7"/>
        <w:ind w:left="0" w:right="-5"/>
        <w:contextualSpacing/>
        <w:rPr>
          <w:szCs w:val="28"/>
        </w:rPr>
      </w:pPr>
      <w:bookmarkStart w:id="0" w:name="_GoBack"/>
      <w:bookmarkEnd w:id="0"/>
    </w:p>
    <w:p w:rsidR="00523D43" w:rsidRPr="00CD34DF" w:rsidRDefault="00523D43" w:rsidP="00CD34DF">
      <w:pPr>
        <w:pStyle w:val="a7"/>
        <w:ind w:left="0" w:right="-5"/>
        <w:contextualSpacing/>
        <w:rPr>
          <w:szCs w:val="28"/>
        </w:rPr>
      </w:pPr>
    </w:p>
    <w:p w:rsidR="0053353C" w:rsidRPr="00CD34DF" w:rsidRDefault="0053353C" w:rsidP="00CD34DF">
      <w:pPr>
        <w:pStyle w:val="a7"/>
        <w:ind w:left="0" w:right="-5"/>
        <w:contextualSpacing/>
        <w:rPr>
          <w:szCs w:val="28"/>
        </w:rPr>
      </w:pPr>
    </w:p>
    <w:p w:rsidR="00CD34DF" w:rsidRPr="00CD34DF" w:rsidRDefault="00CD34DF" w:rsidP="00CD34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по итогам работы ГБУ ТЦСО «Бескудниково» </w:t>
      </w:r>
    </w:p>
    <w:p w:rsidR="00CD34DF" w:rsidRPr="00CD34DF" w:rsidRDefault="00CD34DF" w:rsidP="00CD34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DF">
        <w:rPr>
          <w:rFonts w:ascii="Times New Roman" w:hAnsi="Times New Roman" w:cs="Times New Roman"/>
          <w:b/>
          <w:sz w:val="24"/>
          <w:szCs w:val="24"/>
        </w:rPr>
        <w:t>филиал «</w:t>
      </w:r>
      <w:proofErr w:type="gramStart"/>
      <w:r w:rsidRPr="00CD34DF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CD34DF">
        <w:rPr>
          <w:rFonts w:ascii="Times New Roman" w:hAnsi="Times New Roman" w:cs="Times New Roman"/>
          <w:b/>
          <w:sz w:val="24"/>
          <w:szCs w:val="24"/>
        </w:rPr>
        <w:t xml:space="preserve"> Дегунино» </w:t>
      </w:r>
    </w:p>
    <w:p w:rsidR="00CD34DF" w:rsidRPr="00CD34DF" w:rsidRDefault="00CD34DF" w:rsidP="00CD34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DF">
        <w:rPr>
          <w:rFonts w:ascii="Times New Roman" w:hAnsi="Times New Roman" w:cs="Times New Roman"/>
          <w:b/>
          <w:sz w:val="24"/>
          <w:szCs w:val="24"/>
        </w:rPr>
        <w:t>за 2020 год и перспективы развития на 2021 год</w:t>
      </w:r>
    </w:p>
    <w:p w:rsidR="00CD34DF" w:rsidRPr="00CD34DF" w:rsidRDefault="00CD34DF" w:rsidP="00CD34D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4DF" w:rsidRPr="00CD34DF" w:rsidRDefault="00CD34DF" w:rsidP="00CD34DF">
      <w:pPr>
        <w:pStyle w:val="2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4DF">
        <w:rPr>
          <w:rFonts w:ascii="Times New Roman" w:hAnsi="Times New Roman" w:cs="Times New Roman"/>
          <w:iCs/>
          <w:sz w:val="24"/>
          <w:szCs w:val="24"/>
        </w:rPr>
        <w:t xml:space="preserve">Для осуществления основной деятельности по оказанию </w:t>
      </w:r>
      <w:proofErr w:type="gramStart"/>
      <w:r w:rsidRPr="00CD34DF">
        <w:rPr>
          <w:rFonts w:ascii="Times New Roman" w:hAnsi="Times New Roman" w:cs="Times New Roman"/>
          <w:iCs/>
          <w:sz w:val="24"/>
          <w:szCs w:val="24"/>
        </w:rPr>
        <w:t>социальных</w:t>
      </w:r>
      <w:proofErr w:type="gramEnd"/>
      <w:r w:rsidRPr="00CD34DF">
        <w:rPr>
          <w:rFonts w:ascii="Times New Roman" w:hAnsi="Times New Roman" w:cs="Times New Roman"/>
          <w:iCs/>
          <w:sz w:val="24"/>
          <w:szCs w:val="24"/>
        </w:rPr>
        <w:t xml:space="preserve"> услуг и адресной социальной помощи в филиале «Западное Дегунино» Территориального центра социального обслуживания «Бескудниково» функционируют следующие структурные подразделения:</w:t>
      </w:r>
    </w:p>
    <w:p w:rsidR="00CD34DF" w:rsidRPr="00CD34DF" w:rsidRDefault="00CD34DF" w:rsidP="00CD34DF">
      <w:pPr>
        <w:pStyle w:val="2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34DF" w:rsidRPr="00CD34DF" w:rsidRDefault="00CD34DF" w:rsidP="00CD34DF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D34DF">
        <w:rPr>
          <w:rFonts w:ascii="Times New Roman" w:hAnsi="Times New Roman" w:cs="Times New Roman"/>
          <w:b/>
          <w:iCs/>
          <w:sz w:val="24"/>
          <w:szCs w:val="24"/>
        </w:rPr>
        <w:t>Отделения социального обслуживания на дому</w:t>
      </w:r>
    </w:p>
    <w:p w:rsidR="00CD34DF" w:rsidRPr="00CD34DF" w:rsidRDefault="00CD34DF" w:rsidP="00CD34DF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Для нуждающихся одиноких и одиноко проживающих пенсионеров, частично утративших способность к самообслуживанию</w:t>
      </w:r>
      <w:r w:rsidRPr="00CD34DF">
        <w:rPr>
          <w:rFonts w:ascii="Times New Roman" w:hAnsi="Times New Roman" w:cs="Times New Roman"/>
          <w:spacing w:val="-2"/>
          <w:sz w:val="24"/>
          <w:szCs w:val="24"/>
        </w:rPr>
        <w:t xml:space="preserve"> в филиале «Западное Дегунино» работают четыре отделения социального обслуживания на </w:t>
      </w:r>
      <w:r w:rsidRPr="00CD34DF">
        <w:rPr>
          <w:rFonts w:ascii="Times New Roman" w:hAnsi="Times New Roman" w:cs="Times New Roman"/>
          <w:sz w:val="24"/>
          <w:szCs w:val="24"/>
        </w:rPr>
        <w:t xml:space="preserve">дому, в которых в 2020г. было обслужено 1363 человека, </w:t>
      </w:r>
      <w:r w:rsidRPr="00CD34DF">
        <w:rPr>
          <w:rFonts w:ascii="Times New Roman" w:hAnsi="Times New Roman" w:cs="Times New Roman"/>
          <w:spacing w:val="-1"/>
          <w:sz w:val="24"/>
          <w:szCs w:val="24"/>
        </w:rPr>
        <w:t>из них:</w:t>
      </w:r>
    </w:p>
    <w:p w:rsidR="00CD34DF" w:rsidRPr="00CD34DF" w:rsidRDefault="00CD34DF" w:rsidP="00CD34DF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34DF">
        <w:rPr>
          <w:rFonts w:ascii="Times New Roman" w:hAnsi="Times New Roman" w:cs="Times New Roman"/>
          <w:spacing w:val="-1"/>
          <w:sz w:val="24"/>
          <w:szCs w:val="24"/>
        </w:rPr>
        <w:t>инвалидов ВОВ - 1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чел.,</w:t>
      </w:r>
    </w:p>
    <w:p w:rsidR="00CD34DF" w:rsidRPr="00CD34DF" w:rsidRDefault="00CD34DF" w:rsidP="00CD34DF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34DF">
        <w:rPr>
          <w:rFonts w:ascii="Times New Roman" w:hAnsi="Times New Roman" w:cs="Times New Roman"/>
          <w:spacing w:val="-1"/>
          <w:sz w:val="24"/>
          <w:szCs w:val="24"/>
        </w:rPr>
        <w:t>участников ВОВ - 11 чел.,</w:t>
      </w:r>
    </w:p>
    <w:p w:rsidR="00CD34DF" w:rsidRPr="00CD34DF" w:rsidRDefault="00CD34DF" w:rsidP="00CD34DF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34DF">
        <w:rPr>
          <w:rFonts w:ascii="Times New Roman" w:hAnsi="Times New Roman" w:cs="Times New Roman"/>
          <w:spacing w:val="-1"/>
          <w:sz w:val="24"/>
          <w:szCs w:val="24"/>
        </w:rPr>
        <w:t>ветеранов ВОВ (ст. 20.) - 101 чел.,</w:t>
      </w:r>
    </w:p>
    <w:p w:rsidR="00CD34DF" w:rsidRPr="00CD34DF" w:rsidRDefault="00CD34DF" w:rsidP="00CD34DF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34DF">
        <w:rPr>
          <w:rFonts w:ascii="Times New Roman" w:hAnsi="Times New Roman" w:cs="Times New Roman"/>
          <w:spacing w:val="-1"/>
          <w:sz w:val="24"/>
          <w:szCs w:val="24"/>
        </w:rPr>
        <w:t>неработающие пенсионеры и инвалиды - 1250 чел.</w:t>
      </w:r>
    </w:p>
    <w:p w:rsidR="00CD34DF" w:rsidRPr="00CD34DF" w:rsidRDefault="00CD34DF" w:rsidP="00CD34DF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CD34DF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CD34DF">
        <w:rPr>
          <w:rFonts w:ascii="Times New Roman" w:hAnsi="Times New Roman" w:cs="Times New Roman"/>
          <w:sz w:val="24"/>
          <w:szCs w:val="24"/>
        </w:rPr>
        <w:t xml:space="preserve"> услуг, представляемых получателю социальных услуг ОСО, определятся перечнем социальных услуг, предоставляемых в соответствии с индивидуальной программой предоставления социальных услуг (ИППСУ).</w:t>
      </w:r>
    </w:p>
    <w:p w:rsidR="00CD34DF" w:rsidRPr="00CD34DF" w:rsidRDefault="00CD34DF" w:rsidP="00CD34DF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Для этой категории граждан дополнительно оказываются такие виды помощи, как уборка квартир, санитарно-гигиенические услуги, социальный и социально-</w:t>
      </w:r>
      <w:r w:rsidRPr="00CD34DF">
        <w:rPr>
          <w:rFonts w:ascii="Times New Roman" w:hAnsi="Times New Roman" w:cs="Times New Roman"/>
          <w:spacing w:val="-4"/>
          <w:sz w:val="24"/>
          <w:szCs w:val="24"/>
        </w:rPr>
        <w:t>медицинский патронаж.</w:t>
      </w:r>
      <w:r w:rsidRPr="00CD34DF">
        <w:rPr>
          <w:rFonts w:ascii="Times New Roman" w:hAnsi="Times New Roman" w:cs="Times New Roman"/>
          <w:sz w:val="24"/>
          <w:szCs w:val="24"/>
        </w:rPr>
        <w:t xml:space="preserve"> За истекший год за счет средств ДТСЗН г. Москвы было оказано 705 услуг, в том числе:</w:t>
      </w:r>
    </w:p>
    <w:p w:rsidR="00CD34DF" w:rsidRPr="00CD34DF" w:rsidRDefault="00CD34DF" w:rsidP="00CD34DF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 xml:space="preserve">комплексная уборка квартиры - 203 услуги; </w:t>
      </w:r>
    </w:p>
    <w:p w:rsidR="00CD34DF" w:rsidRPr="00CD34DF" w:rsidRDefault="00CD34DF" w:rsidP="00CD34DF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санитарно-гигиенические услуги - 343 услуги;</w:t>
      </w:r>
    </w:p>
    <w:p w:rsidR="00CD34DF" w:rsidRPr="00CD34DF" w:rsidRDefault="00CD34DF" w:rsidP="00CD34DF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социальный патронаж - 150 услуг;</w:t>
      </w:r>
    </w:p>
    <w:p w:rsidR="00CD34DF" w:rsidRPr="00CD34DF" w:rsidRDefault="00CD34DF" w:rsidP="00CD34DF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социально-медицинский патронаж - 9 услуг.</w:t>
      </w:r>
    </w:p>
    <w:p w:rsidR="00CD34DF" w:rsidRPr="00CD34DF" w:rsidRDefault="00CD34DF" w:rsidP="00CD34DF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34DF" w:rsidRPr="00CD34DF" w:rsidRDefault="00CD34DF" w:rsidP="00CD34DF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D34DF">
        <w:rPr>
          <w:rFonts w:ascii="Times New Roman" w:hAnsi="Times New Roman" w:cs="Times New Roman"/>
          <w:b/>
          <w:iCs/>
          <w:sz w:val="24"/>
          <w:szCs w:val="24"/>
        </w:rPr>
        <w:t>Отдел социальных коммуникаций и активного долголетия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 xml:space="preserve">Третий год проект Мэра «Московское долголетие» помогает старшему поколению поддерживать активный и здоровый образ жизни, а также создает максимум возможностей для самореализации. Проект помогает москвичам старшего возраста укрепить здоровье, получить новые знания и навыки, расширить круг общения и организовать свой досуг. 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В 2020г. в рамках проекта «Московское долголетие» были организованы городские, окружные и районные мероприятия:</w:t>
      </w:r>
    </w:p>
    <w:p w:rsidR="00CD34DF" w:rsidRPr="00CD34DF" w:rsidRDefault="00CD34DF" w:rsidP="00CD34DF">
      <w:pPr>
        <w:pStyle w:val="af6"/>
        <w:numPr>
          <w:ilvl w:val="0"/>
          <w:numId w:val="1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Окружное мероприятие Масленица в парке Бригантина Коптево;</w:t>
      </w:r>
    </w:p>
    <w:p w:rsidR="00CD34DF" w:rsidRPr="00CD34DF" w:rsidRDefault="00CD34DF" w:rsidP="00CD34DF">
      <w:pPr>
        <w:pStyle w:val="af6"/>
        <w:numPr>
          <w:ilvl w:val="0"/>
          <w:numId w:val="1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Окружное мероприятие «Северная сказка»;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Однако, в связи со сложившейся эпидемиологической обстановкой и рекомендацией соблюдения режима самоизоляции пожилых граждан в г. Москве, с мая 2020г. занятия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D34DF">
        <w:rPr>
          <w:rFonts w:ascii="Times New Roman" w:hAnsi="Times New Roman" w:cs="Times New Roman"/>
          <w:sz w:val="24"/>
          <w:szCs w:val="24"/>
          <w:lang w:bidi="en-US"/>
        </w:rPr>
        <w:t xml:space="preserve">и мероприятия для пожилых москвичей были переведены в онлайн формат. 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В онлайн формате проведены мероприятия:</w:t>
      </w:r>
    </w:p>
    <w:p w:rsidR="00CD34DF" w:rsidRPr="00CD34DF" w:rsidRDefault="00CD34DF" w:rsidP="00CD34DF">
      <w:pPr>
        <w:pStyle w:val="af6"/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Окружной конкурс «</w:t>
      </w:r>
      <w:proofErr w:type="spellStart"/>
      <w:r w:rsidRPr="00CD34DF">
        <w:rPr>
          <w:rFonts w:ascii="Times New Roman" w:hAnsi="Times New Roman" w:cs="Times New Roman"/>
          <w:sz w:val="24"/>
          <w:szCs w:val="24"/>
        </w:rPr>
        <w:t>Супердедушка</w:t>
      </w:r>
      <w:proofErr w:type="spellEnd"/>
      <w:r w:rsidRPr="00CD34DF">
        <w:rPr>
          <w:rFonts w:ascii="Times New Roman" w:hAnsi="Times New Roman" w:cs="Times New Roman"/>
          <w:sz w:val="24"/>
          <w:szCs w:val="24"/>
        </w:rPr>
        <w:t>» 2020;</w:t>
      </w:r>
    </w:p>
    <w:p w:rsidR="00CD34DF" w:rsidRPr="00CD34DF" w:rsidRDefault="00CD34DF" w:rsidP="00CD34DF">
      <w:pPr>
        <w:pStyle w:val="af6"/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Окружной конкурс «</w:t>
      </w:r>
      <w:proofErr w:type="spellStart"/>
      <w:r w:rsidRPr="00CD34DF">
        <w:rPr>
          <w:rFonts w:ascii="Times New Roman" w:hAnsi="Times New Roman" w:cs="Times New Roman"/>
          <w:sz w:val="24"/>
          <w:szCs w:val="24"/>
        </w:rPr>
        <w:t>Супербабушка</w:t>
      </w:r>
      <w:proofErr w:type="spellEnd"/>
      <w:r w:rsidRPr="00CD34DF">
        <w:rPr>
          <w:rFonts w:ascii="Times New Roman" w:hAnsi="Times New Roman" w:cs="Times New Roman"/>
          <w:sz w:val="24"/>
          <w:szCs w:val="24"/>
        </w:rPr>
        <w:t>» 2020;</w:t>
      </w:r>
    </w:p>
    <w:p w:rsidR="00CD34DF" w:rsidRPr="00CD34DF" w:rsidRDefault="00CD34DF" w:rsidP="00CD34DF">
      <w:pPr>
        <w:pStyle w:val="af6"/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Окружной конкурс «Компьютерная грамотность»</w:t>
      </w:r>
    </w:p>
    <w:p w:rsidR="00CD34DF" w:rsidRPr="00CD34DF" w:rsidRDefault="00CD34DF" w:rsidP="00CD34DF">
      <w:pPr>
        <w:pStyle w:val="af6"/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 xml:space="preserve">Музыкальный конкурс «Новогодний </w:t>
      </w:r>
      <w:proofErr w:type="spellStart"/>
      <w:r w:rsidRPr="00CD34DF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Pr="00CD34DF">
        <w:rPr>
          <w:rFonts w:ascii="Times New Roman" w:hAnsi="Times New Roman" w:cs="Times New Roman"/>
          <w:sz w:val="24"/>
          <w:szCs w:val="24"/>
        </w:rPr>
        <w:t>» и пр.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Всего в 2020 г. было проведено 139 мероприятий, в которых приняли участие 1510 человек из числа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DF">
        <w:rPr>
          <w:rFonts w:ascii="Times New Roman" w:hAnsi="Times New Roman" w:cs="Times New Roman"/>
          <w:sz w:val="24"/>
          <w:szCs w:val="24"/>
        </w:rPr>
        <w:t>района Западное Дегунино.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</w:rPr>
        <w:t xml:space="preserve">В работу в онлайн формате включились 4 поставщика в районе </w:t>
      </w:r>
      <w:proofErr w:type="gramStart"/>
      <w:r w:rsidRPr="00CD34D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CD34DF">
        <w:rPr>
          <w:rFonts w:ascii="Times New Roman" w:hAnsi="Times New Roman" w:cs="Times New Roman"/>
          <w:sz w:val="24"/>
          <w:szCs w:val="24"/>
        </w:rPr>
        <w:t xml:space="preserve"> Дегунино:</w:t>
      </w:r>
    </w:p>
    <w:p w:rsidR="00CD34DF" w:rsidRPr="00CD34DF" w:rsidRDefault="00CD34DF" w:rsidP="00CD34DF">
      <w:pPr>
        <w:pStyle w:val="af6"/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 xml:space="preserve">ГБОУ «Школа № 2098 имени Героя Советского Союза Л.М. </w:t>
      </w:r>
      <w:proofErr w:type="spellStart"/>
      <w:r w:rsidRPr="00CD34DF"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 w:rsidRPr="00CD34DF">
        <w:rPr>
          <w:rFonts w:ascii="Times New Roman" w:hAnsi="Times New Roman" w:cs="Times New Roman"/>
          <w:sz w:val="24"/>
          <w:szCs w:val="24"/>
        </w:rPr>
        <w:t xml:space="preserve">» проводит занятия по рисованию, информационным технологиям, английскому языку, итальянскому языку, немецкому языку; </w:t>
      </w:r>
    </w:p>
    <w:p w:rsidR="00CD34DF" w:rsidRPr="00CD34DF" w:rsidRDefault="00CD34DF" w:rsidP="00CD34DF">
      <w:pPr>
        <w:pStyle w:val="af6"/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ГАУК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DF">
        <w:rPr>
          <w:rFonts w:ascii="Times New Roman" w:hAnsi="Times New Roman" w:cs="Times New Roman"/>
          <w:sz w:val="24"/>
          <w:szCs w:val="24"/>
        </w:rPr>
        <w:t>Парк культуры и отдыха «Лианозовский» проводит занятия по общей физической подготовке;</w:t>
      </w:r>
    </w:p>
    <w:p w:rsidR="00CD34DF" w:rsidRPr="00CD34DF" w:rsidRDefault="00CD34DF" w:rsidP="00CD34DF">
      <w:pPr>
        <w:pStyle w:val="af6"/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ООО «Модерн» проводит занятия по танцам;</w:t>
      </w:r>
    </w:p>
    <w:p w:rsidR="00CD34DF" w:rsidRPr="00CD34DF" w:rsidRDefault="00CD34DF" w:rsidP="00CD34DF">
      <w:pPr>
        <w:pStyle w:val="af6"/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lastRenderedPageBreak/>
        <w:t>ИП «Артемова» проводит занятия по направлениям «</w:t>
      </w:r>
      <w:proofErr w:type="gramStart"/>
      <w:r w:rsidRPr="00CD34DF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CD34DF">
        <w:rPr>
          <w:rFonts w:ascii="Times New Roman" w:hAnsi="Times New Roman" w:cs="Times New Roman"/>
          <w:sz w:val="24"/>
          <w:szCs w:val="24"/>
        </w:rPr>
        <w:t xml:space="preserve"> жить», «красота и стиль», «психология и коммуникации», «Московский театрал».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 xml:space="preserve">По состоянию на 01.01.2021г. в районе </w:t>
      </w:r>
      <w:proofErr w:type="gramStart"/>
      <w:r w:rsidRPr="00CD34DF">
        <w:rPr>
          <w:rFonts w:ascii="Times New Roman" w:hAnsi="Times New Roman" w:cs="Times New Roman"/>
          <w:sz w:val="24"/>
          <w:szCs w:val="24"/>
          <w:lang w:bidi="en-US"/>
        </w:rPr>
        <w:t>Западное</w:t>
      </w:r>
      <w:proofErr w:type="gramEnd"/>
      <w:r w:rsidRPr="00CD34DF">
        <w:rPr>
          <w:rFonts w:ascii="Times New Roman" w:hAnsi="Times New Roman" w:cs="Times New Roman"/>
          <w:sz w:val="24"/>
          <w:szCs w:val="24"/>
          <w:lang w:bidi="en-US"/>
        </w:rPr>
        <w:t xml:space="preserve"> Дегунино действуют 12 групп в онлайн формате, из которых 6 групп на платформе </w:t>
      </w:r>
      <w:r w:rsidRPr="00CD34DF">
        <w:rPr>
          <w:rFonts w:ascii="Times New Roman" w:hAnsi="Times New Roman" w:cs="Times New Roman"/>
          <w:sz w:val="24"/>
          <w:szCs w:val="24"/>
          <w:lang w:val="en-US" w:bidi="en-US"/>
        </w:rPr>
        <w:t>ZOOM</w:t>
      </w:r>
      <w:r w:rsidRPr="00CD34DF">
        <w:rPr>
          <w:rFonts w:ascii="Times New Roman" w:hAnsi="Times New Roman" w:cs="Times New Roman"/>
          <w:sz w:val="24"/>
          <w:szCs w:val="24"/>
          <w:lang w:bidi="en-US"/>
        </w:rPr>
        <w:t xml:space="preserve"> и 6 групп на платформе </w:t>
      </w:r>
      <w:r w:rsidRPr="00CD34DF">
        <w:rPr>
          <w:rFonts w:ascii="Times New Roman" w:hAnsi="Times New Roman" w:cs="Times New Roman"/>
          <w:sz w:val="24"/>
          <w:szCs w:val="24"/>
          <w:lang w:val="en-US" w:bidi="en-US"/>
        </w:rPr>
        <w:t>TEAMS</w:t>
      </w:r>
      <w:r w:rsidRPr="00CD34DF">
        <w:rPr>
          <w:rFonts w:ascii="Times New Roman" w:hAnsi="Times New Roman" w:cs="Times New Roman"/>
          <w:sz w:val="24"/>
          <w:szCs w:val="24"/>
          <w:lang w:bidi="en-US"/>
        </w:rPr>
        <w:t>, в которые зачислено 783 человека.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Занятия в онлайн формате проводятся по следующим направлениям:</w:t>
      </w:r>
    </w:p>
    <w:p w:rsidR="00CD34DF" w:rsidRPr="00CD34DF" w:rsidRDefault="00CD34DF" w:rsidP="00CD34DF">
      <w:pPr>
        <w:pStyle w:val="af6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Общая физическая подготовка;</w:t>
      </w:r>
    </w:p>
    <w:p w:rsidR="00CD34DF" w:rsidRPr="00CD34DF" w:rsidRDefault="00CD34DF" w:rsidP="00CD34DF">
      <w:pPr>
        <w:pStyle w:val="af6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Танцы;</w:t>
      </w:r>
    </w:p>
    <w:p w:rsidR="00CD34DF" w:rsidRPr="00CD34DF" w:rsidRDefault="00CD34DF" w:rsidP="00CD34DF">
      <w:pPr>
        <w:pStyle w:val="af6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Рисование;</w:t>
      </w:r>
    </w:p>
    <w:p w:rsidR="00CD34DF" w:rsidRPr="00CD34DF" w:rsidRDefault="00CD34DF" w:rsidP="00CD34DF">
      <w:pPr>
        <w:pStyle w:val="af6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Информационные технологии;</w:t>
      </w:r>
    </w:p>
    <w:p w:rsidR="00CD34DF" w:rsidRPr="00CD34DF" w:rsidRDefault="00CD34DF" w:rsidP="00CD34DF">
      <w:pPr>
        <w:pStyle w:val="af6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Английский язык;</w:t>
      </w:r>
    </w:p>
    <w:p w:rsidR="00CD34DF" w:rsidRPr="00CD34DF" w:rsidRDefault="00CD34DF" w:rsidP="00CD34DF">
      <w:pPr>
        <w:pStyle w:val="af6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Итальянский язык;</w:t>
      </w:r>
    </w:p>
    <w:p w:rsidR="00CD34DF" w:rsidRPr="00CD34DF" w:rsidRDefault="00CD34DF" w:rsidP="00CD34DF">
      <w:pPr>
        <w:pStyle w:val="af6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Немецкий язык;</w:t>
      </w:r>
    </w:p>
    <w:p w:rsidR="00CD34DF" w:rsidRPr="00CD34DF" w:rsidRDefault="00CD34DF" w:rsidP="00CD34DF">
      <w:pPr>
        <w:pStyle w:val="af6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Здорово жить;</w:t>
      </w:r>
    </w:p>
    <w:p w:rsidR="00CD34DF" w:rsidRPr="00CD34DF" w:rsidRDefault="00CD34DF" w:rsidP="00CD34DF">
      <w:pPr>
        <w:pStyle w:val="af6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Красота и стиль;</w:t>
      </w:r>
    </w:p>
    <w:p w:rsidR="00CD34DF" w:rsidRPr="00CD34DF" w:rsidRDefault="00CD34DF" w:rsidP="00CD34DF">
      <w:pPr>
        <w:pStyle w:val="af6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Психология и коммуникации;</w:t>
      </w:r>
    </w:p>
    <w:p w:rsidR="00CD34DF" w:rsidRPr="00CD34DF" w:rsidRDefault="00CD34DF" w:rsidP="00CD34DF">
      <w:pPr>
        <w:pStyle w:val="af6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D34DF">
        <w:rPr>
          <w:rFonts w:ascii="Times New Roman" w:hAnsi="Times New Roman" w:cs="Times New Roman"/>
          <w:sz w:val="24"/>
          <w:szCs w:val="24"/>
          <w:lang w:bidi="en-US"/>
        </w:rPr>
        <w:t>Московский театрал.</w:t>
      </w:r>
    </w:p>
    <w:p w:rsidR="00CD34DF" w:rsidRPr="00CD34DF" w:rsidRDefault="00CD34DF" w:rsidP="00CD34DF">
      <w:pPr>
        <w:pStyle w:val="-"/>
        <w:tabs>
          <w:tab w:val="left" w:pos="851"/>
        </w:tabs>
        <w:ind w:left="0" w:firstLine="567"/>
        <w:jc w:val="both"/>
      </w:pPr>
      <w:r w:rsidRPr="00CD34DF">
        <w:t xml:space="preserve">Всего в проект </w:t>
      </w:r>
      <w:proofErr w:type="gramStart"/>
      <w:r w:rsidRPr="00CD34DF">
        <w:t>включены</w:t>
      </w:r>
      <w:proofErr w:type="gramEnd"/>
      <w:r w:rsidRPr="00CD34DF">
        <w:t xml:space="preserve"> 1892 человек. Из них в 2020г. привлечено в проект новых участников - 393 человек.</w:t>
      </w:r>
    </w:p>
    <w:p w:rsidR="00CD34DF" w:rsidRPr="00CD34DF" w:rsidRDefault="00CD34DF" w:rsidP="00CD34DF">
      <w:pPr>
        <w:pStyle w:val="-"/>
        <w:ind w:left="0" w:firstLine="686"/>
        <w:jc w:val="both"/>
        <w:rPr>
          <w:highlight w:val="yellow"/>
        </w:rPr>
      </w:pPr>
    </w:p>
    <w:p w:rsidR="00CD34DF" w:rsidRPr="00CD34DF" w:rsidRDefault="00CD34DF" w:rsidP="00CD34DF">
      <w:pPr>
        <w:pStyle w:val="-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CD34DF">
        <w:rPr>
          <w:b/>
        </w:rPr>
        <w:t>Кабинет срочного социального обслуживания</w:t>
      </w:r>
    </w:p>
    <w:p w:rsidR="00CD34DF" w:rsidRPr="00CD34DF" w:rsidRDefault="00CD34DF" w:rsidP="00CD34DF">
      <w:pPr>
        <w:pStyle w:val="-"/>
        <w:shd w:val="clear" w:color="auto" w:fill="FFFFFF"/>
        <w:tabs>
          <w:tab w:val="left" w:pos="851"/>
        </w:tabs>
        <w:ind w:left="0" w:firstLine="567"/>
        <w:jc w:val="both"/>
      </w:pPr>
      <w:r w:rsidRPr="00CD34DF">
        <w:t>В 2020 году адресную помощь получили 3 662 человек, из них:</w:t>
      </w:r>
    </w:p>
    <w:p w:rsidR="00CD34DF" w:rsidRPr="00CD34DF" w:rsidRDefault="00CD34DF" w:rsidP="00CD34DF">
      <w:pPr>
        <w:pStyle w:val="12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CD34DF">
        <w:rPr>
          <w:b w:val="0"/>
          <w:sz w:val="24"/>
          <w:szCs w:val="24"/>
        </w:rPr>
        <w:t>праздничные продуктовые наборы (к 9 мая получили 30 УВОВ, ИВОВ, ВВОВ; к годовщине контрнаступления советских войск в битве под Москвой – 8чел.).</w:t>
      </w:r>
    </w:p>
    <w:p w:rsidR="00CD34DF" w:rsidRPr="00CD34DF" w:rsidRDefault="00CD34DF" w:rsidP="00CD34DF">
      <w:pPr>
        <w:pStyle w:val="12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CD34DF">
        <w:rPr>
          <w:b w:val="0"/>
          <w:sz w:val="24"/>
          <w:szCs w:val="24"/>
        </w:rPr>
        <w:t>ноутбуки (к 9 мая получили 24 УВОВ и ИВОВ);</w:t>
      </w:r>
    </w:p>
    <w:p w:rsidR="00CD34DF" w:rsidRPr="00CD34DF" w:rsidRDefault="00CD34DF" w:rsidP="00CD34DF">
      <w:pPr>
        <w:pStyle w:val="12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CD34DF">
        <w:rPr>
          <w:b w:val="0"/>
          <w:sz w:val="24"/>
          <w:szCs w:val="24"/>
        </w:rPr>
        <w:t>электронные продуктовые сертификаты - 2192 чел. (2495 сертификатов);</w:t>
      </w:r>
    </w:p>
    <w:p w:rsidR="00CD34DF" w:rsidRPr="00CD34DF" w:rsidRDefault="00CD34DF" w:rsidP="00CD34DF">
      <w:pPr>
        <w:pStyle w:val="12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CD34DF">
        <w:rPr>
          <w:b w:val="0"/>
          <w:sz w:val="24"/>
          <w:szCs w:val="24"/>
        </w:rPr>
        <w:t>вещевая помощь - 169 чел. (341 ед. одежды/обуви);</w:t>
      </w:r>
    </w:p>
    <w:p w:rsidR="00CD34DF" w:rsidRPr="00CD34DF" w:rsidRDefault="00CD34DF" w:rsidP="00CD34DF">
      <w:pPr>
        <w:pStyle w:val="12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CD34DF">
        <w:rPr>
          <w:b w:val="0"/>
          <w:sz w:val="24"/>
          <w:szCs w:val="24"/>
        </w:rPr>
        <w:t>льготно-бытовые талоны (стрижка, ремонт одежды, обуви) - 235 чел. (235 талона).</w:t>
      </w:r>
    </w:p>
    <w:p w:rsidR="00CD34DF" w:rsidRPr="00CD34DF" w:rsidRDefault="00CD34DF" w:rsidP="00CD34DF">
      <w:pPr>
        <w:pStyle w:val="12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CD34DF">
        <w:rPr>
          <w:b w:val="0"/>
          <w:sz w:val="24"/>
          <w:szCs w:val="24"/>
        </w:rPr>
        <w:t>в качестве дополнительной адресной поддержки граждан в связи с введением режима повышенной готовности получили продуктовые наборы (вес 16кг.) 818 человек из числа одиноких инвалидов и пенсионеров, инвалидов с детства, граждан, состоящих на надомном обслуживании</w:t>
      </w:r>
      <w:r>
        <w:rPr>
          <w:b w:val="0"/>
          <w:sz w:val="24"/>
          <w:szCs w:val="24"/>
        </w:rPr>
        <w:t xml:space="preserve"> </w:t>
      </w:r>
      <w:r w:rsidRPr="00CD34DF">
        <w:rPr>
          <w:b w:val="0"/>
          <w:sz w:val="24"/>
          <w:szCs w:val="24"/>
        </w:rPr>
        <w:t>др.</w:t>
      </w:r>
    </w:p>
    <w:p w:rsidR="00CD34DF" w:rsidRPr="00CD34DF" w:rsidRDefault="00CD34DF" w:rsidP="00CD34DF">
      <w:pPr>
        <w:pStyle w:val="11"/>
        <w:tabs>
          <w:tab w:val="left" w:pos="851"/>
        </w:tabs>
        <w:ind w:left="0" w:firstLine="567"/>
        <w:contextualSpacing/>
        <w:jc w:val="both"/>
      </w:pPr>
      <w:r w:rsidRPr="00CD34DF">
        <w:t>В 2020 году продолжилась работа по оказанию адресной помощи ветеранам ВОВ, гражданам пожилого возраста, инвалидам, находящимся в трудной жизненной ситуации, с использованием электронного социального сертификата на товары длительного пользования. В 2020 оформлено 186 электронных сертификатов на приобретение товаров длительного пользования:</w:t>
      </w:r>
    </w:p>
    <w:p w:rsidR="00CD34DF" w:rsidRPr="00CD34DF" w:rsidRDefault="00CD34DF" w:rsidP="00CD34DF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</w:pPr>
      <w:r w:rsidRPr="00CD34DF">
        <w:t>телевизоров -</w:t>
      </w:r>
      <w:r>
        <w:t xml:space="preserve"> </w:t>
      </w:r>
      <w:r w:rsidRPr="00CD34DF">
        <w:t xml:space="preserve">26 шт., </w:t>
      </w:r>
    </w:p>
    <w:p w:rsidR="00CD34DF" w:rsidRPr="00CD34DF" w:rsidRDefault="00CD34DF" w:rsidP="00CD34DF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</w:pPr>
      <w:r w:rsidRPr="00CD34DF">
        <w:t xml:space="preserve">холодильников - 24 шт., </w:t>
      </w:r>
    </w:p>
    <w:p w:rsidR="00CD34DF" w:rsidRPr="00CD34DF" w:rsidRDefault="00CD34DF" w:rsidP="00CD34DF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</w:pPr>
      <w:r w:rsidRPr="00CD34DF">
        <w:t xml:space="preserve">газовых плит - 10 шт., </w:t>
      </w:r>
    </w:p>
    <w:p w:rsidR="00CD34DF" w:rsidRPr="00CD34DF" w:rsidRDefault="00CD34DF" w:rsidP="00CD34DF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</w:pPr>
      <w:r w:rsidRPr="00CD34DF">
        <w:t xml:space="preserve">ноутбуков - 46 шт., </w:t>
      </w:r>
    </w:p>
    <w:p w:rsidR="00CD34DF" w:rsidRPr="00CD34DF" w:rsidRDefault="00CD34DF" w:rsidP="00CD34DF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</w:pPr>
      <w:r w:rsidRPr="00CD34DF">
        <w:t xml:space="preserve">стиральных машин - 36 шт., </w:t>
      </w:r>
    </w:p>
    <w:p w:rsidR="00CD34DF" w:rsidRPr="00CD34DF" w:rsidRDefault="00CD34DF" w:rsidP="00CD34DF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</w:pPr>
      <w:r w:rsidRPr="00CD34DF">
        <w:t>электрический чайник - 1 шт.,</w:t>
      </w:r>
    </w:p>
    <w:p w:rsidR="00CD34DF" w:rsidRPr="00CD34DF" w:rsidRDefault="00CD34DF" w:rsidP="00CD34DF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</w:pPr>
      <w:r w:rsidRPr="00CD34DF">
        <w:t>электрическая плита - 10 шт.,</w:t>
      </w:r>
    </w:p>
    <w:p w:rsidR="00CD34DF" w:rsidRPr="00CD34DF" w:rsidRDefault="00CD34DF" w:rsidP="00CD34DF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</w:pPr>
      <w:r w:rsidRPr="00CD34DF">
        <w:t>пылесос - 19 шт.,</w:t>
      </w:r>
    </w:p>
    <w:p w:rsidR="00CD34DF" w:rsidRPr="00CD34DF" w:rsidRDefault="00CD34DF" w:rsidP="00CD34DF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</w:pPr>
      <w:r w:rsidRPr="00CD34DF">
        <w:t>СВЧ-печь - 14 шт.</w:t>
      </w:r>
    </w:p>
    <w:p w:rsidR="00CD34DF" w:rsidRPr="00CD34DF" w:rsidRDefault="00CD34DF" w:rsidP="00CD34DF">
      <w:pPr>
        <w:pStyle w:val="12"/>
        <w:ind w:firstLine="720"/>
        <w:contextualSpacing/>
        <w:jc w:val="both"/>
        <w:rPr>
          <w:b w:val="0"/>
          <w:sz w:val="24"/>
          <w:szCs w:val="24"/>
        </w:rPr>
      </w:pPr>
    </w:p>
    <w:p w:rsidR="00CD34DF" w:rsidRPr="00CD34DF" w:rsidRDefault="00CD34DF" w:rsidP="00CD34DF">
      <w:pPr>
        <w:pStyle w:val="12"/>
        <w:numPr>
          <w:ilvl w:val="0"/>
          <w:numId w:val="1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CD34DF">
        <w:rPr>
          <w:sz w:val="24"/>
          <w:szCs w:val="24"/>
        </w:rPr>
        <w:t>Кабинет выдачи технических средств реабилитации</w:t>
      </w:r>
    </w:p>
    <w:p w:rsidR="00CD34DF" w:rsidRPr="00CD34DF" w:rsidRDefault="00CD34DF" w:rsidP="00CD34DF">
      <w:pPr>
        <w:pStyle w:val="12"/>
        <w:tabs>
          <w:tab w:val="left" w:pos="851"/>
        </w:tabs>
        <w:ind w:firstLine="567"/>
        <w:contextualSpacing/>
        <w:jc w:val="both"/>
        <w:rPr>
          <w:b w:val="0"/>
          <w:sz w:val="24"/>
          <w:szCs w:val="24"/>
        </w:rPr>
      </w:pPr>
      <w:r w:rsidRPr="00CD34DF">
        <w:rPr>
          <w:b w:val="0"/>
          <w:sz w:val="24"/>
          <w:szCs w:val="24"/>
        </w:rPr>
        <w:t>На основании индивидуальной программы реабилитации в 2020г. инвалиды были обеспечены:</w:t>
      </w:r>
    </w:p>
    <w:p w:rsidR="00CD34DF" w:rsidRPr="00CD34DF" w:rsidRDefault="00CD34DF" w:rsidP="00CD34DF">
      <w:pPr>
        <w:pStyle w:val="12"/>
        <w:numPr>
          <w:ilvl w:val="0"/>
          <w:numId w:val="21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CD34DF">
        <w:rPr>
          <w:b w:val="0"/>
          <w:sz w:val="24"/>
          <w:szCs w:val="24"/>
        </w:rPr>
        <w:t xml:space="preserve">абсорбирующим бельем - 721 чел. (выдано 574 442 изделий); </w:t>
      </w:r>
    </w:p>
    <w:p w:rsidR="00CD34DF" w:rsidRPr="00CD34DF" w:rsidRDefault="00CD34DF" w:rsidP="00CD34DF">
      <w:pPr>
        <w:pStyle w:val="12"/>
        <w:numPr>
          <w:ilvl w:val="0"/>
          <w:numId w:val="21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CD34DF">
        <w:rPr>
          <w:b w:val="0"/>
          <w:sz w:val="24"/>
          <w:szCs w:val="24"/>
        </w:rPr>
        <w:t xml:space="preserve">техническими средствами реабилитации - 127 чел. (выдано 169 изделия); </w:t>
      </w:r>
    </w:p>
    <w:p w:rsidR="00CD34DF" w:rsidRPr="00CD34DF" w:rsidRDefault="00CD34DF" w:rsidP="00CD34DF">
      <w:pPr>
        <w:pStyle w:val="12"/>
        <w:numPr>
          <w:ilvl w:val="0"/>
          <w:numId w:val="21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CD34DF">
        <w:rPr>
          <w:b w:val="0"/>
          <w:sz w:val="24"/>
          <w:szCs w:val="24"/>
        </w:rPr>
        <w:t>оформлена компенсация за самостоятельно приобретенные технические средства реабилитации и абсорбирующее белье- 276 чел. (24 524 изделий).</w:t>
      </w:r>
    </w:p>
    <w:p w:rsidR="00CD34DF" w:rsidRPr="00CD34DF" w:rsidRDefault="00CD34DF" w:rsidP="00CD34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4DF" w:rsidRPr="00CD34DF" w:rsidRDefault="00CD34DF" w:rsidP="00CD34DF">
      <w:pPr>
        <w:pStyle w:val="-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iCs/>
        </w:rPr>
      </w:pPr>
      <w:r w:rsidRPr="00CD34DF">
        <w:rPr>
          <w:b/>
          <w:bCs/>
          <w:iCs/>
        </w:rPr>
        <w:lastRenderedPageBreak/>
        <w:t>Другие направления работы филиала «</w:t>
      </w:r>
      <w:proofErr w:type="gramStart"/>
      <w:r w:rsidRPr="00CD34DF">
        <w:rPr>
          <w:b/>
          <w:bCs/>
          <w:iCs/>
        </w:rPr>
        <w:t>Западное</w:t>
      </w:r>
      <w:proofErr w:type="gramEnd"/>
      <w:r w:rsidRPr="00CD34DF">
        <w:rPr>
          <w:b/>
          <w:bCs/>
          <w:iCs/>
        </w:rPr>
        <w:t xml:space="preserve"> Дегунино»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 xml:space="preserve">В связи с введением в марте 2020г. режима повышенной готовности и соблюдением режима самоизоляции граждан 65+, сотрудники филиала «Западное Дегунино» ТЦСО «Бескудниково» активно включились в работу по оказанию адресной помощи на дому гражданам пожилого возраста, которые вынуждены были находиться </w:t>
      </w:r>
      <w:proofErr w:type="gramStart"/>
      <w:r w:rsidRPr="00CD34DF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CD34DF">
        <w:rPr>
          <w:rFonts w:ascii="Times New Roman" w:hAnsi="Times New Roman" w:cs="Times New Roman"/>
          <w:sz w:val="24"/>
          <w:szCs w:val="24"/>
        </w:rPr>
        <w:t xml:space="preserve"> и не имели возможности самостоятельно приобрести для себя самое необходимое. 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В 2020г. в рамках оказания адресной помощи на дому сотрудники филиала вне зависимости от занимаемой должности оказывали следующие виды услуг:</w:t>
      </w:r>
    </w:p>
    <w:p w:rsidR="00CD34DF" w:rsidRPr="00CD34DF" w:rsidRDefault="00CD34DF" w:rsidP="00CD34DF">
      <w:pPr>
        <w:pStyle w:val="af6"/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 xml:space="preserve">покупка и доставка продуктов питания; </w:t>
      </w:r>
    </w:p>
    <w:p w:rsidR="00CD34DF" w:rsidRPr="00CD34DF" w:rsidRDefault="00CD34DF" w:rsidP="00CD34DF">
      <w:pPr>
        <w:pStyle w:val="af6"/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доставка абсорбирующего белья;</w:t>
      </w:r>
    </w:p>
    <w:p w:rsidR="00CD34DF" w:rsidRPr="00CD34DF" w:rsidRDefault="00CD34DF" w:rsidP="00CD34DF">
      <w:pPr>
        <w:pStyle w:val="af6"/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покупка и доставка лекарственных препаратов;</w:t>
      </w:r>
    </w:p>
    <w:p w:rsidR="00CD34DF" w:rsidRPr="00CD34DF" w:rsidRDefault="00CD34DF" w:rsidP="00CD34DF">
      <w:pPr>
        <w:pStyle w:val="af6"/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доставка льготных лекарств по рецепту (из поликлиники/аптеки)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ab/>
        <w:t>Заявки от жителей района, находящихся на самоизоляции поступали как с городской «горячей линии», так и на «горячую линию» в учреждении.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ab/>
        <w:t>Всего в 2020г. сотрудники филиала «</w:t>
      </w:r>
      <w:proofErr w:type="gramStart"/>
      <w:r w:rsidRPr="00CD34D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CD34DF">
        <w:rPr>
          <w:rFonts w:ascii="Times New Roman" w:hAnsi="Times New Roman" w:cs="Times New Roman"/>
          <w:sz w:val="24"/>
          <w:szCs w:val="24"/>
        </w:rPr>
        <w:t xml:space="preserve"> Дегунино» выполнили 3568 заявок, поступивших от 1705 человек.</w:t>
      </w:r>
    </w:p>
    <w:p w:rsidR="00CD34DF" w:rsidRPr="00CD34DF" w:rsidRDefault="00CD34DF" w:rsidP="00CD34DF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ab/>
        <w:t>Одновременно в 2020г. сотрудники филиала «</w:t>
      </w:r>
      <w:proofErr w:type="gramStart"/>
      <w:r w:rsidRPr="00CD34D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CD34DF">
        <w:rPr>
          <w:rFonts w:ascii="Times New Roman" w:hAnsi="Times New Roman" w:cs="Times New Roman"/>
          <w:sz w:val="24"/>
          <w:szCs w:val="24"/>
        </w:rPr>
        <w:t xml:space="preserve"> Дегунино» привлекались к работе в городских проектах:</w:t>
      </w:r>
    </w:p>
    <w:p w:rsidR="00CD34DF" w:rsidRPr="00CD34DF" w:rsidRDefault="00CD34DF" w:rsidP="00CD34DF">
      <w:pPr>
        <w:pStyle w:val="af6"/>
        <w:numPr>
          <w:ilvl w:val="0"/>
          <w:numId w:val="2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 xml:space="preserve">дежурство в пунктах вакцинации от гриппа у метро; </w:t>
      </w:r>
    </w:p>
    <w:p w:rsidR="00CD34DF" w:rsidRPr="00CD34DF" w:rsidRDefault="00CD34DF" w:rsidP="00CD34DF">
      <w:pPr>
        <w:pStyle w:val="af6"/>
        <w:numPr>
          <w:ilvl w:val="0"/>
          <w:numId w:val="2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работа в штабе по борьбе с коронавирусной инфекцией;</w:t>
      </w:r>
    </w:p>
    <w:p w:rsidR="00CD34DF" w:rsidRPr="00CD34DF" w:rsidRDefault="00CD34DF" w:rsidP="00CD34DF">
      <w:pPr>
        <w:pStyle w:val="af6"/>
        <w:numPr>
          <w:ilvl w:val="0"/>
          <w:numId w:val="2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 xml:space="preserve">работа в Контакт </w:t>
      </w:r>
      <w:proofErr w:type="gramStart"/>
      <w:r w:rsidRPr="00CD34DF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CD34DF">
        <w:rPr>
          <w:rFonts w:ascii="Times New Roman" w:hAnsi="Times New Roman" w:cs="Times New Roman"/>
          <w:sz w:val="24"/>
          <w:szCs w:val="24"/>
        </w:rPr>
        <w:t xml:space="preserve"> клинических больниц.</w:t>
      </w:r>
    </w:p>
    <w:p w:rsidR="00CD34DF" w:rsidRPr="00CD34DF" w:rsidRDefault="00CD34DF" w:rsidP="00CD34DF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4DF">
        <w:rPr>
          <w:rFonts w:ascii="Times New Roman" w:eastAsia="Calibri" w:hAnsi="Times New Roman" w:cs="Times New Roman"/>
          <w:sz w:val="24"/>
          <w:szCs w:val="24"/>
        </w:rPr>
        <w:t>С 2020г. социальные работники филиала «Западное Дегунино» ТЦСО «Бескудниково» осуществляют мониторинг уровня социальной защиты и индивидуальных потребностей ветеранов Великой Отечественной войны 1941-1945 гг. в формате телефонного опроса. Телефонный опрос самого ветерана или его родственника проводится еженедельно.</w:t>
      </w:r>
    </w:p>
    <w:p w:rsidR="00CD34DF" w:rsidRPr="00CD34DF" w:rsidRDefault="00CD34DF" w:rsidP="00CD34DF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4DF">
        <w:rPr>
          <w:rFonts w:ascii="Times New Roman" w:eastAsia="Calibri" w:hAnsi="Times New Roman" w:cs="Times New Roman"/>
          <w:sz w:val="24"/>
          <w:szCs w:val="24"/>
        </w:rPr>
        <w:t xml:space="preserve">Всего в районе </w:t>
      </w:r>
      <w:proofErr w:type="gramStart"/>
      <w:r w:rsidRPr="00CD34DF">
        <w:rPr>
          <w:rFonts w:ascii="Times New Roman" w:eastAsia="Calibri" w:hAnsi="Times New Roman" w:cs="Times New Roman"/>
          <w:sz w:val="24"/>
          <w:szCs w:val="24"/>
        </w:rPr>
        <w:t>Западное</w:t>
      </w:r>
      <w:proofErr w:type="gramEnd"/>
      <w:r w:rsidRPr="00CD34DF">
        <w:rPr>
          <w:rFonts w:ascii="Times New Roman" w:eastAsia="Calibri" w:hAnsi="Times New Roman" w:cs="Times New Roman"/>
          <w:sz w:val="24"/>
          <w:szCs w:val="24"/>
        </w:rPr>
        <w:t xml:space="preserve"> Дегунино на 01.01.2021г. осуществляется мониторинг 291 человека. Из них: </w:t>
      </w:r>
    </w:p>
    <w:p w:rsidR="00CD34DF" w:rsidRPr="00CD34DF" w:rsidRDefault="00CD34DF" w:rsidP="00CD34DF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4DF">
        <w:rPr>
          <w:rFonts w:ascii="Times New Roman" w:eastAsia="Calibri" w:hAnsi="Times New Roman" w:cs="Times New Roman"/>
          <w:sz w:val="24"/>
          <w:szCs w:val="24"/>
        </w:rPr>
        <w:t>3 инвалидов Великой Отечественной войны;</w:t>
      </w:r>
    </w:p>
    <w:p w:rsidR="00CD34DF" w:rsidRPr="00CD34DF" w:rsidRDefault="00CD34DF" w:rsidP="00CD34DF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4DF">
        <w:rPr>
          <w:rFonts w:ascii="Times New Roman" w:eastAsia="Calibri" w:hAnsi="Times New Roman" w:cs="Times New Roman"/>
          <w:sz w:val="24"/>
          <w:szCs w:val="24"/>
        </w:rPr>
        <w:t>18 участников Великой Отечественной войны;</w:t>
      </w:r>
    </w:p>
    <w:p w:rsidR="00CD34DF" w:rsidRPr="00CD34DF" w:rsidRDefault="00CD34DF" w:rsidP="00CD34DF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4DF">
        <w:rPr>
          <w:rFonts w:ascii="Times New Roman" w:eastAsia="Calibri" w:hAnsi="Times New Roman" w:cs="Times New Roman"/>
          <w:sz w:val="24"/>
          <w:szCs w:val="24"/>
        </w:rPr>
        <w:t>10 жителей блокадного Ленинграда;</w:t>
      </w:r>
    </w:p>
    <w:p w:rsidR="00CD34DF" w:rsidRPr="00CD34DF" w:rsidRDefault="00CD34DF" w:rsidP="00CD34DF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4DF">
        <w:rPr>
          <w:rFonts w:ascii="Times New Roman" w:eastAsia="Calibri" w:hAnsi="Times New Roman" w:cs="Times New Roman"/>
          <w:sz w:val="24"/>
          <w:szCs w:val="24"/>
        </w:rPr>
        <w:t xml:space="preserve">179 тружеников тыла; </w:t>
      </w:r>
    </w:p>
    <w:p w:rsidR="00CD34DF" w:rsidRPr="00CD34DF" w:rsidRDefault="00CD34DF" w:rsidP="00CD34DF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4DF">
        <w:rPr>
          <w:rFonts w:ascii="Times New Roman" w:eastAsia="Calibri" w:hAnsi="Times New Roman" w:cs="Times New Roman"/>
          <w:sz w:val="24"/>
          <w:szCs w:val="24"/>
        </w:rPr>
        <w:t>19</w:t>
      </w:r>
      <w:r w:rsidRPr="00CD34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34DF">
        <w:rPr>
          <w:rFonts w:ascii="Times New Roman" w:eastAsia="Calibri" w:hAnsi="Times New Roman" w:cs="Times New Roman"/>
          <w:sz w:val="24"/>
          <w:szCs w:val="24"/>
        </w:rPr>
        <w:t>бывших несовершеннолетних узников фашизма;</w:t>
      </w:r>
    </w:p>
    <w:p w:rsidR="00CD34DF" w:rsidRPr="00CD34DF" w:rsidRDefault="00CD34DF" w:rsidP="00CD34DF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4DF">
        <w:rPr>
          <w:rFonts w:ascii="Times New Roman" w:eastAsia="Calibri" w:hAnsi="Times New Roman" w:cs="Times New Roman"/>
          <w:sz w:val="24"/>
          <w:szCs w:val="24"/>
        </w:rPr>
        <w:t xml:space="preserve">62 вдовы ветеранов Великой Отечественной войн. </w:t>
      </w:r>
    </w:p>
    <w:p w:rsidR="00CD34DF" w:rsidRPr="00CD34DF" w:rsidRDefault="00CD34DF" w:rsidP="00CD34DF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CD34DF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В рамках реализации Государственной программы «Социальная поддержка жителей города Москвы» филиал «</w:t>
      </w:r>
      <w:proofErr w:type="gramStart"/>
      <w:r w:rsidRPr="00CD34DF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Западное</w:t>
      </w:r>
      <w:proofErr w:type="gramEnd"/>
      <w:r w:rsidRPr="00CD34DF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Дегунино» осуществляет подбор кандидатур и сбор документов для инвалидов, нуждающихся в комплексной реабилитации. </w:t>
      </w:r>
    </w:p>
    <w:p w:rsidR="00CD34DF" w:rsidRPr="00CD34DF" w:rsidRDefault="00CD34DF" w:rsidP="00CD34DF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34DF">
        <w:rPr>
          <w:rFonts w:ascii="Times New Roman" w:hAnsi="Times New Roman" w:cs="Times New Roman"/>
          <w:bCs/>
          <w:iCs/>
          <w:sz w:val="24"/>
          <w:szCs w:val="24"/>
        </w:rPr>
        <w:t>В 2020 году для комплексной реабилитации были направлены 43 чел., в том числе:</w:t>
      </w:r>
    </w:p>
    <w:p w:rsidR="00CD34DF" w:rsidRPr="00CD34DF" w:rsidRDefault="00CD34DF" w:rsidP="00CD34DF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34DF">
        <w:rPr>
          <w:rFonts w:ascii="Times New Roman" w:hAnsi="Times New Roman" w:cs="Times New Roman"/>
          <w:bCs/>
          <w:iCs/>
          <w:sz w:val="24"/>
          <w:szCs w:val="24"/>
        </w:rPr>
        <w:t xml:space="preserve">на дому мобильной бригадой ГАУ «Научно-практического реабилитационного центра для инвалидов» - 17 чел.; </w:t>
      </w:r>
    </w:p>
    <w:p w:rsidR="00CD34DF" w:rsidRPr="00CD34DF" w:rsidRDefault="00CD34DF" w:rsidP="00CD34DF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34DF">
        <w:rPr>
          <w:rFonts w:ascii="Times New Roman" w:hAnsi="Times New Roman" w:cs="Times New Roman"/>
          <w:bCs/>
          <w:iCs/>
          <w:sz w:val="24"/>
          <w:szCs w:val="24"/>
        </w:rPr>
        <w:t xml:space="preserve">на дому мобильной бригадой </w:t>
      </w:r>
      <w:r w:rsidRPr="00CD34DF">
        <w:rPr>
          <w:rFonts w:ascii="Times New Roman" w:hAnsi="Times New Roman" w:cs="Times New Roman"/>
          <w:sz w:val="24"/>
          <w:szCs w:val="24"/>
        </w:rPr>
        <w:t xml:space="preserve">ГБУ НПЦ МСР имени Л.И. </w:t>
      </w:r>
      <w:proofErr w:type="spellStart"/>
      <w:r w:rsidRPr="00CD34DF">
        <w:rPr>
          <w:rFonts w:ascii="Times New Roman" w:hAnsi="Times New Roman" w:cs="Times New Roman"/>
          <w:sz w:val="24"/>
          <w:szCs w:val="24"/>
        </w:rPr>
        <w:t>Швецовой</w:t>
      </w:r>
      <w:proofErr w:type="spellEnd"/>
      <w:r w:rsidRPr="00CD34DF">
        <w:rPr>
          <w:rFonts w:ascii="Times New Roman" w:hAnsi="Times New Roman" w:cs="Times New Roman"/>
          <w:sz w:val="24"/>
          <w:szCs w:val="24"/>
        </w:rPr>
        <w:t xml:space="preserve"> на ул. Лодочной – 8 чел.; </w:t>
      </w:r>
    </w:p>
    <w:p w:rsidR="00CD34DF" w:rsidRPr="00CD34DF" w:rsidRDefault="00CD34DF" w:rsidP="00CD34DF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34D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CD34DF">
        <w:rPr>
          <w:rFonts w:ascii="Times New Roman" w:hAnsi="Times New Roman" w:cs="Times New Roman"/>
          <w:sz w:val="24"/>
          <w:szCs w:val="24"/>
        </w:rPr>
        <w:t>реабилитационном центре для инвалидов в Рузском районе - 5 чел.;</w:t>
      </w:r>
    </w:p>
    <w:p w:rsidR="00CD34DF" w:rsidRPr="00CD34DF" w:rsidRDefault="00CD34DF" w:rsidP="00CD34DF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>в коммерческие реабилитационные центры для инвалидов - 10 чел.,</w:t>
      </w:r>
    </w:p>
    <w:p w:rsidR="00CD34DF" w:rsidRPr="00CD34DF" w:rsidRDefault="00CD34DF" w:rsidP="00CD34DF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 xml:space="preserve">в реабилитационном центре для инвалидов ГБУ НПЦ МСР имени Л.И. </w:t>
      </w:r>
      <w:proofErr w:type="spellStart"/>
      <w:r w:rsidRPr="00CD34DF">
        <w:rPr>
          <w:rFonts w:ascii="Times New Roman" w:hAnsi="Times New Roman" w:cs="Times New Roman"/>
          <w:sz w:val="24"/>
          <w:szCs w:val="24"/>
        </w:rPr>
        <w:t>Швецовой</w:t>
      </w:r>
      <w:proofErr w:type="spellEnd"/>
      <w:r w:rsidRPr="00CD34DF">
        <w:rPr>
          <w:rFonts w:ascii="Times New Roman" w:hAnsi="Times New Roman" w:cs="Times New Roman"/>
          <w:sz w:val="24"/>
          <w:szCs w:val="24"/>
        </w:rPr>
        <w:t xml:space="preserve"> на ул. Лодочной - 1 чел.</w:t>
      </w:r>
    </w:p>
    <w:p w:rsidR="00CD34DF" w:rsidRPr="00CD34DF" w:rsidRDefault="00CD34DF" w:rsidP="00CD34DF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34D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CD34DF">
        <w:rPr>
          <w:rFonts w:ascii="Times New Roman" w:hAnsi="Times New Roman" w:cs="Times New Roman"/>
          <w:sz w:val="24"/>
          <w:szCs w:val="24"/>
        </w:rPr>
        <w:t>реабилитационном центре ГБУ ЦРИ «Красная Пахра» - 2 чел.</w:t>
      </w:r>
    </w:p>
    <w:p w:rsidR="00CD34DF" w:rsidRPr="00CD34DF" w:rsidRDefault="00CD34DF" w:rsidP="00CD34DF">
      <w:pPr>
        <w:pStyle w:val="11"/>
        <w:tabs>
          <w:tab w:val="left" w:pos="851"/>
        </w:tabs>
        <w:ind w:left="0" w:firstLine="567"/>
        <w:contextualSpacing/>
        <w:jc w:val="both"/>
      </w:pPr>
      <w:r w:rsidRPr="00CD34DF">
        <w:t xml:space="preserve">В 2020 году оказано </w:t>
      </w:r>
      <w:proofErr w:type="gramStart"/>
      <w:r w:rsidRPr="00CD34DF">
        <w:t>платных</w:t>
      </w:r>
      <w:proofErr w:type="gramEnd"/>
      <w:r w:rsidRPr="00CD34DF">
        <w:t xml:space="preserve"> социальных услуг 148 жителям района Западное Дегунино. </w:t>
      </w:r>
    </w:p>
    <w:p w:rsidR="00CD34DF" w:rsidRPr="00CD34DF" w:rsidRDefault="00CD34DF" w:rsidP="00CD34DF">
      <w:pPr>
        <w:pStyle w:val="11"/>
        <w:tabs>
          <w:tab w:val="left" w:pos="851"/>
        </w:tabs>
        <w:ind w:left="0" w:firstLine="567"/>
        <w:contextualSpacing/>
        <w:jc w:val="both"/>
      </w:pPr>
      <w:r w:rsidRPr="00CD34DF">
        <w:t>В филиале «</w:t>
      </w:r>
      <w:proofErr w:type="gramStart"/>
      <w:r w:rsidRPr="00CD34DF">
        <w:t>Западное</w:t>
      </w:r>
      <w:proofErr w:type="gramEnd"/>
      <w:r w:rsidRPr="00CD34DF">
        <w:t xml:space="preserve"> Дегунино» реализуется программа для оказания дистанционной экстренной помощи ветеранам, инвалидам и пенсионерам с использованием устройства «Тревожная кнопка» (в виде браслета, кулона и смартфона). В районе </w:t>
      </w:r>
      <w:proofErr w:type="gramStart"/>
      <w:r w:rsidRPr="00CD34DF">
        <w:t>Западное</w:t>
      </w:r>
      <w:proofErr w:type="gramEnd"/>
      <w:r w:rsidRPr="00CD34DF">
        <w:t xml:space="preserve"> Дегунино этой услугой пользуются 70 человек от пансионата для ветеранов труда № 1. </w:t>
      </w:r>
    </w:p>
    <w:p w:rsidR="00CD34DF" w:rsidRPr="00CD34DF" w:rsidRDefault="00CD34DF" w:rsidP="00CD34DF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DF">
        <w:rPr>
          <w:rFonts w:ascii="Times New Roman" w:hAnsi="Times New Roman" w:cs="Times New Roman"/>
          <w:sz w:val="24"/>
          <w:szCs w:val="24"/>
        </w:rPr>
        <w:t xml:space="preserve">С целью повышения информированности населения о деятельности учреждения ГБУ ТЦСО «Бескудниково» функционирует сайт </w:t>
      </w:r>
      <w:hyperlink r:id="rId10" w:history="1">
        <w:r w:rsidRPr="00CD34DF">
          <w:rPr>
            <w:rStyle w:val="a5"/>
            <w:rFonts w:ascii="Times New Roman" w:hAnsi="Times New Roman" w:cs="Times New Roman"/>
            <w:sz w:val="24"/>
            <w:szCs w:val="24"/>
          </w:rPr>
          <w:t>http://www.tcso-beskudnikovo.moscow/</w:t>
        </w:r>
      </w:hyperlink>
      <w:r w:rsidRPr="00CD34DF">
        <w:rPr>
          <w:rFonts w:ascii="Times New Roman" w:hAnsi="Times New Roman" w:cs="Times New Roman"/>
          <w:sz w:val="24"/>
          <w:szCs w:val="24"/>
        </w:rPr>
        <w:t xml:space="preserve">, на котором оперативно размещаются актуальные мероприятия и новости. </w:t>
      </w:r>
    </w:p>
    <w:p w:rsidR="00CD34DF" w:rsidRPr="00CD34DF" w:rsidRDefault="00CD34DF" w:rsidP="00CD34D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4DF" w:rsidRPr="00CD34DF" w:rsidRDefault="00CD34DF" w:rsidP="00CD34D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4DF" w:rsidRPr="00CD34DF" w:rsidRDefault="00CD34DF" w:rsidP="00CD34DF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DF">
        <w:rPr>
          <w:rFonts w:ascii="Times New Roman" w:hAnsi="Times New Roman" w:cs="Times New Roman"/>
          <w:b/>
          <w:sz w:val="24"/>
          <w:szCs w:val="24"/>
        </w:rPr>
        <w:lastRenderedPageBreak/>
        <w:t>Перспективы развития учреждения в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D34DF" w:rsidRPr="00CD34DF" w:rsidRDefault="00CD34DF" w:rsidP="00CD34DF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CD34DF">
        <w:t xml:space="preserve">Продолжить реализацию ФЗ № 442 от 28 декабря 2013 года «Об основах социального обслуживания граждан в РФ», новых механизмов предоставления социальных услуг, с целью дальнейшего совершенствования форм социального обслуживания и повышения качества обслуживания пенсионеров и инвалидов, проживающих на территории района </w:t>
      </w:r>
      <w:proofErr w:type="gramStart"/>
      <w:r w:rsidRPr="00CD34DF">
        <w:t>Западное</w:t>
      </w:r>
      <w:proofErr w:type="gramEnd"/>
      <w:r w:rsidRPr="00CD34DF">
        <w:t xml:space="preserve"> Дегунино. </w:t>
      </w:r>
    </w:p>
    <w:p w:rsidR="00CD34DF" w:rsidRPr="00CD34DF" w:rsidRDefault="00CD34DF" w:rsidP="00CD34DF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CD34DF">
        <w:t>Продолжить реализацию проекта «Московское долголетие»</w:t>
      </w:r>
      <w:r w:rsidRPr="00CD34DF">
        <w:rPr>
          <w:spacing w:val="2"/>
          <w:shd w:val="clear" w:color="auto" w:fill="FFFFFF"/>
        </w:rPr>
        <w:t xml:space="preserve"> в целях </w:t>
      </w:r>
      <w:proofErr w:type="gramStart"/>
      <w:r w:rsidRPr="00CD34DF">
        <w:rPr>
          <w:spacing w:val="2"/>
          <w:shd w:val="clear" w:color="auto" w:fill="FFFFFF"/>
        </w:rPr>
        <w:t>расширения возможностей участия граждан старшего поколения</w:t>
      </w:r>
      <w:proofErr w:type="gramEnd"/>
      <w:r w:rsidRPr="00CD34DF">
        <w:rPr>
          <w:spacing w:val="2"/>
          <w:shd w:val="clear" w:color="auto" w:fill="FFFFFF"/>
        </w:rPr>
        <w:t xml:space="preserve"> и иных категорий граждан в культурных, образовательных, физкультурных, оздоровительных и иных досуговых мероприятиях за счет привлечения новых поставщиков и открытия новых групп по интересным для граждан направлениям. </w:t>
      </w:r>
    </w:p>
    <w:p w:rsidR="00CD34DF" w:rsidRPr="00CD34DF" w:rsidRDefault="00CD34DF" w:rsidP="00CD34DF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CD34DF">
        <w:t>Продолжить обеспечение реализации Комплексной целевой программы «Социальная интеграция инвалидов и других лиц с ограничениями жизнедеятельности города Москвы»;</w:t>
      </w:r>
    </w:p>
    <w:p w:rsidR="00CD34DF" w:rsidRPr="00CD34DF" w:rsidRDefault="00CD34DF" w:rsidP="00CD34DF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CD34DF">
        <w:t>Продолжить работу по межведомственному взаимодействию с органами исполнительной власти города Москвы при организации социального обслуживания и социального сопровождения граждан из числа ветеранов ВОВ.</w:t>
      </w:r>
    </w:p>
    <w:p w:rsidR="00CD34DF" w:rsidRPr="00CD34DF" w:rsidRDefault="00CD34DF" w:rsidP="00CD34DF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i/>
        </w:rPr>
      </w:pPr>
      <w:r w:rsidRPr="00CD34DF">
        <w:t>Продолжить работу по повышению информированности населения о деятельности учреждения посредством информационно-коммуникационной сети «Интернет».</w:t>
      </w:r>
    </w:p>
    <w:p w:rsidR="00CD34DF" w:rsidRPr="00CD34DF" w:rsidRDefault="00CD34DF" w:rsidP="00CD34DF">
      <w:pPr>
        <w:pStyle w:val="11"/>
        <w:ind w:left="0"/>
        <w:contextualSpacing/>
        <w:jc w:val="both"/>
      </w:pPr>
    </w:p>
    <w:p w:rsidR="00D31096" w:rsidRPr="00CD34DF" w:rsidRDefault="00D31096" w:rsidP="00CD34D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B6DA6" w:rsidRPr="00CD34DF" w:rsidTr="003B6DA6">
        <w:tc>
          <w:tcPr>
            <w:tcW w:w="4998" w:type="dxa"/>
          </w:tcPr>
          <w:p w:rsidR="003B6DA6" w:rsidRPr="00CD34DF" w:rsidRDefault="003B6DA6" w:rsidP="00CD3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3B6DA6" w:rsidRPr="00CD34DF" w:rsidRDefault="003B6DA6" w:rsidP="00CD3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sz w:val="24"/>
                <w:szCs w:val="24"/>
              </w:rPr>
              <w:t>ГБУ ТЦСО «Бескудниково»</w:t>
            </w:r>
          </w:p>
        </w:tc>
        <w:tc>
          <w:tcPr>
            <w:tcW w:w="4999" w:type="dxa"/>
          </w:tcPr>
          <w:p w:rsidR="003B6DA6" w:rsidRPr="00CD34DF" w:rsidRDefault="003B6DA6" w:rsidP="00CD34D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DA6" w:rsidRPr="00CD34DF" w:rsidRDefault="003B6DA6" w:rsidP="00CD34D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Е.Н. </w:t>
            </w:r>
            <w:proofErr w:type="spellStart"/>
            <w:r w:rsidRPr="00CD34DF">
              <w:rPr>
                <w:rFonts w:ascii="Times New Roman" w:hAnsi="Times New Roman" w:cs="Times New Roman"/>
                <w:b/>
                <w:sz w:val="24"/>
                <w:szCs w:val="24"/>
              </w:rPr>
              <w:t>Паюк</w:t>
            </w:r>
            <w:proofErr w:type="spellEnd"/>
          </w:p>
        </w:tc>
      </w:tr>
    </w:tbl>
    <w:p w:rsidR="00D31096" w:rsidRPr="00CD34DF" w:rsidRDefault="00D31096" w:rsidP="00CD34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7AB6" w:rsidRPr="00CD34DF" w:rsidRDefault="00657AB6" w:rsidP="00CD34D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57AB6" w:rsidRPr="00CD34D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57" w:rsidRDefault="00636857" w:rsidP="00A72470">
      <w:r>
        <w:separator/>
      </w:r>
    </w:p>
  </w:endnote>
  <w:endnote w:type="continuationSeparator" w:id="0">
    <w:p w:rsidR="00636857" w:rsidRDefault="0063685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57" w:rsidRDefault="00636857" w:rsidP="00A72470">
      <w:r>
        <w:separator/>
      </w:r>
    </w:p>
  </w:footnote>
  <w:footnote w:type="continuationSeparator" w:id="0">
    <w:p w:rsidR="00636857" w:rsidRDefault="0063685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E11"/>
    <w:multiLevelType w:val="hybridMultilevel"/>
    <w:tmpl w:val="4AE0C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2A6BAE"/>
    <w:multiLevelType w:val="hybridMultilevel"/>
    <w:tmpl w:val="74BCA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85D42"/>
    <w:multiLevelType w:val="hybridMultilevel"/>
    <w:tmpl w:val="E3FE2FCC"/>
    <w:lvl w:ilvl="0" w:tplc="2D4E92FA">
      <w:start w:val="3"/>
      <w:numFmt w:val="upperRoman"/>
      <w:lvlText w:val="%1."/>
      <w:lvlJc w:val="left"/>
      <w:pPr>
        <w:ind w:left="1406" w:hanging="720"/>
      </w:pPr>
    </w:lvl>
    <w:lvl w:ilvl="1" w:tplc="EE84F41C">
      <w:start w:val="1"/>
      <w:numFmt w:val="lowerLetter"/>
      <w:lvlText w:val="%2."/>
      <w:lvlJc w:val="left"/>
      <w:pPr>
        <w:ind w:left="1766" w:hanging="360"/>
      </w:pPr>
    </w:lvl>
    <w:lvl w:ilvl="2" w:tplc="5CC8F210">
      <w:start w:val="1"/>
      <w:numFmt w:val="lowerRoman"/>
      <w:lvlText w:val="%3."/>
      <w:lvlJc w:val="right"/>
      <w:pPr>
        <w:ind w:left="2486" w:hanging="180"/>
      </w:pPr>
    </w:lvl>
    <w:lvl w:ilvl="3" w:tplc="E724CD5E">
      <w:start w:val="1"/>
      <w:numFmt w:val="decimal"/>
      <w:lvlText w:val="%4."/>
      <w:lvlJc w:val="left"/>
      <w:pPr>
        <w:ind w:left="3206" w:hanging="360"/>
      </w:pPr>
    </w:lvl>
    <w:lvl w:ilvl="4" w:tplc="1B9451B0">
      <w:start w:val="1"/>
      <w:numFmt w:val="lowerLetter"/>
      <w:lvlText w:val="%5."/>
      <w:lvlJc w:val="left"/>
      <w:pPr>
        <w:ind w:left="3926" w:hanging="360"/>
      </w:pPr>
    </w:lvl>
    <w:lvl w:ilvl="5" w:tplc="5CE4FFF2">
      <w:start w:val="1"/>
      <w:numFmt w:val="lowerRoman"/>
      <w:lvlText w:val="%6."/>
      <w:lvlJc w:val="right"/>
      <w:pPr>
        <w:ind w:left="4646" w:hanging="180"/>
      </w:pPr>
    </w:lvl>
    <w:lvl w:ilvl="6" w:tplc="6D084A00">
      <w:start w:val="1"/>
      <w:numFmt w:val="decimal"/>
      <w:lvlText w:val="%7."/>
      <w:lvlJc w:val="left"/>
      <w:pPr>
        <w:ind w:left="5366" w:hanging="360"/>
      </w:pPr>
    </w:lvl>
    <w:lvl w:ilvl="7" w:tplc="32ECE152">
      <w:start w:val="1"/>
      <w:numFmt w:val="lowerLetter"/>
      <w:lvlText w:val="%8."/>
      <w:lvlJc w:val="left"/>
      <w:pPr>
        <w:ind w:left="6086" w:hanging="360"/>
      </w:pPr>
    </w:lvl>
    <w:lvl w:ilvl="8" w:tplc="B77243F4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144E223E"/>
    <w:multiLevelType w:val="hybridMultilevel"/>
    <w:tmpl w:val="C56C6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B80AC1"/>
    <w:multiLevelType w:val="hybridMultilevel"/>
    <w:tmpl w:val="6F720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125A8"/>
    <w:multiLevelType w:val="hybridMultilevel"/>
    <w:tmpl w:val="C860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2031"/>
    <w:multiLevelType w:val="hybridMultilevel"/>
    <w:tmpl w:val="728CEA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66044DE">
      <w:start w:val="1"/>
      <w:numFmt w:val="lowerLetter"/>
      <w:lvlText w:val="%2."/>
      <w:lvlJc w:val="left"/>
      <w:pPr>
        <w:ind w:left="1800" w:hanging="360"/>
      </w:pPr>
    </w:lvl>
    <w:lvl w:ilvl="2" w:tplc="8F02CB2C">
      <w:start w:val="1"/>
      <w:numFmt w:val="lowerRoman"/>
      <w:lvlText w:val="%3."/>
      <w:lvlJc w:val="right"/>
      <w:pPr>
        <w:ind w:left="2520" w:hanging="180"/>
      </w:pPr>
    </w:lvl>
    <w:lvl w:ilvl="3" w:tplc="F3162C78">
      <w:start w:val="1"/>
      <w:numFmt w:val="decimal"/>
      <w:lvlText w:val="%4."/>
      <w:lvlJc w:val="left"/>
      <w:pPr>
        <w:ind w:left="3240" w:hanging="360"/>
      </w:pPr>
    </w:lvl>
    <w:lvl w:ilvl="4" w:tplc="867CE8CA">
      <w:start w:val="1"/>
      <w:numFmt w:val="lowerLetter"/>
      <w:lvlText w:val="%5."/>
      <w:lvlJc w:val="left"/>
      <w:pPr>
        <w:ind w:left="3960" w:hanging="360"/>
      </w:pPr>
    </w:lvl>
    <w:lvl w:ilvl="5" w:tplc="1CD46108">
      <w:start w:val="1"/>
      <w:numFmt w:val="lowerRoman"/>
      <w:lvlText w:val="%6."/>
      <w:lvlJc w:val="right"/>
      <w:pPr>
        <w:ind w:left="4680" w:hanging="180"/>
      </w:pPr>
    </w:lvl>
    <w:lvl w:ilvl="6" w:tplc="D256B4D6">
      <w:start w:val="1"/>
      <w:numFmt w:val="decimal"/>
      <w:lvlText w:val="%7."/>
      <w:lvlJc w:val="left"/>
      <w:pPr>
        <w:ind w:left="5400" w:hanging="360"/>
      </w:pPr>
    </w:lvl>
    <w:lvl w:ilvl="7" w:tplc="13F61A32">
      <w:start w:val="1"/>
      <w:numFmt w:val="lowerLetter"/>
      <w:lvlText w:val="%8."/>
      <w:lvlJc w:val="left"/>
      <w:pPr>
        <w:ind w:left="6120" w:hanging="360"/>
      </w:pPr>
    </w:lvl>
    <w:lvl w:ilvl="8" w:tplc="346C84F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B74E4"/>
    <w:multiLevelType w:val="hybridMultilevel"/>
    <w:tmpl w:val="75605C6A"/>
    <w:lvl w:ilvl="0" w:tplc="AFFE4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C1EE6F30">
      <w:start w:val="1"/>
      <w:numFmt w:val="lowerLetter"/>
      <w:lvlText w:val="%2."/>
      <w:lvlJc w:val="left"/>
      <w:pPr>
        <w:ind w:left="1440" w:hanging="360"/>
      </w:pPr>
    </w:lvl>
    <w:lvl w:ilvl="2" w:tplc="F86624B8">
      <w:start w:val="1"/>
      <w:numFmt w:val="lowerRoman"/>
      <w:lvlText w:val="%3."/>
      <w:lvlJc w:val="right"/>
      <w:pPr>
        <w:ind w:left="2160" w:hanging="180"/>
      </w:pPr>
    </w:lvl>
    <w:lvl w:ilvl="3" w:tplc="330CCDD0">
      <w:start w:val="1"/>
      <w:numFmt w:val="decimal"/>
      <w:lvlText w:val="%4."/>
      <w:lvlJc w:val="left"/>
      <w:pPr>
        <w:ind w:left="2880" w:hanging="360"/>
      </w:pPr>
    </w:lvl>
    <w:lvl w:ilvl="4" w:tplc="57C69ED0">
      <w:start w:val="1"/>
      <w:numFmt w:val="lowerLetter"/>
      <w:lvlText w:val="%5."/>
      <w:lvlJc w:val="left"/>
      <w:pPr>
        <w:ind w:left="3600" w:hanging="360"/>
      </w:pPr>
    </w:lvl>
    <w:lvl w:ilvl="5" w:tplc="28A0D34C">
      <w:start w:val="1"/>
      <w:numFmt w:val="lowerRoman"/>
      <w:lvlText w:val="%6."/>
      <w:lvlJc w:val="right"/>
      <w:pPr>
        <w:ind w:left="4320" w:hanging="180"/>
      </w:pPr>
    </w:lvl>
    <w:lvl w:ilvl="6" w:tplc="87BE1F18">
      <w:start w:val="1"/>
      <w:numFmt w:val="decimal"/>
      <w:lvlText w:val="%7."/>
      <w:lvlJc w:val="left"/>
      <w:pPr>
        <w:ind w:left="5040" w:hanging="360"/>
      </w:pPr>
    </w:lvl>
    <w:lvl w:ilvl="7" w:tplc="3F3E8658">
      <w:start w:val="1"/>
      <w:numFmt w:val="lowerLetter"/>
      <w:lvlText w:val="%8."/>
      <w:lvlJc w:val="left"/>
      <w:pPr>
        <w:ind w:left="5760" w:hanging="360"/>
      </w:pPr>
    </w:lvl>
    <w:lvl w:ilvl="8" w:tplc="458EB8F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D3929"/>
    <w:multiLevelType w:val="hybridMultilevel"/>
    <w:tmpl w:val="4810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716E9"/>
    <w:multiLevelType w:val="hybridMultilevel"/>
    <w:tmpl w:val="B4D4BB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D5D6AC5"/>
    <w:multiLevelType w:val="hybridMultilevel"/>
    <w:tmpl w:val="B560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01B9E"/>
    <w:multiLevelType w:val="hybridMultilevel"/>
    <w:tmpl w:val="84F64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8D7BF7"/>
    <w:multiLevelType w:val="hybridMultilevel"/>
    <w:tmpl w:val="29BC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55283"/>
    <w:multiLevelType w:val="hybridMultilevel"/>
    <w:tmpl w:val="EA40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C32E0"/>
    <w:multiLevelType w:val="hybridMultilevel"/>
    <w:tmpl w:val="12049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2D02E0"/>
    <w:multiLevelType w:val="hybridMultilevel"/>
    <w:tmpl w:val="E282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857DF"/>
    <w:multiLevelType w:val="hybridMultilevel"/>
    <w:tmpl w:val="8D24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369F0"/>
    <w:multiLevelType w:val="hybridMultilevel"/>
    <w:tmpl w:val="E7BA6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A47437"/>
    <w:multiLevelType w:val="hybridMultilevel"/>
    <w:tmpl w:val="47BA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C4A39"/>
    <w:multiLevelType w:val="hybridMultilevel"/>
    <w:tmpl w:val="6E540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E561E7"/>
    <w:multiLevelType w:val="hybridMultilevel"/>
    <w:tmpl w:val="33E8A316"/>
    <w:lvl w:ilvl="0" w:tplc="217C071C">
      <w:start w:val="1"/>
      <w:numFmt w:val="upperRoman"/>
      <w:lvlText w:val="%1."/>
      <w:lvlJc w:val="left"/>
      <w:pPr>
        <w:ind w:left="1406" w:hanging="720"/>
      </w:pPr>
    </w:lvl>
    <w:lvl w:ilvl="1" w:tplc="1F28CA6E">
      <w:start w:val="1"/>
      <w:numFmt w:val="lowerLetter"/>
      <w:lvlText w:val="%2."/>
      <w:lvlJc w:val="left"/>
      <w:pPr>
        <w:ind w:left="1766" w:hanging="360"/>
      </w:pPr>
    </w:lvl>
    <w:lvl w:ilvl="2" w:tplc="97345400">
      <w:start w:val="1"/>
      <w:numFmt w:val="lowerRoman"/>
      <w:lvlText w:val="%3."/>
      <w:lvlJc w:val="right"/>
      <w:pPr>
        <w:ind w:left="2486" w:hanging="180"/>
      </w:pPr>
    </w:lvl>
    <w:lvl w:ilvl="3" w:tplc="05586968">
      <w:start w:val="1"/>
      <w:numFmt w:val="decimal"/>
      <w:lvlText w:val="%4."/>
      <w:lvlJc w:val="left"/>
      <w:pPr>
        <w:ind w:left="3206" w:hanging="360"/>
      </w:pPr>
    </w:lvl>
    <w:lvl w:ilvl="4" w:tplc="2DD6F95A">
      <w:start w:val="1"/>
      <w:numFmt w:val="lowerLetter"/>
      <w:lvlText w:val="%5."/>
      <w:lvlJc w:val="left"/>
      <w:pPr>
        <w:ind w:left="3926" w:hanging="360"/>
      </w:pPr>
    </w:lvl>
    <w:lvl w:ilvl="5" w:tplc="A42A5992">
      <w:start w:val="1"/>
      <w:numFmt w:val="lowerRoman"/>
      <w:lvlText w:val="%6."/>
      <w:lvlJc w:val="right"/>
      <w:pPr>
        <w:ind w:left="4646" w:hanging="180"/>
      </w:pPr>
    </w:lvl>
    <w:lvl w:ilvl="6" w:tplc="B5BA1376">
      <w:start w:val="1"/>
      <w:numFmt w:val="decimal"/>
      <w:lvlText w:val="%7."/>
      <w:lvlJc w:val="left"/>
      <w:pPr>
        <w:ind w:left="5366" w:hanging="360"/>
      </w:pPr>
    </w:lvl>
    <w:lvl w:ilvl="7" w:tplc="DCE0278A">
      <w:start w:val="1"/>
      <w:numFmt w:val="lowerLetter"/>
      <w:lvlText w:val="%8."/>
      <w:lvlJc w:val="left"/>
      <w:pPr>
        <w:ind w:left="6086" w:hanging="360"/>
      </w:pPr>
    </w:lvl>
    <w:lvl w:ilvl="8" w:tplc="4E602CD6">
      <w:start w:val="1"/>
      <w:numFmt w:val="lowerRoman"/>
      <w:lvlText w:val="%9."/>
      <w:lvlJc w:val="right"/>
      <w:pPr>
        <w:ind w:left="6806" w:hanging="180"/>
      </w:pPr>
    </w:lvl>
  </w:abstractNum>
  <w:abstractNum w:abstractNumId="22">
    <w:nsid w:val="5E6A4263"/>
    <w:multiLevelType w:val="hybridMultilevel"/>
    <w:tmpl w:val="0F102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3D0A84"/>
    <w:multiLevelType w:val="hybridMultilevel"/>
    <w:tmpl w:val="3D98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93383"/>
    <w:multiLevelType w:val="hybridMultilevel"/>
    <w:tmpl w:val="BF1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23"/>
  </w:num>
  <w:num w:numId="7">
    <w:abstractNumId w:val="11"/>
  </w:num>
  <w:num w:numId="8">
    <w:abstractNumId w:val="18"/>
  </w:num>
  <w:num w:numId="9">
    <w:abstractNumId w:val="16"/>
  </w:num>
  <w:num w:numId="10">
    <w:abstractNumId w:val="24"/>
  </w:num>
  <w:num w:numId="11">
    <w:abstractNumId w:val="21"/>
  </w:num>
  <w:num w:numId="12">
    <w:abstractNumId w:val="2"/>
  </w:num>
  <w:num w:numId="13">
    <w:abstractNumId w:val="15"/>
  </w:num>
  <w:num w:numId="14">
    <w:abstractNumId w:val="22"/>
  </w:num>
  <w:num w:numId="15">
    <w:abstractNumId w:val="0"/>
  </w:num>
  <w:num w:numId="16">
    <w:abstractNumId w:val="3"/>
  </w:num>
  <w:num w:numId="17">
    <w:abstractNumId w:val="14"/>
  </w:num>
  <w:num w:numId="18">
    <w:abstractNumId w:val="17"/>
  </w:num>
  <w:num w:numId="19">
    <w:abstractNumId w:val="1"/>
  </w:num>
  <w:num w:numId="20">
    <w:abstractNumId w:val="5"/>
  </w:num>
  <w:num w:numId="21">
    <w:abstractNumId w:val="20"/>
  </w:num>
  <w:num w:numId="22">
    <w:abstractNumId w:val="13"/>
  </w:num>
  <w:num w:numId="23">
    <w:abstractNumId w:val="19"/>
  </w:num>
  <w:num w:numId="24">
    <w:abstractNumId w:val="4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5098"/>
    <w:rsid w:val="00020A5D"/>
    <w:rsid w:val="00037F43"/>
    <w:rsid w:val="000413DB"/>
    <w:rsid w:val="00042F9B"/>
    <w:rsid w:val="000473C7"/>
    <w:rsid w:val="0005102E"/>
    <w:rsid w:val="00060548"/>
    <w:rsid w:val="000743FC"/>
    <w:rsid w:val="000803CD"/>
    <w:rsid w:val="0009295C"/>
    <w:rsid w:val="000A4B5C"/>
    <w:rsid w:val="000A4F6E"/>
    <w:rsid w:val="000A77D2"/>
    <w:rsid w:val="000B19BA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2416"/>
    <w:rsid w:val="00132C1F"/>
    <w:rsid w:val="00135B9A"/>
    <w:rsid w:val="00137CB0"/>
    <w:rsid w:val="00142367"/>
    <w:rsid w:val="0014486B"/>
    <w:rsid w:val="00156142"/>
    <w:rsid w:val="0015637A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7BB1"/>
    <w:rsid w:val="001A6B00"/>
    <w:rsid w:val="001B7200"/>
    <w:rsid w:val="001C1D1C"/>
    <w:rsid w:val="001C278B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5425D"/>
    <w:rsid w:val="00262D6C"/>
    <w:rsid w:val="0026758F"/>
    <w:rsid w:val="00267B6E"/>
    <w:rsid w:val="002742FC"/>
    <w:rsid w:val="00293E73"/>
    <w:rsid w:val="002953DA"/>
    <w:rsid w:val="00296D2D"/>
    <w:rsid w:val="002A1853"/>
    <w:rsid w:val="002A34EC"/>
    <w:rsid w:val="002A6228"/>
    <w:rsid w:val="002B0E85"/>
    <w:rsid w:val="002B512D"/>
    <w:rsid w:val="002C3D43"/>
    <w:rsid w:val="002C785C"/>
    <w:rsid w:val="002E1015"/>
    <w:rsid w:val="002E26BE"/>
    <w:rsid w:val="002F4788"/>
    <w:rsid w:val="0030244F"/>
    <w:rsid w:val="003064C2"/>
    <w:rsid w:val="00311961"/>
    <w:rsid w:val="00317415"/>
    <w:rsid w:val="0031765C"/>
    <w:rsid w:val="00345872"/>
    <w:rsid w:val="00347D45"/>
    <w:rsid w:val="00351D06"/>
    <w:rsid w:val="0035233C"/>
    <w:rsid w:val="0035279E"/>
    <w:rsid w:val="00354B4E"/>
    <w:rsid w:val="0035712F"/>
    <w:rsid w:val="00362472"/>
    <w:rsid w:val="00375737"/>
    <w:rsid w:val="00376ED4"/>
    <w:rsid w:val="00377E05"/>
    <w:rsid w:val="00385EF4"/>
    <w:rsid w:val="003A440E"/>
    <w:rsid w:val="003B11CD"/>
    <w:rsid w:val="003B1674"/>
    <w:rsid w:val="003B6DA6"/>
    <w:rsid w:val="003C72E6"/>
    <w:rsid w:val="003D3CE4"/>
    <w:rsid w:val="003E643F"/>
    <w:rsid w:val="00421F33"/>
    <w:rsid w:val="004258FA"/>
    <w:rsid w:val="00430089"/>
    <w:rsid w:val="00454C14"/>
    <w:rsid w:val="004554BF"/>
    <w:rsid w:val="00457605"/>
    <w:rsid w:val="0046114B"/>
    <w:rsid w:val="0046127D"/>
    <w:rsid w:val="004642B2"/>
    <w:rsid w:val="00470FDB"/>
    <w:rsid w:val="004A1B5B"/>
    <w:rsid w:val="004A5D13"/>
    <w:rsid w:val="004B0FD6"/>
    <w:rsid w:val="004B4081"/>
    <w:rsid w:val="004C594A"/>
    <w:rsid w:val="004D7850"/>
    <w:rsid w:val="004D79CF"/>
    <w:rsid w:val="004F208C"/>
    <w:rsid w:val="004F2E68"/>
    <w:rsid w:val="004F6470"/>
    <w:rsid w:val="00504024"/>
    <w:rsid w:val="00506EF3"/>
    <w:rsid w:val="00512AF8"/>
    <w:rsid w:val="005152E4"/>
    <w:rsid w:val="00515C36"/>
    <w:rsid w:val="00516D59"/>
    <w:rsid w:val="00523D43"/>
    <w:rsid w:val="00523F4F"/>
    <w:rsid w:val="00531DE5"/>
    <w:rsid w:val="00531E33"/>
    <w:rsid w:val="0053353C"/>
    <w:rsid w:val="00534220"/>
    <w:rsid w:val="005363D6"/>
    <w:rsid w:val="005365B9"/>
    <w:rsid w:val="00542131"/>
    <w:rsid w:val="00552483"/>
    <w:rsid w:val="00555FF3"/>
    <w:rsid w:val="00565C75"/>
    <w:rsid w:val="00565FD9"/>
    <w:rsid w:val="005737B0"/>
    <w:rsid w:val="005821C6"/>
    <w:rsid w:val="005A2344"/>
    <w:rsid w:val="005A299D"/>
    <w:rsid w:val="005A5C31"/>
    <w:rsid w:val="005A669D"/>
    <w:rsid w:val="005B3DE5"/>
    <w:rsid w:val="005B7E01"/>
    <w:rsid w:val="005C04E9"/>
    <w:rsid w:val="005C1B44"/>
    <w:rsid w:val="005E67E6"/>
    <w:rsid w:val="005F223E"/>
    <w:rsid w:val="005F25B6"/>
    <w:rsid w:val="005F5A13"/>
    <w:rsid w:val="00607907"/>
    <w:rsid w:val="006115D3"/>
    <w:rsid w:val="00614FA3"/>
    <w:rsid w:val="0062484A"/>
    <w:rsid w:val="00636857"/>
    <w:rsid w:val="00637F08"/>
    <w:rsid w:val="006421A0"/>
    <w:rsid w:val="00653D0A"/>
    <w:rsid w:val="00657AB6"/>
    <w:rsid w:val="0066424A"/>
    <w:rsid w:val="00666576"/>
    <w:rsid w:val="006757C3"/>
    <w:rsid w:val="0068256F"/>
    <w:rsid w:val="00683B1B"/>
    <w:rsid w:val="00683F63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1A20"/>
    <w:rsid w:val="00724DF7"/>
    <w:rsid w:val="007334FF"/>
    <w:rsid w:val="007346C9"/>
    <w:rsid w:val="00753F8E"/>
    <w:rsid w:val="0075401B"/>
    <w:rsid w:val="007723C2"/>
    <w:rsid w:val="007874EB"/>
    <w:rsid w:val="0079116A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E7E84"/>
    <w:rsid w:val="008037F2"/>
    <w:rsid w:val="00804C5E"/>
    <w:rsid w:val="008121B9"/>
    <w:rsid w:val="008202F2"/>
    <w:rsid w:val="00821BA6"/>
    <w:rsid w:val="00823DC7"/>
    <w:rsid w:val="00825541"/>
    <w:rsid w:val="00826018"/>
    <w:rsid w:val="008357D9"/>
    <w:rsid w:val="00844817"/>
    <w:rsid w:val="00845B4C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1402"/>
    <w:rsid w:val="008A207B"/>
    <w:rsid w:val="008B1549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57BBE"/>
    <w:rsid w:val="0096210B"/>
    <w:rsid w:val="00966C28"/>
    <w:rsid w:val="00981F11"/>
    <w:rsid w:val="009843FE"/>
    <w:rsid w:val="009850E8"/>
    <w:rsid w:val="00997F87"/>
    <w:rsid w:val="009A04E9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11EB7"/>
    <w:rsid w:val="00A1562D"/>
    <w:rsid w:val="00A2336A"/>
    <w:rsid w:val="00A27EED"/>
    <w:rsid w:val="00A35C12"/>
    <w:rsid w:val="00A36988"/>
    <w:rsid w:val="00A624A0"/>
    <w:rsid w:val="00A66F3C"/>
    <w:rsid w:val="00A70BD4"/>
    <w:rsid w:val="00A72470"/>
    <w:rsid w:val="00A77B07"/>
    <w:rsid w:val="00A80571"/>
    <w:rsid w:val="00A8751C"/>
    <w:rsid w:val="00A91553"/>
    <w:rsid w:val="00A92642"/>
    <w:rsid w:val="00A93840"/>
    <w:rsid w:val="00A9605E"/>
    <w:rsid w:val="00AA1368"/>
    <w:rsid w:val="00AA5B0B"/>
    <w:rsid w:val="00AC2FA5"/>
    <w:rsid w:val="00AC7259"/>
    <w:rsid w:val="00AF2FD6"/>
    <w:rsid w:val="00B01C74"/>
    <w:rsid w:val="00B0469B"/>
    <w:rsid w:val="00B06309"/>
    <w:rsid w:val="00B14802"/>
    <w:rsid w:val="00B1709E"/>
    <w:rsid w:val="00B3104B"/>
    <w:rsid w:val="00B32C24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554"/>
    <w:rsid w:val="00BB633A"/>
    <w:rsid w:val="00BC043A"/>
    <w:rsid w:val="00BC088D"/>
    <w:rsid w:val="00BC1530"/>
    <w:rsid w:val="00BC47EA"/>
    <w:rsid w:val="00BC6E08"/>
    <w:rsid w:val="00BD01D3"/>
    <w:rsid w:val="00BD4FBE"/>
    <w:rsid w:val="00BE0DAD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81A6A"/>
    <w:rsid w:val="00CA0339"/>
    <w:rsid w:val="00CA1932"/>
    <w:rsid w:val="00CA1F25"/>
    <w:rsid w:val="00CA5AA8"/>
    <w:rsid w:val="00CA6579"/>
    <w:rsid w:val="00CC4511"/>
    <w:rsid w:val="00CC61EB"/>
    <w:rsid w:val="00CC74DF"/>
    <w:rsid w:val="00CD09DB"/>
    <w:rsid w:val="00CD34DF"/>
    <w:rsid w:val="00CD3ADA"/>
    <w:rsid w:val="00CE2B8D"/>
    <w:rsid w:val="00CE601D"/>
    <w:rsid w:val="00CF1B17"/>
    <w:rsid w:val="00D026BC"/>
    <w:rsid w:val="00D05519"/>
    <w:rsid w:val="00D13DF6"/>
    <w:rsid w:val="00D16011"/>
    <w:rsid w:val="00D2543A"/>
    <w:rsid w:val="00D27967"/>
    <w:rsid w:val="00D27A93"/>
    <w:rsid w:val="00D31096"/>
    <w:rsid w:val="00D42E54"/>
    <w:rsid w:val="00D52A8D"/>
    <w:rsid w:val="00D61BF2"/>
    <w:rsid w:val="00D65FA7"/>
    <w:rsid w:val="00D72159"/>
    <w:rsid w:val="00D7736C"/>
    <w:rsid w:val="00D920D5"/>
    <w:rsid w:val="00D93361"/>
    <w:rsid w:val="00D95D2B"/>
    <w:rsid w:val="00DA0220"/>
    <w:rsid w:val="00DA1098"/>
    <w:rsid w:val="00DA2B05"/>
    <w:rsid w:val="00DB4D66"/>
    <w:rsid w:val="00DC43B1"/>
    <w:rsid w:val="00DE06FD"/>
    <w:rsid w:val="00DE1180"/>
    <w:rsid w:val="00DE219A"/>
    <w:rsid w:val="00DE454B"/>
    <w:rsid w:val="00E0414C"/>
    <w:rsid w:val="00E06D8A"/>
    <w:rsid w:val="00E06D9E"/>
    <w:rsid w:val="00E104B2"/>
    <w:rsid w:val="00E12D92"/>
    <w:rsid w:val="00E173D8"/>
    <w:rsid w:val="00E229EE"/>
    <w:rsid w:val="00E35F93"/>
    <w:rsid w:val="00E43A6F"/>
    <w:rsid w:val="00E61868"/>
    <w:rsid w:val="00E643B5"/>
    <w:rsid w:val="00E65BDA"/>
    <w:rsid w:val="00E7059C"/>
    <w:rsid w:val="00E71DB3"/>
    <w:rsid w:val="00E81BA9"/>
    <w:rsid w:val="00E8727D"/>
    <w:rsid w:val="00E9123C"/>
    <w:rsid w:val="00E94DFD"/>
    <w:rsid w:val="00E95914"/>
    <w:rsid w:val="00EA4261"/>
    <w:rsid w:val="00EB33BB"/>
    <w:rsid w:val="00EB47DF"/>
    <w:rsid w:val="00EC5C53"/>
    <w:rsid w:val="00ED7821"/>
    <w:rsid w:val="00EE41BF"/>
    <w:rsid w:val="00EF1718"/>
    <w:rsid w:val="00F27828"/>
    <w:rsid w:val="00F36015"/>
    <w:rsid w:val="00F36362"/>
    <w:rsid w:val="00F42C53"/>
    <w:rsid w:val="00F4446B"/>
    <w:rsid w:val="00F451F1"/>
    <w:rsid w:val="00F47363"/>
    <w:rsid w:val="00F50798"/>
    <w:rsid w:val="00F64C93"/>
    <w:rsid w:val="00F66C21"/>
    <w:rsid w:val="00F76262"/>
    <w:rsid w:val="00F86532"/>
    <w:rsid w:val="00F93411"/>
    <w:rsid w:val="00FB1B82"/>
    <w:rsid w:val="00FB26C7"/>
    <w:rsid w:val="00FC5DB2"/>
    <w:rsid w:val="00FC7F89"/>
    <w:rsid w:val="00FD0402"/>
    <w:rsid w:val="00FD659B"/>
    <w:rsid w:val="00FE1618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C243CE"/>
    <w:pPr>
      <w:ind w:left="720"/>
      <w:contextualSpacing/>
    </w:pPr>
  </w:style>
  <w:style w:type="character" w:styleId="a5">
    <w:name w:val="Hyperlink"/>
    <w:uiPriority w:val="99"/>
    <w:rsid w:val="00C243CE"/>
    <w:rPr>
      <w:color w:val="000080"/>
      <w:u w:val="single"/>
    </w:rPr>
  </w:style>
  <w:style w:type="table" w:styleId="a6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9">
    <w:name w:val="footnote text"/>
    <w:basedOn w:val="a"/>
    <w:link w:val="aa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72470"/>
    <w:rPr>
      <w:vertAlign w:val="superscript"/>
    </w:rPr>
  </w:style>
  <w:style w:type="paragraph" w:styleId="ac">
    <w:name w:val="header"/>
    <w:basedOn w:val="a"/>
    <w:link w:val="ad"/>
    <w:unhideWhenUsed/>
    <w:rsid w:val="000F4D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4D04"/>
  </w:style>
  <w:style w:type="paragraph" w:styleId="ae">
    <w:name w:val="footer"/>
    <w:basedOn w:val="a"/>
    <w:link w:val="af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4D04"/>
  </w:style>
  <w:style w:type="character" w:customStyle="1" w:styleId="af0">
    <w:name w:val="Гипертекстовая ссылка"/>
    <w:uiPriority w:val="99"/>
    <w:rsid w:val="008B1F78"/>
    <w:rPr>
      <w:color w:val="008000"/>
    </w:rPr>
  </w:style>
  <w:style w:type="character" w:styleId="af1">
    <w:name w:val="Strong"/>
    <w:qFormat/>
    <w:rsid w:val="00E43A6F"/>
    <w:rPr>
      <w:b/>
      <w:bCs/>
    </w:rPr>
  </w:style>
  <w:style w:type="paragraph" w:styleId="af2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3698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 Spacing"/>
    <w:qFormat/>
    <w:rsid w:val="00AA136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310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31096"/>
  </w:style>
  <w:style w:type="paragraph" w:styleId="af7">
    <w:name w:val="Title"/>
    <w:basedOn w:val="a"/>
    <w:link w:val="af8"/>
    <w:qFormat/>
    <w:rsid w:val="00D3109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3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rsid w:val="005737B0"/>
  </w:style>
  <w:style w:type="paragraph" w:customStyle="1" w:styleId="12">
    <w:name w:val="Название1"/>
    <w:basedOn w:val="a"/>
    <w:rsid w:val="00657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Times New Roman" w:eastAsia="Times New Roman" w:hAnsi="Times New Roman" w:cs="Times New Roman"/>
      <w:b/>
      <w:sz w:val="28"/>
      <w:szCs w:val="20"/>
      <w:lang w:bidi="en-US"/>
    </w:rPr>
  </w:style>
  <w:style w:type="paragraph" w:customStyle="1" w:styleId="-">
    <w:name w:val="Абзац списка;- список"/>
    <w:basedOn w:val="a"/>
    <w:link w:val="-0"/>
    <w:rsid w:val="00657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-0">
    <w:name w:val="Абзац списка Знак;- список Знак"/>
    <w:link w:val="-"/>
    <w:rsid w:val="00657AB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C243CE"/>
    <w:pPr>
      <w:ind w:left="720"/>
      <w:contextualSpacing/>
    </w:pPr>
  </w:style>
  <w:style w:type="character" w:styleId="a5">
    <w:name w:val="Hyperlink"/>
    <w:uiPriority w:val="99"/>
    <w:rsid w:val="00C243CE"/>
    <w:rPr>
      <w:color w:val="000080"/>
      <w:u w:val="single"/>
    </w:rPr>
  </w:style>
  <w:style w:type="table" w:styleId="a6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9">
    <w:name w:val="footnote text"/>
    <w:basedOn w:val="a"/>
    <w:link w:val="aa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72470"/>
    <w:rPr>
      <w:vertAlign w:val="superscript"/>
    </w:rPr>
  </w:style>
  <w:style w:type="paragraph" w:styleId="ac">
    <w:name w:val="header"/>
    <w:basedOn w:val="a"/>
    <w:link w:val="ad"/>
    <w:unhideWhenUsed/>
    <w:rsid w:val="000F4D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4D04"/>
  </w:style>
  <w:style w:type="paragraph" w:styleId="ae">
    <w:name w:val="footer"/>
    <w:basedOn w:val="a"/>
    <w:link w:val="af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4D04"/>
  </w:style>
  <w:style w:type="character" w:customStyle="1" w:styleId="af0">
    <w:name w:val="Гипертекстовая ссылка"/>
    <w:uiPriority w:val="99"/>
    <w:rsid w:val="008B1F78"/>
    <w:rPr>
      <w:color w:val="008000"/>
    </w:rPr>
  </w:style>
  <w:style w:type="character" w:styleId="af1">
    <w:name w:val="Strong"/>
    <w:qFormat/>
    <w:rsid w:val="00E43A6F"/>
    <w:rPr>
      <w:b/>
      <w:bCs/>
    </w:rPr>
  </w:style>
  <w:style w:type="paragraph" w:styleId="af2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3698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 Spacing"/>
    <w:qFormat/>
    <w:rsid w:val="00AA136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310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31096"/>
  </w:style>
  <w:style w:type="paragraph" w:styleId="af7">
    <w:name w:val="Title"/>
    <w:basedOn w:val="a"/>
    <w:link w:val="af8"/>
    <w:qFormat/>
    <w:rsid w:val="00D3109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3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rsid w:val="005737B0"/>
  </w:style>
  <w:style w:type="paragraph" w:customStyle="1" w:styleId="12">
    <w:name w:val="Название1"/>
    <w:basedOn w:val="a"/>
    <w:rsid w:val="00657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Times New Roman" w:eastAsia="Times New Roman" w:hAnsi="Times New Roman" w:cs="Times New Roman"/>
      <w:b/>
      <w:sz w:val="28"/>
      <w:szCs w:val="20"/>
      <w:lang w:bidi="en-US"/>
    </w:rPr>
  </w:style>
  <w:style w:type="paragraph" w:customStyle="1" w:styleId="-">
    <w:name w:val="Абзац списка;- список"/>
    <w:basedOn w:val="a"/>
    <w:link w:val="-0"/>
    <w:rsid w:val="00657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-0">
    <w:name w:val="Абзац списка Знак;- список Знак"/>
    <w:link w:val="-"/>
    <w:rsid w:val="00657AB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cso-beskudnikovo.mosco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d-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F8F2-D778-4A22-AF38-81FC7E60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178</cp:revision>
  <cp:lastPrinted>2017-03-23T08:58:00Z</cp:lastPrinted>
  <dcterms:created xsi:type="dcterms:W3CDTF">2012-11-01T05:05:00Z</dcterms:created>
  <dcterms:modified xsi:type="dcterms:W3CDTF">2021-03-25T07:52:00Z</dcterms:modified>
</cp:coreProperties>
</file>