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9F" w:rsidRPr="00CF669F" w:rsidRDefault="00CF669F" w:rsidP="00CF669F">
      <w:pPr>
        <w:spacing w:line="216" w:lineRule="auto"/>
        <w:contextualSpacing/>
        <w:jc w:val="center"/>
        <w:rPr>
          <w:rFonts w:ascii="Times New Roman" w:hAnsi="Times New Roman" w:cs="Times New Roman"/>
          <w:b/>
          <w:sz w:val="27"/>
          <w:szCs w:val="27"/>
        </w:rPr>
      </w:pPr>
      <w:r w:rsidRPr="00CF669F">
        <w:rPr>
          <w:rFonts w:ascii="Times New Roman" w:hAnsi="Times New Roman" w:cs="Times New Roman"/>
          <w:b/>
          <w:sz w:val="27"/>
          <w:szCs w:val="27"/>
        </w:rPr>
        <w:t>СОВЕТ ДЕПУТАТОВ</w:t>
      </w:r>
    </w:p>
    <w:p w:rsidR="00CF669F" w:rsidRPr="00CF669F" w:rsidRDefault="00CF669F" w:rsidP="00CF669F">
      <w:pPr>
        <w:spacing w:line="216" w:lineRule="auto"/>
        <w:contextualSpacing/>
        <w:jc w:val="center"/>
        <w:rPr>
          <w:rFonts w:ascii="Times New Roman" w:hAnsi="Times New Roman" w:cs="Times New Roman"/>
          <w:sz w:val="27"/>
          <w:szCs w:val="27"/>
        </w:rPr>
      </w:pPr>
      <w:r w:rsidRPr="00CF669F">
        <w:rPr>
          <w:rFonts w:ascii="Times New Roman" w:hAnsi="Times New Roman" w:cs="Times New Roman"/>
          <w:sz w:val="27"/>
          <w:szCs w:val="27"/>
        </w:rPr>
        <w:t xml:space="preserve">МУНИЦИПАЛЬНОГО ОКРУГА </w:t>
      </w:r>
      <w:proofErr w:type="gramStart"/>
      <w:r w:rsidRPr="00CF669F">
        <w:rPr>
          <w:rFonts w:ascii="Times New Roman" w:hAnsi="Times New Roman" w:cs="Times New Roman"/>
          <w:sz w:val="27"/>
          <w:szCs w:val="27"/>
        </w:rPr>
        <w:t>ЗАПАДНОЕ</w:t>
      </w:r>
      <w:proofErr w:type="gramEnd"/>
      <w:r w:rsidRPr="00CF669F">
        <w:rPr>
          <w:rFonts w:ascii="Times New Roman" w:hAnsi="Times New Roman" w:cs="Times New Roman"/>
          <w:sz w:val="27"/>
          <w:szCs w:val="27"/>
        </w:rPr>
        <w:t xml:space="preserve"> ДЕГУНИНО</w:t>
      </w:r>
    </w:p>
    <w:p w:rsidR="00CF669F" w:rsidRPr="00CF669F" w:rsidRDefault="00CF669F" w:rsidP="00CF669F">
      <w:pPr>
        <w:spacing w:line="216" w:lineRule="auto"/>
        <w:contextualSpacing/>
        <w:jc w:val="center"/>
        <w:rPr>
          <w:rFonts w:ascii="Times New Roman" w:hAnsi="Times New Roman" w:cs="Times New Roman"/>
          <w:sz w:val="27"/>
          <w:szCs w:val="27"/>
        </w:rPr>
      </w:pPr>
    </w:p>
    <w:p w:rsidR="00CF669F" w:rsidRPr="00CF669F" w:rsidRDefault="00CF669F" w:rsidP="00CF669F">
      <w:pPr>
        <w:tabs>
          <w:tab w:val="left" w:pos="3544"/>
        </w:tabs>
        <w:spacing w:line="216" w:lineRule="auto"/>
        <w:contextualSpacing/>
        <w:jc w:val="center"/>
        <w:rPr>
          <w:rFonts w:ascii="Times New Roman" w:hAnsi="Times New Roman" w:cs="Times New Roman"/>
          <w:sz w:val="27"/>
          <w:szCs w:val="27"/>
        </w:rPr>
      </w:pPr>
      <w:r w:rsidRPr="00CF669F">
        <w:rPr>
          <w:rFonts w:ascii="Times New Roman" w:hAnsi="Times New Roman" w:cs="Times New Roman"/>
          <w:b/>
          <w:sz w:val="27"/>
          <w:szCs w:val="27"/>
        </w:rPr>
        <w:t>РЕШЕНИЕ</w:t>
      </w:r>
    </w:p>
    <w:p w:rsidR="00CF669F" w:rsidRPr="00CF669F" w:rsidRDefault="00CF669F" w:rsidP="00CF669F">
      <w:pPr>
        <w:tabs>
          <w:tab w:val="left" w:pos="3544"/>
        </w:tabs>
        <w:spacing w:line="216" w:lineRule="auto"/>
        <w:contextualSpacing/>
        <w:rPr>
          <w:rFonts w:ascii="Times New Roman" w:hAnsi="Times New Roman" w:cs="Times New Roman"/>
          <w:sz w:val="27"/>
          <w:szCs w:val="27"/>
        </w:rPr>
      </w:pPr>
    </w:p>
    <w:p w:rsidR="00CF669F" w:rsidRPr="00CF669F" w:rsidRDefault="00CF669F" w:rsidP="00CF669F">
      <w:pPr>
        <w:tabs>
          <w:tab w:val="left" w:pos="3544"/>
        </w:tabs>
        <w:spacing w:line="216" w:lineRule="auto"/>
        <w:contextualSpacing/>
        <w:rPr>
          <w:rFonts w:ascii="Times New Roman" w:hAnsi="Times New Roman" w:cs="Times New Roman"/>
          <w:sz w:val="27"/>
          <w:szCs w:val="27"/>
        </w:rPr>
      </w:pPr>
    </w:p>
    <w:p w:rsidR="00CF669F" w:rsidRPr="00CF669F" w:rsidRDefault="00CF669F" w:rsidP="00CF669F">
      <w:pPr>
        <w:spacing w:line="216" w:lineRule="auto"/>
        <w:contextualSpacing/>
        <w:rPr>
          <w:rFonts w:ascii="Times New Roman" w:hAnsi="Times New Roman" w:cs="Times New Roman"/>
          <w:b/>
          <w:sz w:val="27"/>
          <w:szCs w:val="27"/>
        </w:rPr>
      </w:pPr>
      <w:r w:rsidRPr="00CF669F">
        <w:rPr>
          <w:rFonts w:ascii="Times New Roman" w:hAnsi="Times New Roman" w:cs="Times New Roman"/>
          <w:b/>
          <w:sz w:val="27"/>
          <w:szCs w:val="27"/>
        </w:rPr>
        <w:t xml:space="preserve">28.11.2018 года № </w:t>
      </w:r>
      <w:r w:rsidR="004F78B5">
        <w:rPr>
          <w:rFonts w:ascii="Times New Roman" w:hAnsi="Times New Roman" w:cs="Times New Roman"/>
          <w:b/>
          <w:sz w:val="27"/>
          <w:szCs w:val="27"/>
        </w:rPr>
        <w:t>10/84</w:t>
      </w:r>
    </w:p>
    <w:p w:rsidR="00CF669F" w:rsidRPr="00CF669F" w:rsidRDefault="00CF669F" w:rsidP="00CF669F">
      <w:pPr>
        <w:spacing w:line="216" w:lineRule="auto"/>
        <w:contextualSpacing/>
        <w:rPr>
          <w:rFonts w:ascii="Times New Roman" w:hAnsi="Times New Roman" w:cs="Times New Roman"/>
          <w:b/>
          <w:sz w:val="27"/>
          <w:szCs w:val="27"/>
        </w:rPr>
      </w:pPr>
    </w:p>
    <w:p w:rsidR="00A37AE6" w:rsidRPr="00CF669F" w:rsidRDefault="00A37AE6" w:rsidP="00CF669F">
      <w:pPr>
        <w:spacing w:line="216" w:lineRule="auto"/>
        <w:ind w:right="4109"/>
        <w:contextualSpacing/>
        <w:jc w:val="both"/>
        <w:rPr>
          <w:rFonts w:ascii="Times New Roman" w:hAnsi="Times New Roman" w:cs="Times New Roman"/>
          <w:b/>
          <w:sz w:val="27"/>
          <w:szCs w:val="27"/>
        </w:rPr>
      </w:pPr>
      <w:r w:rsidRPr="00CF669F">
        <w:rPr>
          <w:rFonts w:ascii="Times New Roman" w:hAnsi="Times New Roman" w:cs="Times New Roman"/>
          <w:b/>
          <w:sz w:val="27"/>
          <w:szCs w:val="27"/>
        </w:rPr>
        <w:t>О внесении изменений в решение Совета депутатов муниципального округа Западное Дегунино от 13.12.2017 года № 13/92 «О местном бюджете муниципального округа Западное Дегунино на 2018 год и плановый период 2019 и 2020 годов»</w:t>
      </w:r>
    </w:p>
    <w:p w:rsidR="00A37AE6" w:rsidRPr="00CF669F" w:rsidRDefault="00A37AE6" w:rsidP="00CF669F">
      <w:pPr>
        <w:spacing w:line="216" w:lineRule="auto"/>
        <w:ind w:right="4109"/>
        <w:contextualSpacing/>
        <w:jc w:val="both"/>
        <w:rPr>
          <w:rFonts w:ascii="Times New Roman" w:hAnsi="Times New Roman" w:cs="Times New Roman"/>
          <w:b/>
          <w:sz w:val="27"/>
          <w:szCs w:val="27"/>
        </w:rPr>
      </w:pPr>
    </w:p>
    <w:p w:rsidR="002F1BE9" w:rsidRPr="00CF669F" w:rsidRDefault="009245D6" w:rsidP="00CF669F">
      <w:pPr>
        <w:keepNext/>
        <w:spacing w:line="216" w:lineRule="auto"/>
        <w:ind w:firstLine="567"/>
        <w:contextualSpacing/>
        <w:jc w:val="both"/>
        <w:outlineLvl w:val="0"/>
        <w:rPr>
          <w:rFonts w:ascii="Times New Roman" w:hAnsi="Times New Roman" w:cs="Times New Roman"/>
          <w:spacing w:val="4"/>
          <w:sz w:val="27"/>
          <w:szCs w:val="27"/>
        </w:rPr>
      </w:pPr>
      <w:proofErr w:type="gramStart"/>
      <w:r w:rsidRPr="00CF669F">
        <w:rPr>
          <w:rFonts w:ascii="Times New Roman" w:hAnsi="Times New Roman" w:cs="Times New Roman"/>
          <w:sz w:val="27"/>
          <w:szCs w:val="27"/>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w:t>
      </w:r>
      <w:r w:rsidR="002868BD" w:rsidRPr="00CF669F">
        <w:rPr>
          <w:rFonts w:ascii="Times New Roman" w:hAnsi="Times New Roman" w:cs="Times New Roman"/>
          <w:sz w:val="27"/>
          <w:szCs w:val="27"/>
        </w:rPr>
        <w:t xml:space="preserve"> </w:t>
      </w:r>
      <w:r w:rsidRPr="00CF669F">
        <w:rPr>
          <w:rFonts w:ascii="Times New Roman" w:hAnsi="Times New Roman" w:cs="Times New Roman"/>
          <w:sz w:val="27"/>
          <w:szCs w:val="27"/>
        </w:rPr>
        <w:t>Указаниями о порядке применения бюджетной классификации Российской Федерации, утвержденными Приказом Минфина Российской Федерации от 1 июля 2013 года № 65н «Об утверждении Указаний о порядке применения бюджетной классификации Российской Федерации», в соответствии с пунктом 1 части 1 статьи 16</w:t>
      </w:r>
      <w:proofErr w:type="gramEnd"/>
      <w:r w:rsidRPr="00CF669F">
        <w:rPr>
          <w:rFonts w:ascii="Times New Roman" w:hAnsi="Times New Roman" w:cs="Times New Roman"/>
          <w:sz w:val="27"/>
          <w:szCs w:val="27"/>
        </w:rPr>
        <w:t>, частью 3 статьи 52 Федерального закона от 6 октября 2003 года № 131-ФЗ «Об общих принципах организации местного самоуправления в Российской Федерации»,</w:t>
      </w:r>
      <w:r w:rsidR="006E3504" w:rsidRPr="00CF669F">
        <w:rPr>
          <w:rFonts w:ascii="Times New Roman" w:hAnsi="Times New Roman" w:cs="Times New Roman"/>
          <w:sz w:val="27"/>
          <w:szCs w:val="27"/>
        </w:rPr>
        <w:t xml:space="preserve"> в</w:t>
      </w:r>
      <w:r w:rsidR="004A141F" w:rsidRPr="00CF669F">
        <w:rPr>
          <w:rFonts w:ascii="Times New Roman" w:hAnsi="Times New Roman" w:cs="Times New Roman"/>
          <w:sz w:val="27"/>
          <w:szCs w:val="27"/>
        </w:rPr>
        <w:t xml:space="preserve">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 Законом города Москвы 06.11.2002г. № 56 «Об организации местного самоуправления в городе Москве»; </w:t>
      </w:r>
      <w:proofErr w:type="gramStart"/>
      <w:r w:rsidR="004A141F" w:rsidRPr="00CF669F">
        <w:rPr>
          <w:rFonts w:ascii="Times New Roman" w:hAnsi="Times New Roman" w:cs="Times New Roman"/>
          <w:sz w:val="27"/>
          <w:szCs w:val="27"/>
        </w:rPr>
        <w:t>Законом города Москвы от 29 ноября 2017 года № 47 «О бюджете города Москвы на 2018 год и плановый период 2019 и 2020 годов»,</w:t>
      </w:r>
      <w:r w:rsidR="002868BD" w:rsidRPr="00CF669F">
        <w:rPr>
          <w:rFonts w:ascii="Times New Roman" w:hAnsi="Times New Roman" w:cs="Times New Roman"/>
          <w:sz w:val="27"/>
          <w:szCs w:val="27"/>
        </w:rPr>
        <w:t xml:space="preserve"> </w:t>
      </w:r>
      <w:r w:rsidR="004A141F" w:rsidRPr="00CF669F">
        <w:rPr>
          <w:rFonts w:ascii="Times New Roman" w:hAnsi="Times New Roman" w:cs="Times New Roman"/>
          <w:color w:val="000000"/>
          <w:sz w:val="27"/>
          <w:szCs w:val="27"/>
          <w:shd w:val="clear" w:color="auto" w:fill="FFFFFF"/>
        </w:rPr>
        <w:t xml:space="preserve">Законом города Москвы от 22 октября </w:t>
      </w:r>
      <w:smartTag w:uri="urn:schemas-microsoft-com:office:smarttags" w:element="metricconverter">
        <w:smartTagPr>
          <w:attr w:name="ProductID" w:val="2008 г"/>
        </w:smartTagPr>
        <w:r w:rsidR="004A141F" w:rsidRPr="00CF669F">
          <w:rPr>
            <w:rFonts w:ascii="Times New Roman" w:hAnsi="Times New Roman" w:cs="Times New Roman"/>
            <w:color w:val="000000"/>
            <w:sz w:val="27"/>
            <w:szCs w:val="27"/>
            <w:shd w:val="clear" w:color="auto" w:fill="FFFFFF"/>
          </w:rPr>
          <w:t>2008 г</w:t>
        </w:r>
      </w:smartTag>
      <w:r w:rsidR="004A141F" w:rsidRPr="00CF669F">
        <w:rPr>
          <w:rFonts w:ascii="Times New Roman" w:hAnsi="Times New Roman" w:cs="Times New Roman"/>
          <w:color w:val="000000"/>
          <w:sz w:val="27"/>
          <w:szCs w:val="27"/>
          <w:shd w:val="clear" w:color="auto" w:fill="FFFFFF"/>
        </w:rPr>
        <w:t xml:space="preserve">. № 50 «О муниципальной службе в городе Москве», </w:t>
      </w:r>
      <w:r w:rsidR="004A141F" w:rsidRPr="00CF669F">
        <w:rPr>
          <w:rFonts w:ascii="Times New Roman" w:hAnsi="Times New Roman" w:cs="Times New Roman"/>
          <w:sz w:val="27"/>
          <w:szCs w:val="27"/>
        </w:rPr>
        <w:t xml:space="preserve">Уставом муниципального округа Западное Дегунино, Положением о бюджетном устройстве и бюджетном процессе в муниципальном округе Западное Дегунино, </w:t>
      </w:r>
      <w:r w:rsidRPr="00CF669F">
        <w:rPr>
          <w:rFonts w:ascii="Times New Roman" w:hAnsi="Times New Roman" w:cs="Times New Roman"/>
          <w:spacing w:val="4"/>
          <w:sz w:val="27"/>
          <w:szCs w:val="27"/>
        </w:rPr>
        <w:t xml:space="preserve">в </w:t>
      </w:r>
      <w:r w:rsidR="006C2FB9" w:rsidRPr="00CF669F">
        <w:rPr>
          <w:rFonts w:ascii="Times New Roman" w:hAnsi="Times New Roman" w:cs="Times New Roman"/>
          <w:spacing w:val="4"/>
          <w:sz w:val="27"/>
          <w:szCs w:val="27"/>
        </w:rPr>
        <w:t xml:space="preserve">целях </w:t>
      </w:r>
      <w:r w:rsidR="008A4FB8" w:rsidRPr="00CF669F">
        <w:rPr>
          <w:rFonts w:ascii="Times New Roman" w:hAnsi="Times New Roman" w:cs="Times New Roman"/>
          <w:spacing w:val="4"/>
          <w:sz w:val="27"/>
          <w:szCs w:val="27"/>
        </w:rPr>
        <w:t>оплаты услуги по</w:t>
      </w:r>
      <w:proofErr w:type="gramEnd"/>
      <w:r w:rsidR="008A4FB8" w:rsidRPr="00CF669F">
        <w:rPr>
          <w:rFonts w:ascii="Times New Roman" w:hAnsi="Times New Roman" w:cs="Times New Roman"/>
          <w:spacing w:val="4"/>
          <w:sz w:val="27"/>
          <w:szCs w:val="27"/>
        </w:rPr>
        <w:t xml:space="preserve"> изготовлению</w:t>
      </w:r>
      <w:r w:rsidR="002868BD" w:rsidRPr="00CF669F">
        <w:rPr>
          <w:rFonts w:ascii="Times New Roman" w:hAnsi="Times New Roman" w:cs="Times New Roman"/>
          <w:spacing w:val="4"/>
          <w:sz w:val="27"/>
          <w:szCs w:val="27"/>
        </w:rPr>
        <w:t xml:space="preserve"> информационного с</w:t>
      </w:r>
      <w:r w:rsidR="008A4FB8" w:rsidRPr="00CF669F">
        <w:rPr>
          <w:rFonts w:ascii="Times New Roman" w:hAnsi="Times New Roman" w:cs="Times New Roman"/>
          <w:spacing w:val="4"/>
          <w:sz w:val="27"/>
          <w:szCs w:val="27"/>
        </w:rPr>
        <w:t>правочника</w:t>
      </w:r>
      <w:r w:rsidR="002868BD" w:rsidRPr="00CF669F">
        <w:rPr>
          <w:rFonts w:ascii="Times New Roman" w:hAnsi="Times New Roman" w:cs="Times New Roman"/>
          <w:spacing w:val="4"/>
          <w:sz w:val="27"/>
          <w:szCs w:val="27"/>
        </w:rPr>
        <w:t xml:space="preserve"> - буклета</w:t>
      </w:r>
      <w:r w:rsidR="008A4FB8" w:rsidRPr="00CF669F">
        <w:rPr>
          <w:rFonts w:ascii="Times New Roman" w:hAnsi="Times New Roman" w:cs="Times New Roman"/>
          <w:spacing w:val="4"/>
          <w:sz w:val="27"/>
          <w:szCs w:val="27"/>
        </w:rPr>
        <w:t xml:space="preserve"> </w:t>
      </w:r>
      <w:r w:rsidR="002868BD" w:rsidRPr="00CF669F">
        <w:rPr>
          <w:rFonts w:ascii="Times New Roman" w:hAnsi="Times New Roman" w:cs="Times New Roman"/>
          <w:spacing w:val="4"/>
          <w:sz w:val="27"/>
          <w:szCs w:val="27"/>
        </w:rPr>
        <w:t xml:space="preserve">для жителей </w:t>
      </w:r>
      <w:r w:rsidR="008A4FB8" w:rsidRPr="00CF669F">
        <w:rPr>
          <w:rFonts w:ascii="Times New Roman" w:hAnsi="Times New Roman" w:cs="Times New Roman"/>
          <w:spacing w:val="4"/>
          <w:sz w:val="27"/>
          <w:szCs w:val="27"/>
        </w:rPr>
        <w:t xml:space="preserve">муниципального округа </w:t>
      </w:r>
      <w:proofErr w:type="gramStart"/>
      <w:r w:rsidR="008A4FB8" w:rsidRPr="00CF669F">
        <w:rPr>
          <w:rFonts w:ascii="Times New Roman" w:hAnsi="Times New Roman" w:cs="Times New Roman"/>
          <w:spacing w:val="4"/>
          <w:sz w:val="27"/>
          <w:szCs w:val="27"/>
        </w:rPr>
        <w:t>Западное</w:t>
      </w:r>
      <w:proofErr w:type="gramEnd"/>
      <w:r w:rsidR="008A4FB8" w:rsidRPr="00CF669F">
        <w:rPr>
          <w:rFonts w:ascii="Times New Roman" w:hAnsi="Times New Roman" w:cs="Times New Roman"/>
          <w:spacing w:val="4"/>
          <w:sz w:val="27"/>
          <w:szCs w:val="27"/>
        </w:rPr>
        <w:t xml:space="preserve"> Дегунино.</w:t>
      </w:r>
    </w:p>
    <w:p w:rsidR="009245D6" w:rsidRPr="00CF669F" w:rsidRDefault="002F1BE9" w:rsidP="00CF669F">
      <w:pPr>
        <w:keepNext/>
        <w:spacing w:line="216" w:lineRule="auto"/>
        <w:ind w:firstLine="567"/>
        <w:contextualSpacing/>
        <w:jc w:val="both"/>
        <w:outlineLvl w:val="0"/>
        <w:rPr>
          <w:rFonts w:ascii="Times New Roman" w:hAnsi="Times New Roman" w:cs="Times New Roman"/>
          <w:b/>
          <w:bCs/>
          <w:color w:val="000000"/>
          <w:spacing w:val="-6"/>
          <w:sz w:val="27"/>
          <w:szCs w:val="27"/>
        </w:rPr>
      </w:pPr>
      <w:r w:rsidRPr="00CF669F">
        <w:rPr>
          <w:rFonts w:ascii="Times New Roman" w:hAnsi="Times New Roman" w:cs="Times New Roman"/>
          <w:b/>
          <w:bCs/>
          <w:sz w:val="27"/>
          <w:szCs w:val="27"/>
        </w:rPr>
        <w:t>Совет депутатов решил</w:t>
      </w:r>
      <w:r w:rsidRPr="00CF669F">
        <w:rPr>
          <w:rFonts w:ascii="Times New Roman" w:hAnsi="Times New Roman" w:cs="Times New Roman"/>
          <w:sz w:val="27"/>
          <w:szCs w:val="27"/>
        </w:rPr>
        <w:t>:</w:t>
      </w:r>
    </w:p>
    <w:p w:rsidR="00A37AE6" w:rsidRPr="00CF669F" w:rsidRDefault="00A37AE6" w:rsidP="00CF669F">
      <w:pPr>
        <w:pStyle w:val="a3"/>
        <w:numPr>
          <w:ilvl w:val="0"/>
          <w:numId w:val="34"/>
        </w:numPr>
        <w:tabs>
          <w:tab w:val="left" w:pos="851"/>
        </w:tabs>
        <w:spacing w:line="216" w:lineRule="auto"/>
        <w:ind w:left="0" w:firstLine="567"/>
        <w:jc w:val="both"/>
        <w:rPr>
          <w:rFonts w:ascii="Times New Roman" w:hAnsi="Times New Roman" w:cs="Times New Roman"/>
          <w:sz w:val="27"/>
          <w:szCs w:val="27"/>
        </w:rPr>
      </w:pPr>
      <w:r w:rsidRPr="00CF669F">
        <w:rPr>
          <w:rFonts w:ascii="Times New Roman" w:hAnsi="Times New Roman" w:cs="Times New Roman"/>
          <w:sz w:val="27"/>
          <w:szCs w:val="27"/>
        </w:rPr>
        <w:t>Внести следующие изменения в решение Совета депутатов муниципального округа Западное Дегунино 13 декабря 2017 года № 13/92 «О местном бюджете муниципального округа Западное Дегунино на 2018 год и плановый период 2019 и 2020 годов»:</w:t>
      </w:r>
    </w:p>
    <w:p w:rsidR="00A37AE6" w:rsidRPr="00CF669F" w:rsidRDefault="00A37AE6" w:rsidP="00CF669F">
      <w:pPr>
        <w:pStyle w:val="a3"/>
        <w:numPr>
          <w:ilvl w:val="1"/>
          <w:numId w:val="33"/>
        </w:numPr>
        <w:tabs>
          <w:tab w:val="left" w:pos="851"/>
          <w:tab w:val="left" w:pos="1134"/>
        </w:tabs>
        <w:spacing w:line="216" w:lineRule="auto"/>
        <w:ind w:left="0" w:firstLine="567"/>
        <w:jc w:val="both"/>
        <w:rPr>
          <w:rFonts w:ascii="Times New Roman" w:hAnsi="Times New Roman" w:cs="Times New Roman"/>
          <w:sz w:val="27"/>
          <w:szCs w:val="27"/>
        </w:rPr>
      </w:pPr>
      <w:r w:rsidRPr="00CF669F">
        <w:rPr>
          <w:rFonts w:ascii="Times New Roman" w:hAnsi="Times New Roman" w:cs="Times New Roman"/>
          <w:sz w:val="27"/>
          <w:szCs w:val="27"/>
        </w:rPr>
        <w:t>Приложение 3 к решению изложить в редакции согласно приложению 1 к настоящему решению;</w:t>
      </w:r>
    </w:p>
    <w:p w:rsidR="00A37AE6" w:rsidRPr="00CF669F" w:rsidRDefault="00A37AE6" w:rsidP="00CF669F">
      <w:pPr>
        <w:pStyle w:val="a3"/>
        <w:numPr>
          <w:ilvl w:val="1"/>
          <w:numId w:val="33"/>
        </w:numPr>
        <w:tabs>
          <w:tab w:val="left" w:pos="851"/>
          <w:tab w:val="left" w:pos="1134"/>
        </w:tabs>
        <w:spacing w:line="216" w:lineRule="auto"/>
        <w:ind w:left="0" w:firstLine="567"/>
        <w:jc w:val="both"/>
        <w:rPr>
          <w:rFonts w:ascii="Times New Roman" w:hAnsi="Times New Roman" w:cs="Times New Roman"/>
          <w:sz w:val="27"/>
          <w:szCs w:val="27"/>
        </w:rPr>
      </w:pPr>
      <w:r w:rsidRPr="00CF669F">
        <w:rPr>
          <w:rFonts w:ascii="Times New Roman" w:hAnsi="Times New Roman" w:cs="Times New Roman"/>
          <w:sz w:val="27"/>
          <w:szCs w:val="27"/>
        </w:rPr>
        <w:t xml:space="preserve">Приложение 5 к решению изложить в редакции согласно приложению </w:t>
      </w:r>
      <w:r w:rsidRPr="00CF669F">
        <w:rPr>
          <w:rFonts w:ascii="Times New Roman" w:hAnsi="Times New Roman" w:cs="Times New Roman"/>
          <w:sz w:val="27"/>
          <w:szCs w:val="27"/>
          <w:lang w:val="en-US"/>
        </w:rPr>
        <w:t>2</w:t>
      </w:r>
      <w:r w:rsidRPr="00CF669F">
        <w:rPr>
          <w:rFonts w:ascii="Times New Roman" w:hAnsi="Times New Roman" w:cs="Times New Roman"/>
          <w:sz w:val="27"/>
          <w:szCs w:val="27"/>
        </w:rPr>
        <w:t xml:space="preserve"> к настоящему решению;</w:t>
      </w:r>
    </w:p>
    <w:p w:rsidR="00A37AE6" w:rsidRPr="00CF669F" w:rsidRDefault="00A37AE6" w:rsidP="00CF669F">
      <w:pPr>
        <w:pStyle w:val="a3"/>
        <w:widowControl w:val="0"/>
        <w:numPr>
          <w:ilvl w:val="0"/>
          <w:numId w:val="33"/>
        </w:numPr>
        <w:tabs>
          <w:tab w:val="left" w:pos="851"/>
          <w:tab w:val="left" w:pos="993"/>
        </w:tabs>
        <w:autoSpaceDE w:val="0"/>
        <w:autoSpaceDN w:val="0"/>
        <w:adjustRightInd w:val="0"/>
        <w:spacing w:line="216" w:lineRule="auto"/>
        <w:ind w:left="0" w:firstLine="567"/>
        <w:jc w:val="both"/>
        <w:rPr>
          <w:rFonts w:ascii="Times New Roman" w:hAnsi="Times New Roman" w:cs="Times New Roman"/>
          <w:sz w:val="27"/>
          <w:szCs w:val="27"/>
        </w:rPr>
      </w:pPr>
      <w:r w:rsidRPr="00CF669F">
        <w:rPr>
          <w:rFonts w:ascii="Times New Roman" w:hAnsi="Times New Roman" w:cs="Times New Roman"/>
          <w:sz w:val="27"/>
          <w:szCs w:val="27"/>
        </w:rPr>
        <w:t>Настоящее решение вступает в силу со дня его официального опубликования в бюллетене «Московский муниципальный вестник».</w:t>
      </w:r>
    </w:p>
    <w:p w:rsidR="00A37AE6" w:rsidRPr="00CF669F" w:rsidRDefault="00A37AE6" w:rsidP="00CF669F">
      <w:pPr>
        <w:pStyle w:val="a3"/>
        <w:numPr>
          <w:ilvl w:val="0"/>
          <w:numId w:val="33"/>
        </w:numPr>
        <w:tabs>
          <w:tab w:val="left" w:pos="851"/>
          <w:tab w:val="left" w:pos="993"/>
        </w:tabs>
        <w:autoSpaceDE w:val="0"/>
        <w:autoSpaceDN w:val="0"/>
        <w:adjustRightInd w:val="0"/>
        <w:spacing w:line="216" w:lineRule="auto"/>
        <w:ind w:left="0" w:firstLine="567"/>
        <w:jc w:val="both"/>
        <w:rPr>
          <w:rFonts w:ascii="Times New Roman" w:hAnsi="Times New Roman" w:cs="Times New Roman"/>
          <w:sz w:val="27"/>
          <w:szCs w:val="27"/>
        </w:rPr>
      </w:pPr>
      <w:r w:rsidRPr="00CF669F">
        <w:rPr>
          <w:rFonts w:ascii="Times New Roman" w:hAnsi="Times New Roman" w:cs="Times New Roman"/>
          <w:sz w:val="27"/>
          <w:szCs w:val="27"/>
        </w:rPr>
        <w:t xml:space="preserve">Контроль за выполнением настоящего решения возложить на главу муниципального округа </w:t>
      </w:r>
      <w:proofErr w:type="gramStart"/>
      <w:r w:rsidRPr="00CF669F">
        <w:rPr>
          <w:rFonts w:ascii="Times New Roman" w:hAnsi="Times New Roman" w:cs="Times New Roman"/>
          <w:sz w:val="27"/>
          <w:szCs w:val="27"/>
        </w:rPr>
        <w:t>Западное</w:t>
      </w:r>
      <w:proofErr w:type="gramEnd"/>
      <w:r w:rsidRPr="00CF669F">
        <w:rPr>
          <w:rFonts w:ascii="Times New Roman" w:hAnsi="Times New Roman" w:cs="Times New Roman"/>
          <w:sz w:val="27"/>
          <w:szCs w:val="27"/>
        </w:rPr>
        <w:t xml:space="preserve"> Дегунино Л.П. Абдулину.</w:t>
      </w:r>
    </w:p>
    <w:p w:rsidR="00A37AE6" w:rsidRPr="00CF669F" w:rsidRDefault="00A37AE6" w:rsidP="00CF669F">
      <w:pPr>
        <w:tabs>
          <w:tab w:val="left" w:pos="0"/>
          <w:tab w:val="left" w:pos="993"/>
        </w:tabs>
        <w:autoSpaceDE w:val="0"/>
        <w:autoSpaceDN w:val="0"/>
        <w:adjustRightInd w:val="0"/>
        <w:spacing w:line="216" w:lineRule="auto"/>
        <w:ind w:left="567"/>
        <w:contextualSpacing/>
        <w:jc w:val="both"/>
        <w:rPr>
          <w:rFonts w:ascii="Times New Roman" w:hAnsi="Times New Roman" w:cs="Times New Roman"/>
          <w:sz w:val="27"/>
          <w:szCs w:val="27"/>
        </w:rPr>
      </w:pPr>
    </w:p>
    <w:p w:rsidR="00A37AE6" w:rsidRPr="00CF669F" w:rsidRDefault="00A37AE6" w:rsidP="00CF669F">
      <w:pPr>
        <w:tabs>
          <w:tab w:val="left" w:pos="993"/>
          <w:tab w:val="left" w:pos="5103"/>
        </w:tabs>
        <w:autoSpaceDE w:val="0"/>
        <w:autoSpaceDN w:val="0"/>
        <w:adjustRightInd w:val="0"/>
        <w:spacing w:line="216" w:lineRule="auto"/>
        <w:contextualSpacing/>
        <w:jc w:val="both"/>
        <w:rPr>
          <w:rFonts w:ascii="Times New Roman" w:hAnsi="Times New Roman" w:cs="Times New Roman"/>
          <w:sz w:val="27"/>
          <w:szCs w:val="27"/>
        </w:rPr>
      </w:pPr>
    </w:p>
    <w:tbl>
      <w:tblPr>
        <w:tblW w:w="0" w:type="auto"/>
        <w:tblLook w:val="04A0" w:firstRow="1" w:lastRow="0" w:firstColumn="1" w:lastColumn="0" w:noHBand="0" w:noVBand="1"/>
      </w:tblPr>
      <w:tblGrid>
        <w:gridCol w:w="4936"/>
        <w:gridCol w:w="4917"/>
      </w:tblGrid>
      <w:tr w:rsidR="00A37AE6" w:rsidRPr="00CF669F" w:rsidTr="00A37AE6">
        <w:tc>
          <w:tcPr>
            <w:tcW w:w="4998" w:type="dxa"/>
            <w:shd w:val="clear" w:color="auto" w:fill="auto"/>
          </w:tcPr>
          <w:p w:rsidR="00A37AE6" w:rsidRPr="00CF669F" w:rsidRDefault="00A37AE6" w:rsidP="00CF669F">
            <w:pPr>
              <w:spacing w:line="216" w:lineRule="auto"/>
              <w:contextualSpacing/>
              <w:rPr>
                <w:rFonts w:ascii="Times New Roman" w:hAnsi="Times New Roman" w:cs="Times New Roman"/>
                <w:b/>
                <w:sz w:val="27"/>
                <w:szCs w:val="27"/>
              </w:rPr>
            </w:pPr>
            <w:r w:rsidRPr="00CF669F">
              <w:rPr>
                <w:rFonts w:ascii="Times New Roman" w:hAnsi="Times New Roman" w:cs="Times New Roman"/>
                <w:b/>
                <w:sz w:val="27"/>
                <w:szCs w:val="27"/>
              </w:rPr>
              <w:t xml:space="preserve">Глава муниципального округа </w:t>
            </w:r>
          </w:p>
          <w:p w:rsidR="00A37AE6" w:rsidRPr="00CF669F" w:rsidRDefault="00A37AE6" w:rsidP="00CF669F">
            <w:pPr>
              <w:spacing w:line="216" w:lineRule="auto"/>
              <w:contextualSpacing/>
              <w:rPr>
                <w:rFonts w:ascii="Times New Roman" w:hAnsi="Times New Roman" w:cs="Times New Roman"/>
                <w:b/>
                <w:sz w:val="27"/>
                <w:szCs w:val="27"/>
              </w:rPr>
            </w:pPr>
            <w:r w:rsidRPr="00CF669F">
              <w:rPr>
                <w:rFonts w:ascii="Times New Roman" w:hAnsi="Times New Roman" w:cs="Times New Roman"/>
                <w:b/>
                <w:sz w:val="27"/>
                <w:szCs w:val="27"/>
              </w:rPr>
              <w:t xml:space="preserve">Западное Дегунино </w:t>
            </w:r>
          </w:p>
        </w:tc>
        <w:tc>
          <w:tcPr>
            <w:tcW w:w="4998" w:type="dxa"/>
            <w:shd w:val="clear" w:color="auto" w:fill="auto"/>
          </w:tcPr>
          <w:p w:rsidR="00A37AE6" w:rsidRPr="00CF669F" w:rsidRDefault="00A37AE6" w:rsidP="00CF669F">
            <w:pPr>
              <w:spacing w:line="216" w:lineRule="auto"/>
              <w:contextualSpacing/>
              <w:rPr>
                <w:rFonts w:ascii="Times New Roman" w:hAnsi="Times New Roman" w:cs="Times New Roman"/>
                <w:b/>
                <w:sz w:val="27"/>
                <w:szCs w:val="27"/>
              </w:rPr>
            </w:pPr>
          </w:p>
          <w:p w:rsidR="00A37AE6" w:rsidRPr="00CF669F" w:rsidRDefault="00A37AE6" w:rsidP="00CF669F">
            <w:pPr>
              <w:spacing w:line="216" w:lineRule="auto"/>
              <w:contextualSpacing/>
              <w:jc w:val="right"/>
              <w:rPr>
                <w:rFonts w:ascii="Times New Roman" w:hAnsi="Times New Roman" w:cs="Times New Roman"/>
                <w:b/>
                <w:sz w:val="27"/>
                <w:szCs w:val="27"/>
              </w:rPr>
            </w:pPr>
            <w:r w:rsidRPr="00CF669F">
              <w:rPr>
                <w:rFonts w:ascii="Times New Roman" w:hAnsi="Times New Roman" w:cs="Times New Roman"/>
                <w:b/>
                <w:sz w:val="27"/>
                <w:szCs w:val="27"/>
              </w:rPr>
              <w:t>Л.П. Абдулина</w:t>
            </w:r>
          </w:p>
        </w:tc>
      </w:tr>
    </w:tbl>
    <w:p w:rsidR="00A37AE6" w:rsidRPr="009C465E"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p w:rsidR="00CF669F" w:rsidRDefault="00CF669F" w:rsidP="00A37AE6">
      <w:pPr>
        <w:pStyle w:val="a6"/>
        <w:ind w:left="0" w:right="-5"/>
        <w:contextualSpacing/>
        <w:rPr>
          <w:szCs w:val="28"/>
        </w:rPr>
        <w:sectPr w:rsidR="00CF669F" w:rsidSect="00CF669F">
          <w:pgSz w:w="11906" w:h="16838"/>
          <w:pgMar w:top="426" w:right="851" w:bottom="709" w:left="1418" w:header="709" w:footer="709" w:gutter="0"/>
          <w:cols w:space="708"/>
          <w:docGrid w:linePitch="360"/>
        </w:sectPr>
      </w:pPr>
    </w:p>
    <w:p w:rsidR="007D4401" w:rsidRPr="00CF669F" w:rsidRDefault="007D4401" w:rsidP="00CF669F">
      <w:pPr>
        <w:spacing w:line="216" w:lineRule="auto"/>
        <w:ind w:left="10206"/>
        <w:contextualSpacing/>
        <w:rPr>
          <w:rFonts w:ascii="Times New Roman" w:hAnsi="Times New Roman" w:cs="Times New Roman"/>
          <w:sz w:val="24"/>
          <w:szCs w:val="24"/>
        </w:rPr>
      </w:pPr>
      <w:r w:rsidRPr="00CF669F">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7D4401" w:rsidRPr="00CF669F" w:rsidRDefault="007D4401" w:rsidP="00CF669F">
      <w:pPr>
        <w:tabs>
          <w:tab w:val="left" w:pos="5245"/>
        </w:tabs>
        <w:spacing w:line="216" w:lineRule="auto"/>
        <w:ind w:left="10206"/>
        <w:contextualSpacing/>
        <w:rPr>
          <w:rFonts w:ascii="Times New Roman" w:hAnsi="Times New Roman" w:cs="Times New Roman"/>
          <w:sz w:val="24"/>
          <w:szCs w:val="24"/>
        </w:rPr>
      </w:pPr>
      <w:r w:rsidRPr="00CF669F">
        <w:rPr>
          <w:rFonts w:ascii="Times New Roman" w:hAnsi="Times New Roman" w:cs="Times New Roman"/>
          <w:sz w:val="24"/>
          <w:szCs w:val="24"/>
        </w:rPr>
        <w:t>от «</w:t>
      </w:r>
      <w:r w:rsidR="00397D73" w:rsidRPr="00CF669F">
        <w:rPr>
          <w:rFonts w:ascii="Times New Roman" w:hAnsi="Times New Roman" w:cs="Times New Roman"/>
          <w:sz w:val="24"/>
          <w:szCs w:val="24"/>
        </w:rPr>
        <w:t>2</w:t>
      </w:r>
      <w:r w:rsidR="008A4FB8" w:rsidRPr="00CF669F">
        <w:rPr>
          <w:rFonts w:ascii="Times New Roman" w:hAnsi="Times New Roman" w:cs="Times New Roman"/>
          <w:sz w:val="24"/>
          <w:szCs w:val="24"/>
        </w:rPr>
        <w:t>8</w:t>
      </w:r>
      <w:r w:rsidRPr="00CF669F">
        <w:rPr>
          <w:rFonts w:ascii="Times New Roman" w:hAnsi="Times New Roman" w:cs="Times New Roman"/>
          <w:sz w:val="24"/>
          <w:szCs w:val="24"/>
        </w:rPr>
        <w:t>»</w:t>
      </w:r>
      <w:r w:rsidR="008A4FB8" w:rsidRPr="00CF669F">
        <w:rPr>
          <w:rFonts w:ascii="Times New Roman" w:hAnsi="Times New Roman" w:cs="Times New Roman"/>
          <w:sz w:val="24"/>
          <w:szCs w:val="24"/>
        </w:rPr>
        <w:t xml:space="preserve"> ноября </w:t>
      </w:r>
      <w:r w:rsidRPr="00CF669F">
        <w:rPr>
          <w:rFonts w:ascii="Times New Roman" w:hAnsi="Times New Roman" w:cs="Times New Roman"/>
          <w:sz w:val="24"/>
          <w:szCs w:val="24"/>
        </w:rPr>
        <w:t xml:space="preserve">2018 года № </w:t>
      </w:r>
      <w:r w:rsidR="00752616">
        <w:rPr>
          <w:rFonts w:ascii="Times New Roman" w:hAnsi="Times New Roman" w:cs="Times New Roman"/>
          <w:sz w:val="24"/>
          <w:szCs w:val="24"/>
        </w:rPr>
        <w:t>10/84</w:t>
      </w:r>
    </w:p>
    <w:p w:rsidR="007D4401" w:rsidRPr="00CF669F" w:rsidRDefault="007D4401" w:rsidP="00CF669F">
      <w:pPr>
        <w:tabs>
          <w:tab w:val="left" w:pos="5245"/>
        </w:tabs>
        <w:spacing w:line="216" w:lineRule="auto"/>
        <w:ind w:left="10206"/>
        <w:contextualSpacing/>
        <w:rPr>
          <w:rFonts w:ascii="Times New Roman" w:hAnsi="Times New Roman" w:cs="Times New Roman"/>
          <w:sz w:val="24"/>
          <w:szCs w:val="24"/>
        </w:rPr>
      </w:pPr>
    </w:p>
    <w:p w:rsidR="007D4401" w:rsidRPr="00CF669F" w:rsidRDefault="007D4401" w:rsidP="00CF669F">
      <w:pPr>
        <w:pStyle w:val="a6"/>
        <w:spacing w:line="216" w:lineRule="auto"/>
        <w:ind w:left="10206" w:right="-5"/>
        <w:contextualSpacing/>
        <w:rPr>
          <w:sz w:val="24"/>
          <w:szCs w:val="24"/>
        </w:rPr>
      </w:pPr>
    </w:p>
    <w:p w:rsidR="007D4401" w:rsidRPr="00CF669F" w:rsidRDefault="007D4401" w:rsidP="00CF669F">
      <w:pPr>
        <w:pStyle w:val="af1"/>
        <w:tabs>
          <w:tab w:val="left" w:pos="5103"/>
        </w:tabs>
        <w:spacing w:before="0" w:beforeAutospacing="0" w:after="0" w:afterAutospacing="0" w:line="216" w:lineRule="auto"/>
        <w:ind w:left="10206"/>
        <w:contextualSpacing/>
        <w:jc w:val="both"/>
        <w:outlineLvl w:val="0"/>
      </w:pPr>
      <w:r w:rsidRPr="00CF669F">
        <w:t>Приложение 3 к решению Совета депутатов муниципального округа Западное Дегунино</w:t>
      </w:r>
    </w:p>
    <w:p w:rsidR="007D4401" w:rsidRPr="00CF669F" w:rsidRDefault="007D4401" w:rsidP="00CF669F">
      <w:pPr>
        <w:pStyle w:val="a6"/>
        <w:tabs>
          <w:tab w:val="left" w:pos="5103"/>
        </w:tabs>
        <w:spacing w:line="216" w:lineRule="auto"/>
        <w:ind w:left="10206" w:right="-5"/>
        <w:contextualSpacing/>
        <w:rPr>
          <w:sz w:val="24"/>
          <w:szCs w:val="24"/>
        </w:rPr>
      </w:pPr>
      <w:r w:rsidRPr="00CF669F">
        <w:rPr>
          <w:sz w:val="24"/>
          <w:szCs w:val="24"/>
        </w:rPr>
        <w:t>от «13» декабря 2017 года № 13/92</w:t>
      </w:r>
    </w:p>
    <w:p w:rsidR="007D4401" w:rsidRPr="00CF669F" w:rsidRDefault="007D4401" w:rsidP="00CF669F">
      <w:pPr>
        <w:spacing w:line="216" w:lineRule="auto"/>
        <w:contextualSpacing/>
        <w:rPr>
          <w:rFonts w:ascii="Times New Roman" w:hAnsi="Times New Roman" w:cs="Times New Roman"/>
          <w:b/>
          <w:sz w:val="24"/>
          <w:szCs w:val="24"/>
        </w:rPr>
      </w:pPr>
    </w:p>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sz w:val="24"/>
          <w:szCs w:val="24"/>
        </w:rPr>
      </w:pPr>
      <w:r w:rsidRPr="00CF669F">
        <w:rPr>
          <w:rFonts w:ascii="Times New Roman" w:hAnsi="Times New Roman" w:cs="Times New Roman"/>
          <w:b/>
          <w:sz w:val="24"/>
          <w:szCs w:val="24"/>
        </w:rPr>
        <w:t xml:space="preserve">Ведомственная структура расходов </w:t>
      </w:r>
    </w:p>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sz w:val="24"/>
          <w:szCs w:val="24"/>
        </w:rPr>
      </w:pPr>
      <w:r w:rsidRPr="00CF669F">
        <w:rPr>
          <w:rFonts w:ascii="Times New Roman" w:hAnsi="Times New Roman" w:cs="Times New Roman"/>
          <w:b/>
          <w:sz w:val="24"/>
          <w:szCs w:val="24"/>
        </w:rPr>
        <w:t xml:space="preserve">бюджета муниципального округа </w:t>
      </w:r>
      <w:proofErr w:type="gramStart"/>
      <w:r w:rsidRPr="00CF669F">
        <w:rPr>
          <w:rFonts w:ascii="Times New Roman" w:hAnsi="Times New Roman" w:cs="Times New Roman"/>
          <w:b/>
          <w:sz w:val="24"/>
          <w:szCs w:val="24"/>
        </w:rPr>
        <w:t>Западное</w:t>
      </w:r>
      <w:proofErr w:type="gramEnd"/>
      <w:r w:rsidRPr="00CF669F">
        <w:rPr>
          <w:rFonts w:ascii="Times New Roman" w:hAnsi="Times New Roman" w:cs="Times New Roman"/>
          <w:b/>
          <w:sz w:val="24"/>
          <w:szCs w:val="24"/>
        </w:rPr>
        <w:t xml:space="preserve"> Дегунино на 2018 год</w:t>
      </w:r>
    </w:p>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gridCol w:w="439"/>
        <w:gridCol w:w="522"/>
        <w:gridCol w:w="1530"/>
        <w:gridCol w:w="546"/>
        <w:gridCol w:w="1512"/>
      </w:tblGrid>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proofErr w:type="spellStart"/>
            <w:r w:rsidRPr="00CF669F">
              <w:rPr>
                <w:rFonts w:ascii="Times New Roman" w:hAnsi="Times New Roman" w:cs="Times New Roman"/>
                <w:b/>
              </w:rPr>
              <w:t>Рз</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proofErr w:type="gramStart"/>
            <w:r w:rsidRPr="00CF669F">
              <w:rPr>
                <w:rFonts w:ascii="Times New Roman" w:hAnsi="Times New Roman" w:cs="Times New Roman"/>
                <w:b/>
              </w:rPr>
              <w:t>ПР</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ЦСР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ВР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Сумма (тыс. рублей)</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 xml:space="preserve">Аппарат Совета депутатов </w:t>
            </w:r>
            <w:proofErr w:type="gramStart"/>
            <w:r w:rsidRPr="00CF669F">
              <w:rPr>
                <w:rFonts w:ascii="Times New Roman" w:hAnsi="Times New Roman" w:cs="Times New Roman"/>
                <w:bCs/>
              </w:rPr>
              <w:t>Западное</w:t>
            </w:r>
            <w:proofErr w:type="gramEnd"/>
            <w:r w:rsidRPr="00CF669F">
              <w:rPr>
                <w:rFonts w:ascii="Times New Roman" w:hAnsi="Times New Roman" w:cs="Times New Roman"/>
                <w:bCs/>
              </w:rPr>
              <w:t xml:space="preserve"> Дегунино (код ведомства 900)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17362,1</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13293,0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Функционирование главы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w:t>
            </w:r>
            <w:r w:rsidR="00A67B70" w:rsidRPr="00CF669F">
              <w:rPr>
                <w:rFonts w:ascii="Times New Roman" w:hAnsi="Times New Roman" w:cs="Times New Roman"/>
              </w:rPr>
              <w:t>61</w:t>
            </w:r>
            <w:r w:rsidRPr="00CF669F">
              <w:rPr>
                <w:rFonts w:ascii="Times New Roman" w:hAnsi="Times New Roman" w:cs="Times New Roman"/>
              </w:rPr>
              <w:t>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Глава муниципального округа </w:t>
            </w:r>
            <w:proofErr w:type="gramStart"/>
            <w:r w:rsidRPr="00CF669F">
              <w:rPr>
                <w:rFonts w:ascii="Times New Roman" w:hAnsi="Times New Roman" w:cs="Times New Roman"/>
              </w:rPr>
              <w:t>Западное</w:t>
            </w:r>
            <w:proofErr w:type="gramEnd"/>
            <w:r w:rsidRPr="00CF669F">
              <w:rPr>
                <w:rFonts w:ascii="Times New Roman" w:hAnsi="Times New Roman" w:cs="Times New Roman"/>
              </w:rPr>
              <w:t xml:space="preserve"> Дегунино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w:t>
            </w:r>
            <w:r w:rsidR="00A67B70" w:rsidRPr="00CF669F">
              <w:rPr>
                <w:rFonts w:ascii="Times New Roman" w:hAnsi="Times New Roman" w:cs="Times New Roman"/>
              </w:rPr>
              <w:t>61</w:t>
            </w:r>
            <w:r w:rsidRPr="00CF669F">
              <w:rPr>
                <w:rFonts w:ascii="Times New Roman" w:hAnsi="Times New Roman" w:cs="Times New Roman"/>
              </w:rPr>
              <w:t>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w:t>
            </w:r>
            <w:r w:rsidR="00A67B70" w:rsidRPr="00CF669F">
              <w:rPr>
                <w:rFonts w:ascii="Times New Roman" w:hAnsi="Times New Roman" w:cs="Times New Roman"/>
              </w:rPr>
              <w:t>50</w:t>
            </w: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w:t>
            </w:r>
            <w:r w:rsidR="00A67B70" w:rsidRPr="00CF669F">
              <w:rPr>
                <w:rFonts w:ascii="Times New Roman" w:hAnsi="Times New Roman" w:cs="Times New Roman"/>
              </w:rPr>
              <w:t>50</w:t>
            </w: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Закупка товаров, работ и услуг для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18,8</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18,8</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93,2</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93,2</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93,2</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Функционирование Совета депутатов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2342,0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Депутаты Совета депутатов муниципального округа </w:t>
            </w:r>
            <w:proofErr w:type="gramStart"/>
            <w:r w:rsidRPr="00CF669F">
              <w:rPr>
                <w:rFonts w:ascii="Times New Roman" w:hAnsi="Times New Roman" w:cs="Times New Roman"/>
              </w:rPr>
              <w:t>Западное</w:t>
            </w:r>
            <w:proofErr w:type="gramEnd"/>
            <w:r w:rsidRPr="00CF669F">
              <w:rPr>
                <w:rFonts w:ascii="Times New Roman" w:hAnsi="Times New Roman" w:cs="Times New Roman"/>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01 00200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04 00100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2160,0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Специальные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04 00100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2160,0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 xml:space="preserve">Функционирование аппарата Совета депутатов муниципального округа Западное Дегунино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9</w:t>
            </w:r>
            <w:r w:rsidR="00A67B70" w:rsidRPr="00CF669F">
              <w:rPr>
                <w:rFonts w:ascii="Times New Roman" w:hAnsi="Times New Roman" w:cs="Times New Roman"/>
              </w:rPr>
              <w:t>089</w:t>
            </w:r>
            <w:r w:rsidRPr="00CF669F">
              <w:rPr>
                <w:rFonts w:ascii="Times New Roman" w:hAnsi="Times New Roman" w:cs="Times New Roman"/>
              </w:rPr>
              <w:t>,0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Руководитель аппарата Совета депутатов </w:t>
            </w:r>
            <w:r w:rsidRPr="00CF669F">
              <w:rPr>
                <w:rFonts w:ascii="Times New Roman" w:hAnsi="Times New Roman" w:cs="Times New Roman"/>
                <w:bCs/>
              </w:rPr>
              <w:t xml:space="preserve">муниципального округа </w:t>
            </w:r>
            <w:proofErr w:type="gramStart"/>
            <w:r w:rsidRPr="00CF669F">
              <w:rPr>
                <w:rFonts w:ascii="Times New Roman" w:hAnsi="Times New Roman" w:cs="Times New Roman"/>
                <w:bCs/>
              </w:rPr>
              <w:t>Западное</w:t>
            </w:r>
            <w:proofErr w:type="gramEnd"/>
            <w:r w:rsidRPr="00CF669F">
              <w:rPr>
                <w:rFonts w:ascii="Times New Roman" w:hAnsi="Times New Roman" w:cs="Times New Roman"/>
                <w:bCs/>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lastRenderedPageBreak/>
              <w:t xml:space="preserve">Обеспечение </w:t>
            </w:r>
            <w:proofErr w:type="gramStart"/>
            <w:r w:rsidRPr="00CF669F">
              <w:rPr>
                <w:rFonts w:ascii="Times New Roman" w:hAnsi="Times New Roman" w:cs="Times New Roman"/>
              </w:rPr>
              <w:t xml:space="preserve">деятельности аппарата Совета депутатов </w:t>
            </w:r>
            <w:r w:rsidRPr="00CF669F">
              <w:rPr>
                <w:rFonts w:ascii="Times New Roman" w:hAnsi="Times New Roman" w:cs="Times New Roman"/>
                <w:bCs/>
              </w:rPr>
              <w:t>муниципального округа</w:t>
            </w:r>
            <w:proofErr w:type="gramEnd"/>
            <w:r w:rsidRPr="00CF669F">
              <w:rPr>
                <w:rFonts w:ascii="Times New Roman" w:hAnsi="Times New Roman" w:cs="Times New Roman"/>
                <w:bCs/>
              </w:rPr>
              <w:t xml:space="preserve"> Западное Дегунино </w:t>
            </w:r>
            <w:r w:rsidRPr="00CF669F">
              <w:rPr>
                <w:rFonts w:ascii="Times New Roman" w:hAnsi="Times New Roman" w:cs="Times New Roman"/>
              </w:rPr>
              <w:t>в части содержания муниципальных служащих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A67B70" w:rsidP="00CF669F">
            <w:pPr>
              <w:spacing w:line="216" w:lineRule="auto"/>
              <w:contextualSpacing/>
              <w:jc w:val="center"/>
              <w:rPr>
                <w:rFonts w:ascii="Times New Roman" w:hAnsi="Times New Roman" w:cs="Times New Roman"/>
              </w:rPr>
            </w:pPr>
            <w:r w:rsidRPr="00CF669F">
              <w:rPr>
                <w:rFonts w:ascii="Times New Roman" w:hAnsi="Times New Roman" w:cs="Times New Roman"/>
              </w:rPr>
              <w:t>9089</w:t>
            </w:r>
            <w:r w:rsidR="007D4401" w:rsidRPr="00CF669F">
              <w:rPr>
                <w:rFonts w:ascii="Times New Roman" w:hAnsi="Times New Roman" w:cs="Times New Roman"/>
              </w:rPr>
              <w:t>,0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A67B70" w:rsidP="00CF669F">
            <w:pPr>
              <w:spacing w:line="216" w:lineRule="auto"/>
              <w:contextualSpacing/>
              <w:jc w:val="center"/>
              <w:rPr>
                <w:rFonts w:ascii="Times New Roman" w:hAnsi="Times New Roman" w:cs="Times New Roman"/>
              </w:rPr>
            </w:pPr>
            <w:r w:rsidRPr="00CF669F">
              <w:rPr>
                <w:rFonts w:ascii="Times New Roman" w:hAnsi="Times New Roman" w:cs="Times New Roman"/>
              </w:rPr>
              <w:t>7081</w:t>
            </w:r>
            <w:r w:rsidR="00B73932" w:rsidRPr="00CF669F">
              <w:rPr>
                <w:rFonts w:ascii="Times New Roman" w:hAnsi="Times New Roman" w:cs="Times New Roman"/>
              </w:rPr>
              <w:t>,2</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A67B70" w:rsidP="00CF669F">
            <w:pPr>
              <w:spacing w:line="216" w:lineRule="auto"/>
              <w:contextualSpacing/>
              <w:jc w:val="center"/>
              <w:rPr>
                <w:rFonts w:ascii="Times New Roman" w:hAnsi="Times New Roman" w:cs="Times New Roman"/>
              </w:rPr>
            </w:pPr>
            <w:r w:rsidRPr="00CF669F">
              <w:rPr>
                <w:rFonts w:ascii="Times New Roman" w:hAnsi="Times New Roman" w:cs="Times New Roman"/>
              </w:rPr>
              <w:t>7081</w:t>
            </w:r>
            <w:r w:rsidR="00B73932" w:rsidRPr="00CF669F">
              <w:rPr>
                <w:rFonts w:ascii="Times New Roman" w:hAnsi="Times New Roman" w:cs="Times New Roman"/>
              </w:rPr>
              <w:t>,2</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1728,2</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1728,2</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279,6</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279,6</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279,6</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 xml:space="preserve">Резервный фонд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proofErr w:type="gramStart"/>
            <w:r w:rsidRPr="00CF669F">
              <w:rPr>
                <w:rFonts w:ascii="Times New Roman" w:hAnsi="Times New Roman" w:cs="Times New Roman"/>
              </w:rPr>
              <w:t>Резервный</w:t>
            </w:r>
            <w:proofErr w:type="gramEnd"/>
            <w:r w:rsidRPr="00CF669F">
              <w:rPr>
                <w:rFonts w:ascii="Times New Roman" w:hAnsi="Times New Roman" w:cs="Times New Roman"/>
              </w:rPr>
              <w:t xml:space="preserve"> </w:t>
            </w:r>
            <w:proofErr w:type="spellStart"/>
            <w:r w:rsidRPr="00CF669F">
              <w:rPr>
                <w:rFonts w:ascii="Times New Roman" w:hAnsi="Times New Roman" w:cs="Times New Roman"/>
              </w:rPr>
              <w:t>фонд</w:t>
            </w:r>
            <w:r w:rsidRPr="00CF669F">
              <w:rPr>
                <w:rFonts w:ascii="Times New Roman" w:hAnsi="Times New Roman" w:cs="Times New Roman"/>
                <w:bCs/>
              </w:rPr>
              <w:t>аппарата</w:t>
            </w:r>
            <w:proofErr w:type="spellEnd"/>
            <w:r w:rsidRPr="00CF669F">
              <w:rPr>
                <w:rFonts w:ascii="Times New Roman" w:hAnsi="Times New Roman" w:cs="Times New Roman"/>
                <w:bCs/>
              </w:rPr>
              <w:t xml:space="preserve"> Совета депутатов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32</w:t>
            </w:r>
            <w:proofErr w:type="gramStart"/>
            <w:r w:rsidRPr="00CF669F">
              <w:rPr>
                <w:rFonts w:ascii="Times New Roman" w:hAnsi="Times New Roman" w:cs="Times New Roman"/>
              </w:rPr>
              <w:t> А</w:t>
            </w:r>
            <w:proofErr w:type="gramEnd"/>
            <w:r w:rsidRPr="00CF669F">
              <w:rPr>
                <w:rFonts w:ascii="Times New Roman" w:hAnsi="Times New Roman" w:cs="Times New Roman"/>
              </w:rPr>
              <w:t> 01 00000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32</w:t>
            </w:r>
            <w:proofErr w:type="gramStart"/>
            <w:r w:rsidRPr="00CF669F">
              <w:rPr>
                <w:rFonts w:ascii="Times New Roman" w:hAnsi="Times New Roman" w:cs="Times New Roman"/>
              </w:rPr>
              <w:t> А</w:t>
            </w:r>
            <w:proofErr w:type="gramEnd"/>
            <w:r w:rsidRPr="00CF669F">
              <w:rPr>
                <w:rFonts w:ascii="Times New Roman" w:hAnsi="Times New Roman" w:cs="Times New Roman"/>
              </w:rPr>
              <w:t> 01 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870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lang w:val="en-US"/>
              </w:rPr>
              <w:t>2</w:t>
            </w:r>
            <w:r w:rsidRPr="00CF669F">
              <w:rPr>
                <w:rFonts w:ascii="Times New Roman" w:hAnsi="Times New Roman" w:cs="Times New Roman"/>
              </w:rPr>
              <w:t>30,0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Уплата членских взносов на осуществление </w:t>
            </w:r>
            <w:proofErr w:type="gramStart"/>
            <w:r w:rsidRPr="00CF669F">
              <w:rPr>
                <w:rFonts w:ascii="Times New Roman" w:hAnsi="Times New Roman" w:cs="Times New Roman"/>
              </w:rPr>
              <w:t>деятельности Совета муниципальных образований города Москвы</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00400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lang w:val="en-US"/>
              </w:rPr>
            </w:pPr>
            <w:r w:rsidRPr="00CF669F">
              <w:rPr>
                <w:rFonts w:ascii="Times New Roman" w:hAnsi="Times New Roman" w:cs="Times New Roman"/>
              </w:rPr>
              <w:t>140,0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lang w:val="en-US"/>
              </w:rPr>
            </w:pPr>
            <w:r w:rsidRPr="00CF669F">
              <w:rPr>
                <w:rFonts w:ascii="Times New Roman" w:hAnsi="Times New Roman" w:cs="Times New Roman"/>
              </w:rPr>
              <w:t>140,0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lang w:val="en-US"/>
              </w:rPr>
            </w:pPr>
            <w:r w:rsidRPr="00CF669F">
              <w:rPr>
                <w:rFonts w:ascii="Times New Roman" w:hAnsi="Times New Roman" w:cs="Times New Roman"/>
              </w:rPr>
              <w:t>140,0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расходы по функционированию органов местного самоуправления </w:t>
            </w:r>
            <w:r w:rsidRPr="00CF669F">
              <w:rPr>
                <w:rFonts w:ascii="Times New Roman" w:hAnsi="Times New Roman" w:cs="Times New Roman"/>
                <w:bCs/>
              </w:rPr>
              <w:t xml:space="preserve">муниципального округа </w:t>
            </w:r>
            <w:proofErr w:type="gramStart"/>
            <w:r w:rsidRPr="00CF669F">
              <w:rPr>
                <w:rFonts w:ascii="Times New Roman" w:hAnsi="Times New Roman" w:cs="Times New Roman"/>
                <w:bCs/>
              </w:rPr>
              <w:t>Западное</w:t>
            </w:r>
            <w:proofErr w:type="gramEnd"/>
            <w:r w:rsidRPr="00CF669F">
              <w:rPr>
                <w:rFonts w:ascii="Times New Roman" w:hAnsi="Times New Roman" w:cs="Times New Roman"/>
                <w:bCs/>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09900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90,0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90,0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90,0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bCs/>
              </w:rPr>
            </w:pPr>
            <w:r w:rsidRPr="00CF669F">
              <w:rPr>
                <w:rFonts w:ascii="Times New Roman" w:hAnsi="Times New Roman" w:cs="Times New Roman"/>
                <w:bCs/>
              </w:rPr>
              <w:t>03</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spacing w:line="216" w:lineRule="auto"/>
              <w:contextualSpacing/>
              <w:jc w:val="center"/>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spacing w:line="216" w:lineRule="auto"/>
              <w:contextualSpacing/>
              <w:jc w:val="center"/>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spacing w:line="216" w:lineRule="auto"/>
              <w:contextualSpacing/>
              <w:jc w:val="center"/>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autoSpaceDE w:val="0"/>
              <w:autoSpaceDN w:val="0"/>
              <w:adjustRightInd w:val="0"/>
              <w:spacing w:line="216" w:lineRule="auto"/>
              <w:contextualSpacing/>
              <w:jc w:val="both"/>
              <w:rPr>
                <w:rFonts w:ascii="Times New Roman" w:hAnsi="Times New Roman" w:cs="Times New Roman"/>
              </w:rPr>
            </w:pPr>
            <w:r w:rsidRPr="00CF669F">
              <w:rPr>
                <w:rFonts w:ascii="Times New Roman" w:hAnsi="Times New Roman" w:cs="Times New Roman"/>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01400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Праздничные и социально значимые мероприятия для населения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bCs/>
              </w:rPr>
              <w:t>СОЦИАЛЬНАЯ ПОЛИТИКА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1050,0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Доплаты к пенсиям муниципальным служащим города Москвы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540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Социальные гарантии муниципальным служащим, вышедшим на пенсию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320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lastRenderedPageBreak/>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240,0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Информирование жителей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0</w:t>
            </w:r>
            <w:r w:rsidR="00B73932" w:rsidRPr="00CF669F">
              <w:rPr>
                <w:rFonts w:ascii="Times New Roman" w:hAnsi="Times New Roman" w:cs="Times New Roman"/>
              </w:rPr>
              <w:t>,0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40,0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Другие вопросы в области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2</w:t>
            </w:r>
            <w:r w:rsidR="00B73932" w:rsidRPr="00CF669F">
              <w:rPr>
                <w:rFonts w:ascii="Times New Roman" w:hAnsi="Times New Roman" w:cs="Times New Roman"/>
              </w:rPr>
              <w:t>00,0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Информирование жителей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2</w:t>
            </w:r>
            <w:r w:rsidR="00B73932" w:rsidRPr="00CF669F">
              <w:rPr>
                <w:rFonts w:ascii="Times New Roman" w:hAnsi="Times New Roman" w:cs="Times New Roman"/>
              </w:rPr>
              <w:t>00,0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2</w:t>
            </w:r>
            <w:r w:rsidR="00B73932" w:rsidRPr="00CF669F">
              <w:rPr>
                <w:rFonts w:ascii="Times New Roman" w:hAnsi="Times New Roman" w:cs="Times New Roman"/>
              </w:rPr>
              <w:t>00,0</w:t>
            </w:r>
          </w:p>
        </w:tc>
      </w:tr>
      <w:tr w:rsidR="00B73932" w:rsidRPr="00CF669F" w:rsidTr="009C465E">
        <w:tc>
          <w:tcPr>
            <w:tcW w:w="0" w:type="auto"/>
            <w:tcBorders>
              <w:top w:val="single" w:sz="4" w:space="0" w:color="auto"/>
              <w:left w:val="single" w:sz="4" w:space="0" w:color="auto"/>
              <w:bottom w:val="single" w:sz="4" w:space="0" w:color="auto"/>
              <w:right w:val="single" w:sz="4" w:space="0" w:color="auto"/>
            </w:tcBorders>
            <w:hideMark/>
          </w:tcPr>
          <w:p w:rsidR="00B73932" w:rsidRPr="00CF669F" w:rsidRDefault="00B73932"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2</w:t>
            </w:r>
            <w:r w:rsidR="00B73932" w:rsidRPr="00CF669F">
              <w:rPr>
                <w:rFonts w:ascii="Times New Roman" w:hAnsi="Times New Roman" w:cs="Times New Roman"/>
              </w:rPr>
              <w:t>00,0</w:t>
            </w:r>
          </w:p>
        </w:tc>
      </w:tr>
      <w:tr w:rsidR="00B73932" w:rsidRPr="00CF669F" w:rsidTr="009C465E">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rPr>
                <w:rFonts w:ascii="Times New Roman" w:hAnsi="Times New Roman" w:cs="Times New Roman"/>
              </w:rPr>
            </w:pPr>
            <w:r w:rsidRPr="00CF669F">
              <w:rPr>
                <w:rFonts w:ascii="Times New Roman" w:hAnsi="Times New Roman" w:cs="Times New Roman"/>
                <w:bCs/>
              </w:rPr>
              <w:t>ИТОГО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3932" w:rsidRPr="00CF669F" w:rsidRDefault="00B73932"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17362,1</w:t>
            </w:r>
          </w:p>
        </w:tc>
      </w:tr>
    </w:tbl>
    <w:p w:rsidR="007D4401" w:rsidRPr="00CF669F" w:rsidRDefault="007D4401" w:rsidP="00CF669F">
      <w:pPr>
        <w:autoSpaceDE w:val="0"/>
        <w:autoSpaceDN w:val="0"/>
        <w:adjustRightInd w:val="0"/>
        <w:spacing w:line="216" w:lineRule="auto"/>
        <w:contextualSpacing/>
        <w:jc w:val="both"/>
        <w:rPr>
          <w:rFonts w:ascii="Times New Roman" w:hAnsi="Times New Roman" w:cs="Times New Roman"/>
          <w:sz w:val="24"/>
          <w:szCs w:val="24"/>
        </w:rPr>
      </w:pPr>
    </w:p>
    <w:p w:rsidR="009C465E" w:rsidRPr="00CF669F" w:rsidRDefault="009C465E" w:rsidP="00CF669F">
      <w:pPr>
        <w:autoSpaceDE w:val="0"/>
        <w:autoSpaceDN w:val="0"/>
        <w:adjustRightInd w:val="0"/>
        <w:spacing w:line="216" w:lineRule="auto"/>
        <w:contextualSpacing/>
        <w:jc w:val="both"/>
        <w:rPr>
          <w:rFonts w:ascii="Times New Roman" w:hAnsi="Times New Roman" w:cs="Times New Roman"/>
          <w:sz w:val="24"/>
          <w:szCs w:val="24"/>
        </w:rPr>
      </w:pPr>
    </w:p>
    <w:p w:rsidR="007D4401" w:rsidRPr="00CF669F" w:rsidRDefault="007D4401" w:rsidP="00CF669F">
      <w:pPr>
        <w:spacing w:line="216" w:lineRule="auto"/>
        <w:ind w:left="10206"/>
        <w:contextualSpacing/>
        <w:rPr>
          <w:rFonts w:ascii="Times New Roman" w:hAnsi="Times New Roman" w:cs="Times New Roman"/>
          <w:sz w:val="24"/>
          <w:szCs w:val="24"/>
        </w:rPr>
      </w:pPr>
      <w:r w:rsidRPr="00CF669F">
        <w:rPr>
          <w:rFonts w:ascii="Times New Roman" w:hAnsi="Times New Roman" w:cs="Times New Roman"/>
          <w:sz w:val="24"/>
          <w:szCs w:val="24"/>
        </w:rPr>
        <w:t>Приложение 2 к решению Совета депутатов муниципального округа Западное Дегунино</w:t>
      </w:r>
    </w:p>
    <w:p w:rsidR="007D4401" w:rsidRPr="00CF669F" w:rsidRDefault="007D4401" w:rsidP="00CF669F">
      <w:pPr>
        <w:tabs>
          <w:tab w:val="left" w:pos="5245"/>
        </w:tabs>
        <w:spacing w:line="216" w:lineRule="auto"/>
        <w:ind w:left="10206"/>
        <w:contextualSpacing/>
        <w:rPr>
          <w:rFonts w:ascii="Times New Roman" w:hAnsi="Times New Roman" w:cs="Times New Roman"/>
          <w:sz w:val="24"/>
          <w:szCs w:val="24"/>
        </w:rPr>
      </w:pPr>
      <w:r w:rsidRPr="00CF669F">
        <w:rPr>
          <w:rFonts w:ascii="Times New Roman" w:hAnsi="Times New Roman" w:cs="Times New Roman"/>
          <w:sz w:val="24"/>
          <w:szCs w:val="24"/>
        </w:rPr>
        <w:t>от «2</w:t>
      </w:r>
      <w:r w:rsidR="008A4FB8" w:rsidRPr="00CF669F">
        <w:rPr>
          <w:rFonts w:ascii="Times New Roman" w:hAnsi="Times New Roman" w:cs="Times New Roman"/>
          <w:sz w:val="24"/>
          <w:szCs w:val="24"/>
        </w:rPr>
        <w:t>8</w:t>
      </w:r>
      <w:r w:rsidRPr="00CF669F">
        <w:rPr>
          <w:rFonts w:ascii="Times New Roman" w:hAnsi="Times New Roman" w:cs="Times New Roman"/>
          <w:sz w:val="24"/>
          <w:szCs w:val="24"/>
        </w:rPr>
        <w:t>»</w:t>
      </w:r>
      <w:r w:rsidR="008A4FB8" w:rsidRPr="00CF669F">
        <w:rPr>
          <w:rFonts w:ascii="Times New Roman" w:hAnsi="Times New Roman" w:cs="Times New Roman"/>
          <w:sz w:val="24"/>
          <w:szCs w:val="24"/>
        </w:rPr>
        <w:t xml:space="preserve"> ноября </w:t>
      </w:r>
      <w:r w:rsidRPr="00CF669F">
        <w:rPr>
          <w:rFonts w:ascii="Times New Roman" w:hAnsi="Times New Roman" w:cs="Times New Roman"/>
          <w:sz w:val="24"/>
          <w:szCs w:val="24"/>
        </w:rPr>
        <w:t xml:space="preserve">2018 года № </w:t>
      </w:r>
      <w:r w:rsidR="00752616">
        <w:rPr>
          <w:rFonts w:ascii="Times New Roman" w:hAnsi="Times New Roman" w:cs="Times New Roman"/>
          <w:sz w:val="24"/>
          <w:szCs w:val="24"/>
        </w:rPr>
        <w:t>10/84</w:t>
      </w:r>
    </w:p>
    <w:p w:rsidR="007D4401" w:rsidRPr="00CF669F" w:rsidRDefault="007D4401" w:rsidP="00CF669F">
      <w:pPr>
        <w:spacing w:line="216" w:lineRule="auto"/>
        <w:ind w:left="10206"/>
        <w:contextualSpacing/>
        <w:rPr>
          <w:rFonts w:ascii="Times New Roman" w:hAnsi="Times New Roman" w:cs="Times New Roman"/>
          <w:sz w:val="24"/>
          <w:szCs w:val="24"/>
        </w:rPr>
      </w:pPr>
    </w:p>
    <w:p w:rsidR="007D4401" w:rsidRPr="00CF669F" w:rsidRDefault="007D4401" w:rsidP="00CF669F">
      <w:pPr>
        <w:pStyle w:val="af1"/>
        <w:tabs>
          <w:tab w:val="left" w:pos="5103"/>
        </w:tabs>
        <w:spacing w:before="0" w:beforeAutospacing="0" w:after="0" w:afterAutospacing="0" w:line="216" w:lineRule="auto"/>
        <w:ind w:left="10206"/>
        <w:contextualSpacing/>
        <w:jc w:val="both"/>
        <w:outlineLvl w:val="0"/>
      </w:pPr>
      <w:r w:rsidRPr="00CF669F">
        <w:t>Приложение 5 к решению Совета депутатов муниципального округа Западное Дегунино</w:t>
      </w:r>
    </w:p>
    <w:p w:rsidR="007D4401" w:rsidRPr="00CF669F" w:rsidRDefault="007D4401" w:rsidP="00CF669F">
      <w:pPr>
        <w:pStyle w:val="a6"/>
        <w:tabs>
          <w:tab w:val="left" w:pos="5103"/>
        </w:tabs>
        <w:spacing w:line="216" w:lineRule="auto"/>
        <w:ind w:left="10206" w:right="-5"/>
        <w:contextualSpacing/>
        <w:rPr>
          <w:sz w:val="24"/>
          <w:szCs w:val="24"/>
        </w:rPr>
      </w:pPr>
      <w:r w:rsidRPr="00CF669F">
        <w:rPr>
          <w:sz w:val="24"/>
          <w:szCs w:val="24"/>
        </w:rPr>
        <w:t>от «13» декабря 2017 года № 13/92</w:t>
      </w:r>
    </w:p>
    <w:p w:rsidR="007D4401" w:rsidRPr="00CF669F" w:rsidRDefault="007D4401" w:rsidP="00CF669F">
      <w:pPr>
        <w:pStyle w:val="a6"/>
        <w:spacing w:line="216" w:lineRule="auto"/>
        <w:ind w:left="4820" w:right="-5"/>
        <w:contextualSpacing/>
        <w:rPr>
          <w:sz w:val="24"/>
          <w:szCs w:val="24"/>
        </w:rPr>
      </w:pPr>
    </w:p>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sz w:val="24"/>
          <w:szCs w:val="24"/>
        </w:rPr>
      </w:pPr>
      <w:r w:rsidRPr="00CF669F">
        <w:rPr>
          <w:rFonts w:ascii="Times New Roman" w:hAnsi="Times New Roman" w:cs="Times New Roman"/>
          <w:b/>
          <w:sz w:val="24"/>
          <w:szCs w:val="24"/>
        </w:rPr>
        <w:t xml:space="preserve">Распределение бюджетных ассигнований </w:t>
      </w:r>
      <w:r w:rsidRPr="00CF669F">
        <w:rPr>
          <w:rFonts w:ascii="Times New Roman" w:hAnsi="Times New Roman" w:cs="Times New Roman"/>
          <w:b/>
          <w:iCs/>
          <w:sz w:val="24"/>
          <w:szCs w:val="24"/>
        </w:rPr>
        <w:t xml:space="preserve">разделам, подразделам, целевым статьям, группам </w:t>
      </w:r>
      <w:proofErr w:type="gramStart"/>
      <w:r w:rsidRPr="00CF669F">
        <w:rPr>
          <w:rFonts w:ascii="Times New Roman" w:hAnsi="Times New Roman" w:cs="Times New Roman"/>
          <w:b/>
          <w:iCs/>
          <w:sz w:val="24"/>
          <w:szCs w:val="24"/>
        </w:rPr>
        <w:t>видов расходов классификации расходов</w:t>
      </w:r>
      <w:r w:rsidRPr="00CF669F">
        <w:rPr>
          <w:rFonts w:ascii="Times New Roman" w:hAnsi="Times New Roman" w:cs="Times New Roman"/>
          <w:b/>
          <w:sz w:val="24"/>
          <w:szCs w:val="24"/>
        </w:rPr>
        <w:t xml:space="preserve"> бюджета муниципального округа</w:t>
      </w:r>
      <w:proofErr w:type="gramEnd"/>
      <w:r w:rsidRPr="00CF669F">
        <w:rPr>
          <w:rFonts w:ascii="Times New Roman" w:hAnsi="Times New Roman" w:cs="Times New Roman"/>
          <w:b/>
          <w:sz w:val="24"/>
          <w:szCs w:val="24"/>
        </w:rPr>
        <w:t xml:space="preserve"> Западное Дегунино на 2018 год</w:t>
      </w:r>
    </w:p>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gridCol w:w="439"/>
        <w:gridCol w:w="522"/>
        <w:gridCol w:w="1530"/>
        <w:gridCol w:w="546"/>
        <w:gridCol w:w="1485"/>
      </w:tblGrid>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proofErr w:type="spellStart"/>
            <w:r w:rsidRPr="00CF669F">
              <w:rPr>
                <w:rFonts w:ascii="Times New Roman" w:hAnsi="Times New Roman" w:cs="Times New Roman"/>
                <w:b/>
              </w:rPr>
              <w:t>Рз</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proofErr w:type="gramStart"/>
            <w:r w:rsidRPr="00CF669F">
              <w:rPr>
                <w:rFonts w:ascii="Times New Roman" w:hAnsi="Times New Roman" w:cs="Times New Roman"/>
                <w:b/>
              </w:rPr>
              <w:t>ПР</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ЦСР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ВР</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b/>
              </w:rPr>
            </w:pPr>
            <w:r w:rsidRPr="00CF669F">
              <w:rPr>
                <w:rFonts w:ascii="Times New Roman" w:hAnsi="Times New Roman" w:cs="Times New Roman"/>
                <w:b/>
              </w:rPr>
              <w:t>Сумма (тыс.</w:t>
            </w:r>
            <w:r w:rsidR="002868BD" w:rsidRPr="00CF669F">
              <w:rPr>
                <w:rFonts w:ascii="Times New Roman" w:hAnsi="Times New Roman" w:cs="Times New Roman"/>
                <w:b/>
              </w:rPr>
              <w:t xml:space="preserve"> </w:t>
            </w:r>
            <w:r w:rsidRPr="00CF669F">
              <w:rPr>
                <w:rFonts w:ascii="Times New Roman" w:hAnsi="Times New Roman" w:cs="Times New Roman"/>
                <w:b/>
              </w:rPr>
              <w:t>рублей)</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13293,0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Функционирование главы муниципального округа 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A67B70" w:rsidP="00CF669F">
            <w:pPr>
              <w:spacing w:line="216" w:lineRule="auto"/>
              <w:contextualSpacing/>
              <w:jc w:val="center"/>
              <w:rPr>
                <w:rFonts w:ascii="Times New Roman" w:hAnsi="Times New Roman" w:cs="Times New Roman"/>
              </w:rPr>
            </w:pPr>
            <w:r w:rsidRPr="00CF669F">
              <w:rPr>
                <w:rFonts w:ascii="Times New Roman" w:hAnsi="Times New Roman" w:cs="Times New Roman"/>
              </w:rPr>
              <w:t>1612</w:t>
            </w:r>
            <w:r w:rsidR="007D4401" w:rsidRPr="00CF669F">
              <w:rPr>
                <w:rFonts w:ascii="Times New Roman" w:hAnsi="Times New Roman" w:cs="Times New Roman"/>
              </w:rPr>
              <w:t>,0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Глава муниципального округа </w:t>
            </w:r>
            <w:proofErr w:type="gramStart"/>
            <w:r w:rsidRPr="00CF669F">
              <w:rPr>
                <w:rFonts w:ascii="Times New Roman" w:hAnsi="Times New Roman" w:cs="Times New Roman"/>
              </w:rPr>
              <w:t>Западное</w:t>
            </w:r>
            <w:proofErr w:type="gramEnd"/>
            <w:r w:rsidRPr="00CF669F">
              <w:rPr>
                <w:rFonts w:ascii="Times New Roman" w:hAnsi="Times New Roman" w:cs="Times New Roman"/>
              </w:rPr>
              <w:t xml:space="preserve"> Дегунино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A67B70" w:rsidP="00CF669F">
            <w:pPr>
              <w:spacing w:line="216" w:lineRule="auto"/>
              <w:contextualSpacing/>
              <w:jc w:val="center"/>
              <w:rPr>
                <w:rFonts w:ascii="Times New Roman" w:hAnsi="Times New Roman" w:cs="Times New Roman"/>
              </w:rPr>
            </w:pPr>
            <w:r w:rsidRPr="00CF669F">
              <w:rPr>
                <w:rFonts w:ascii="Times New Roman" w:hAnsi="Times New Roman" w:cs="Times New Roman"/>
              </w:rPr>
              <w:t>1612</w:t>
            </w:r>
            <w:r w:rsidR="007D4401" w:rsidRPr="00CF669F">
              <w:rPr>
                <w:rFonts w:ascii="Times New Roman" w:hAnsi="Times New Roman" w:cs="Times New Roman"/>
              </w:rPr>
              <w:t>,0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w:t>
            </w:r>
            <w:r w:rsidR="00A67B70" w:rsidRPr="00CF669F">
              <w:rPr>
                <w:rFonts w:ascii="Times New Roman" w:hAnsi="Times New Roman" w:cs="Times New Roman"/>
              </w:rPr>
              <w:t>50</w:t>
            </w: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w:t>
            </w:r>
            <w:r w:rsidR="00A67B70" w:rsidRPr="00CF669F">
              <w:rPr>
                <w:rFonts w:ascii="Times New Roman" w:hAnsi="Times New Roman" w:cs="Times New Roman"/>
              </w:rPr>
              <w:t>50</w:t>
            </w: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Закупка товаров, работ и услуг для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18,8</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А</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18,8</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93,2</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93,2</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tabs>
                <w:tab w:val="left" w:pos="1620"/>
              </w:tabs>
              <w:spacing w:line="216" w:lineRule="auto"/>
              <w:contextualSpacing/>
              <w:jc w:val="both"/>
              <w:rPr>
                <w:rFonts w:ascii="Times New Roman" w:hAnsi="Times New Roman" w:cs="Times New Roman"/>
              </w:rPr>
            </w:pPr>
            <w:r w:rsidRPr="00CF669F">
              <w:rPr>
                <w:rFonts w:ascii="Times New Roman" w:hAnsi="Times New Roman" w:cs="Times New Roman"/>
              </w:rPr>
              <w:t xml:space="preserve">Расходы на выплаты персоналу государственных (муниципальных) органов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93,2</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 xml:space="preserve">Функционирование Совета депутатов муниципального округа </w:t>
            </w:r>
            <w:r w:rsidRPr="00CF669F">
              <w:rPr>
                <w:rFonts w:ascii="Times New Roman" w:hAnsi="Times New Roman" w:cs="Times New Roman"/>
              </w:rPr>
              <w:t>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2342,0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Депутаты Совета депутатов муниципального округа </w:t>
            </w:r>
            <w:proofErr w:type="gramStart"/>
            <w:r w:rsidRPr="00CF669F">
              <w:rPr>
                <w:rFonts w:ascii="Times New Roman" w:hAnsi="Times New Roman" w:cs="Times New Roman"/>
              </w:rPr>
              <w:t>Западное</w:t>
            </w:r>
            <w:proofErr w:type="gramEnd"/>
            <w:r w:rsidRPr="00CF669F">
              <w:rPr>
                <w:rFonts w:ascii="Times New Roman" w:hAnsi="Times New Roman" w:cs="Times New Roman"/>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01 00200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01 00200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182,0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04 00100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2160,0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Специальные расходы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w:t>
            </w:r>
            <w:r w:rsidRPr="00CF669F">
              <w:rPr>
                <w:rFonts w:ascii="Times New Roman" w:eastAsia="Batang" w:hAnsi="Times New Roman" w:cs="Times New Roman"/>
              </w:rPr>
              <w:t>А</w:t>
            </w:r>
            <w:proofErr w:type="gramEnd"/>
            <w:r w:rsidRPr="00CF669F">
              <w:rPr>
                <w:rFonts w:ascii="Times New Roman" w:eastAsia="Batang" w:hAnsi="Times New Roman" w:cs="Times New Roman"/>
              </w:rPr>
              <w:t> </w:t>
            </w:r>
            <w:r w:rsidRPr="00CF669F">
              <w:rPr>
                <w:rFonts w:ascii="Times New Roman" w:hAnsi="Times New Roman" w:cs="Times New Roman"/>
              </w:rPr>
              <w:t>04 00100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880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2160,0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7D4401" w:rsidRPr="00CF669F" w:rsidRDefault="007D4401"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 xml:space="preserve">Функционирование аппарата Совета депутатов муниципального округа </w:t>
            </w:r>
            <w:r w:rsidRPr="00CF669F">
              <w:rPr>
                <w:rFonts w:ascii="Times New Roman" w:hAnsi="Times New Roman" w:cs="Times New Roman"/>
              </w:rPr>
              <w:t>Западное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9</w:t>
            </w:r>
            <w:r w:rsidR="00A67B70" w:rsidRPr="00CF669F">
              <w:rPr>
                <w:rFonts w:ascii="Times New Roman" w:hAnsi="Times New Roman" w:cs="Times New Roman"/>
              </w:rPr>
              <w:t>089</w:t>
            </w:r>
            <w:r w:rsidRPr="00CF669F">
              <w:rPr>
                <w:rFonts w:ascii="Times New Roman" w:hAnsi="Times New Roman" w:cs="Times New Roman"/>
              </w:rPr>
              <w:t>,0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Руководитель аппарата Совета депутатов </w:t>
            </w:r>
            <w:r w:rsidRPr="00CF669F">
              <w:rPr>
                <w:rFonts w:ascii="Times New Roman" w:hAnsi="Times New Roman" w:cs="Times New Roman"/>
                <w:bCs/>
              </w:rPr>
              <w:t xml:space="preserve">муниципального округа </w:t>
            </w:r>
            <w:proofErr w:type="gramStart"/>
            <w:r w:rsidRPr="00CF669F">
              <w:rPr>
                <w:rFonts w:ascii="Times New Roman" w:hAnsi="Times New Roman" w:cs="Times New Roman"/>
              </w:rPr>
              <w:t>Западное</w:t>
            </w:r>
            <w:proofErr w:type="gramEnd"/>
            <w:r w:rsidRPr="00CF669F">
              <w:rPr>
                <w:rFonts w:ascii="Times New Roman" w:hAnsi="Times New Roman" w:cs="Times New Roman"/>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7D4401" w:rsidRPr="00CF669F" w:rsidTr="009C465E">
        <w:tc>
          <w:tcPr>
            <w:tcW w:w="0" w:type="auto"/>
            <w:tcBorders>
              <w:top w:val="single" w:sz="4" w:space="0" w:color="auto"/>
              <w:left w:val="single" w:sz="4" w:space="0" w:color="auto"/>
              <w:bottom w:val="single" w:sz="4" w:space="0" w:color="auto"/>
              <w:right w:val="single" w:sz="4" w:space="0" w:color="auto"/>
            </w:tcBorders>
            <w:hideMark/>
          </w:tcPr>
          <w:p w:rsidR="007D4401" w:rsidRPr="00CF669F" w:rsidRDefault="007D4401"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Обеспечение </w:t>
            </w:r>
            <w:proofErr w:type="gramStart"/>
            <w:r w:rsidRPr="00CF669F">
              <w:rPr>
                <w:rFonts w:ascii="Times New Roman" w:hAnsi="Times New Roman" w:cs="Times New Roman"/>
              </w:rPr>
              <w:t xml:space="preserve">деятельности аппарата Совета депутатов </w:t>
            </w:r>
            <w:r w:rsidRPr="00CF669F">
              <w:rPr>
                <w:rFonts w:ascii="Times New Roman" w:hAnsi="Times New Roman" w:cs="Times New Roman"/>
                <w:bCs/>
              </w:rPr>
              <w:t>муниципального округа</w:t>
            </w:r>
            <w:proofErr w:type="gramEnd"/>
            <w:r w:rsidR="00B274E3">
              <w:rPr>
                <w:rFonts w:ascii="Times New Roman" w:hAnsi="Times New Roman" w:cs="Times New Roman"/>
                <w:bCs/>
              </w:rPr>
              <w:t xml:space="preserve"> </w:t>
            </w:r>
            <w:r w:rsidRPr="00CF669F">
              <w:rPr>
                <w:rFonts w:ascii="Times New Roman" w:hAnsi="Times New Roman" w:cs="Times New Roman"/>
              </w:rPr>
              <w:t>Западное Дегунино</w:t>
            </w:r>
            <w:r w:rsidR="00B274E3">
              <w:rPr>
                <w:rFonts w:ascii="Times New Roman" w:hAnsi="Times New Roman" w:cs="Times New Roman"/>
              </w:rPr>
              <w:t xml:space="preserve"> </w:t>
            </w:r>
            <w:bookmarkStart w:id="0" w:name="_GoBack"/>
            <w:bookmarkEnd w:id="0"/>
            <w:r w:rsidRPr="00CF669F">
              <w:rPr>
                <w:rFonts w:ascii="Times New Roman" w:hAnsi="Times New Roman" w:cs="Times New Roman"/>
              </w:rPr>
              <w:t>в части содержания муниципальных служащих для решения вопросов местного значения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7D4401" w:rsidRPr="00CF669F" w:rsidRDefault="007D4401"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4401" w:rsidRPr="00CF669F" w:rsidRDefault="007D4401" w:rsidP="00CF669F">
            <w:pPr>
              <w:spacing w:line="216" w:lineRule="auto"/>
              <w:contextualSpacing/>
              <w:jc w:val="center"/>
              <w:rPr>
                <w:rFonts w:ascii="Times New Roman" w:hAnsi="Times New Roman" w:cs="Times New Roman"/>
              </w:rPr>
            </w:pPr>
            <w:r w:rsidRPr="00CF669F">
              <w:rPr>
                <w:rFonts w:ascii="Times New Roman" w:hAnsi="Times New Roman" w:cs="Times New Roman"/>
              </w:rPr>
              <w:t>9</w:t>
            </w:r>
            <w:r w:rsidR="00A67B70" w:rsidRPr="00CF669F">
              <w:rPr>
                <w:rFonts w:ascii="Times New Roman" w:hAnsi="Times New Roman" w:cs="Times New Roman"/>
              </w:rPr>
              <w:t>089</w:t>
            </w:r>
            <w:r w:rsidRPr="00CF669F">
              <w:rPr>
                <w:rFonts w:ascii="Times New Roman" w:hAnsi="Times New Roman" w:cs="Times New Roman"/>
              </w:rPr>
              <w:t>,0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7</w:t>
            </w:r>
            <w:r w:rsidR="00A67B70" w:rsidRPr="00CF669F">
              <w:rPr>
                <w:rFonts w:ascii="Times New Roman" w:hAnsi="Times New Roman" w:cs="Times New Roman"/>
              </w:rPr>
              <w:t>081</w:t>
            </w:r>
            <w:r w:rsidRPr="00CF669F">
              <w:rPr>
                <w:rFonts w:ascii="Times New Roman" w:hAnsi="Times New Roman" w:cs="Times New Roman"/>
              </w:rPr>
              <w:t>,2</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A67B70" w:rsidP="00CF669F">
            <w:pPr>
              <w:spacing w:line="216" w:lineRule="auto"/>
              <w:contextualSpacing/>
              <w:jc w:val="center"/>
              <w:rPr>
                <w:rFonts w:ascii="Times New Roman" w:hAnsi="Times New Roman" w:cs="Times New Roman"/>
              </w:rPr>
            </w:pPr>
            <w:r w:rsidRPr="00CF669F">
              <w:rPr>
                <w:rFonts w:ascii="Times New Roman" w:hAnsi="Times New Roman" w:cs="Times New Roman"/>
              </w:rPr>
              <w:t>7081</w:t>
            </w:r>
            <w:r w:rsidR="00B04E99" w:rsidRPr="00CF669F">
              <w:rPr>
                <w:rFonts w:ascii="Times New Roman" w:hAnsi="Times New Roman" w:cs="Times New Roman"/>
              </w:rPr>
              <w:t>,2</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1728,2</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1728,2</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Прочие расходы в сфере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279,6</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279,6</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35 Г 01 01100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279,6</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 xml:space="preserve">Резервный фонд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Резервный фонд</w:t>
            </w:r>
            <w:r w:rsidRPr="00CF669F">
              <w:rPr>
                <w:rFonts w:ascii="Times New Roman" w:hAnsi="Times New Roman" w:cs="Times New Roman"/>
                <w:bCs/>
              </w:rPr>
              <w:t xml:space="preserve"> аппарата Совета депутатов муниципального округа </w:t>
            </w:r>
            <w:proofErr w:type="gramStart"/>
            <w:r w:rsidRPr="00CF669F">
              <w:rPr>
                <w:rFonts w:ascii="Times New Roman" w:hAnsi="Times New Roman" w:cs="Times New Roman"/>
              </w:rPr>
              <w:t>Западное</w:t>
            </w:r>
            <w:proofErr w:type="gramEnd"/>
            <w:r w:rsidRPr="00CF669F">
              <w:rPr>
                <w:rFonts w:ascii="Times New Roman" w:hAnsi="Times New Roman" w:cs="Times New Roman"/>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32</w:t>
            </w:r>
            <w:proofErr w:type="gramStart"/>
            <w:r w:rsidRPr="00CF669F">
              <w:rPr>
                <w:rFonts w:ascii="Times New Roman" w:hAnsi="Times New Roman" w:cs="Times New Roman"/>
              </w:rPr>
              <w:t> А</w:t>
            </w:r>
            <w:proofErr w:type="gramEnd"/>
            <w:r w:rsidRPr="00CF669F">
              <w:rPr>
                <w:rFonts w:ascii="Times New Roman" w:hAnsi="Times New Roman" w:cs="Times New Roman"/>
              </w:rPr>
              <w:t> 01 00000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Резервные средства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32</w:t>
            </w:r>
            <w:proofErr w:type="gramStart"/>
            <w:r w:rsidRPr="00CF669F">
              <w:rPr>
                <w:rFonts w:ascii="Times New Roman" w:hAnsi="Times New Roman" w:cs="Times New Roman"/>
              </w:rPr>
              <w:t> А</w:t>
            </w:r>
            <w:proofErr w:type="gramEnd"/>
            <w:r w:rsidRPr="00CF669F">
              <w:rPr>
                <w:rFonts w:ascii="Times New Roman" w:hAnsi="Times New Roman" w:cs="Times New Roman"/>
              </w:rPr>
              <w:t> 01 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870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lang w:val="en-US"/>
              </w:rPr>
              <w:t>2</w:t>
            </w:r>
            <w:r w:rsidRPr="00CF669F">
              <w:rPr>
                <w:rFonts w:ascii="Times New Roman" w:hAnsi="Times New Roman" w:cs="Times New Roman"/>
              </w:rPr>
              <w:t>30,0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Уплата членских взносов на осуществление </w:t>
            </w:r>
            <w:proofErr w:type="gramStart"/>
            <w:r w:rsidRPr="00CF669F">
              <w:rPr>
                <w:rFonts w:ascii="Times New Roman" w:hAnsi="Times New Roman" w:cs="Times New Roman"/>
              </w:rPr>
              <w:t>деятельности Совета муниципальных образований города Москвы</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00400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lang w:val="en-US"/>
              </w:rPr>
            </w:pPr>
            <w:r w:rsidRPr="00CF669F">
              <w:rPr>
                <w:rFonts w:ascii="Times New Roman" w:hAnsi="Times New Roman" w:cs="Times New Roman"/>
              </w:rPr>
              <w:t>140,0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lang w:val="en-US"/>
              </w:rPr>
            </w:pPr>
            <w:r w:rsidRPr="00CF669F">
              <w:rPr>
                <w:rFonts w:ascii="Times New Roman" w:hAnsi="Times New Roman" w:cs="Times New Roman"/>
              </w:rPr>
              <w:t>140,0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lang w:val="en-US"/>
              </w:rPr>
            </w:pPr>
            <w:r w:rsidRPr="00CF669F">
              <w:rPr>
                <w:rFonts w:ascii="Times New Roman" w:hAnsi="Times New Roman" w:cs="Times New Roman"/>
              </w:rPr>
              <w:t>140,0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расходы по функционированию органов местного самоуправления </w:t>
            </w:r>
            <w:r w:rsidRPr="00CF669F">
              <w:rPr>
                <w:rFonts w:ascii="Times New Roman" w:hAnsi="Times New Roman" w:cs="Times New Roman"/>
                <w:bCs/>
              </w:rPr>
              <w:t xml:space="preserve">муниципального округа </w:t>
            </w:r>
            <w:proofErr w:type="gramStart"/>
            <w:r w:rsidRPr="00CF669F">
              <w:rPr>
                <w:rFonts w:ascii="Times New Roman" w:hAnsi="Times New Roman" w:cs="Times New Roman"/>
              </w:rPr>
              <w:t>Западное</w:t>
            </w:r>
            <w:proofErr w:type="gramEnd"/>
            <w:r w:rsidRPr="00CF669F">
              <w:rPr>
                <w:rFonts w:ascii="Times New Roman" w:hAnsi="Times New Roman" w:cs="Times New Roman"/>
              </w:rPr>
              <w:t xml:space="preserve"> Дегунино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09900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lang w:val="en-US"/>
              </w:rPr>
              <w:t>9</w:t>
            </w:r>
            <w:r w:rsidRPr="00CF669F">
              <w:rPr>
                <w:rFonts w:ascii="Times New Roman" w:hAnsi="Times New Roman" w:cs="Times New Roman"/>
              </w:rPr>
              <w:t>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lang w:val="en-US"/>
              </w:rPr>
              <w:t>9</w:t>
            </w:r>
            <w:r w:rsidRPr="00CF669F">
              <w:rPr>
                <w:rFonts w:ascii="Times New Roman" w:hAnsi="Times New Roman" w:cs="Times New Roman"/>
              </w:rPr>
              <w:t>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31</w:t>
            </w:r>
            <w:proofErr w:type="gramStart"/>
            <w:r w:rsidRPr="00CF669F">
              <w:rPr>
                <w:rFonts w:ascii="Times New Roman" w:hAnsi="Times New Roman" w:cs="Times New Roman"/>
              </w:rPr>
              <w:t> Б</w:t>
            </w:r>
            <w:proofErr w:type="gramEnd"/>
            <w:r w:rsidRPr="00CF669F">
              <w:rPr>
                <w:rFonts w:ascii="Times New Roman" w:hAnsi="Times New Roman" w:cs="Times New Roman"/>
              </w:rPr>
              <w:t> 01 09900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lang w:val="en-US"/>
              </w:rPr>
              <w:t>9</w:t>
            </w:r>
            <w:r w:rsidRPr="00CF669F">
              <w:rPr>
                <w:rFonts w:ascii="Times New Roman" w:hAnsi="Times New Roman" w:cs="Times New Roman"/>
              </w:rPr>
              <w:t>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rPr>
                <w:rFonts w:ascii="Times New Roman" w:hAnsi="Times New Roman" w:cs="Times New Roman"/>
                <w:bCs/>
              </w:rPr>
            </w:pPr>
            <w:r w:rsidRPr="00CF669F">
              <w:rPr>
                <w:rFonts w:ascii="Times New Roman" w:hAnsi="Times New Roman" w:cs="Times New Roman"/>
                <w:bCs/>
                <w:spacing w:val="-2"/>
              </w:rPr>
              <w:t>НАЦИОНАЛЬНАЯ</w:t>
            </w:r>
            <w:r w:rsidRPr="00CF669F">
              <w:rPr>
                <w:rFonts w:ascii="Times New Roman" w:hAnsi="Times New Roman" w:cs="Times New Roman"/>
                <w:bCs/>
                <w:spacing w:val="-4"/>
              </w:rPr>
              <w:t xml:space="preserve">БЕЗОПАСНОСТЬ </w:t>
            </w:r>
            <w:r w:rsidRPr="00CF669F">
              <w:rPr>
                <w:rFonts w:ascii="Times New Roman" w:hAnsi="Times New Roman" w:cs="Times New Roman"/>
                <w:bCs/>
              </w:rPr>
              <w:t>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bCs/>
              </w:rPr>
            </w:pPr>
            <w:r w:rsidRPr="00CF669F">
              <w:rPr>
                <w:rFonts w:ascii="Times New Roman" w:hAnsi="Times New Roman" w:cs="Times New Roman"/>
                <w:bCs/>
              </w:rPr>
              <w:t>03</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spacing w:line="216" w:lineRule="auto"/>
              <w:contextualSpacing/>
              <w:jc w:val="center"/>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spacing w:line="216" w:lineRule="auto"/>
              <w:contextualSpacing/>
              <w:jc w:val="center"/>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spacing w:line="216" w:lineRule="auto"/>
              <w:contextualSpacing/>
              <w:jc w:val="center"/>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spacing w:line="216" w:lineRule="auto"/>
              <w:contextualSpacing/>
              <w:rPr>
                <w:rFonts w:ascii="Times New Roman" w:hAnsi="Times New Roman" w:cs="Times New Roman"/>
              </w:rPr>
            </w:pPr>
            <w:r w:rsidRPr="00CF669F">
              <w:rPr>
                <w:rFonts w:ascii="Times New Roman" w:hAnsi="Times New Roman" w:cs="Times New Roman"/>
              </w:rPr>
              <w:t>Другие вопросы в области национальной безопасности и правоохранительной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hideMark/>
          </w:tcPr>
          <w:p w:rsidR="00B04E99" w:rsidRPr="00CF669F" w:rsidRDefault="00B04E99" w:rsidP="00CF669F">
            <w:pPr>
              <w:autoSpaceDE w:val="0"/>
              <w:autoSpaceDN w:val="0"/>
              <w:adjustRightInd w:val="0"/>
              <w:spacing w:line="216" w:lineRule="auto"/>
              <w:contextualSpacing/>
              <w:jc w:val="both"/>
              <w:rPr>
                <w:rFonts w:ascii="Times New Roman" w:hAnsi="Times New Roman" w:cs="Times New Roman"/>
              </w:rPr>
            </w:pPr>
            <w:r w:rsidRPr="00CF669F">
              <w:rPr>
                <w:rFonts w:ascii="Times New Roman" w:hAnsi="Times New Roman" w:cs="Times New Roman"/>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01400</w:t>
            </w:r>
          </w:p>
        </w:tc>
        <w:tc>
          <w:tcPr>
            <w:tcW w:w="0" w:type="auto"/>
            <w:tcBorders>
              <w:top w:val="single" w:sz="4" w:space="0" w:color="auto"/>
              <w:left w:val="single" w:sz="4" w:space="0" w:color="auto"/>
              <w:bottom w:val="single" w:sz="4" w:space="0" w:color="auto"/>
              <w:right w:val="single" w:sz="4" w:space="0" w:color="auto"/>
            </w:tcBorders>
            <w:vAlign w:val="center"/>
          </w:tcPr>
          <w:p w:rsidR="00B04E99" w:rsidRPr="00CF669F" w:rsidRDefault="00B04E99"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04E99" w:rsidRPr="00CF669F" w:rsidRDefault="00B04E99" w:rsidP="00CF669F">
            <w:pPr>
              <w:spacing w:line="216" w:lineRule="auto"/>
              <w:contextualSpacing/>
              <w:rPr>
                <w:rFonts w:ascii="Times New Roman" w:hAnsi="Times New Roman" w:cs="Times New Roman"/>
              </w:rPr>
            </w:pPr>
            <w:r w:rsidRPr="00CF669F">
              <w:rPr>
                <w:rFonts w:ascii="Times New Roman" w:hAnsi="Times New Roman" w:cs="Times New Roman"/>
              </w:rPr>
              <w:t>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B04E99" w:rsidRPr="00CF669F" w:rsidTr="009C465E">
        <w:tc>
          <w:tcPr>
            <w:tcW w:w="0" w:type="auto"/>
            <w:tcBorders>
              <w:top w:val="single" w:sz="4" w:space="0" w:color="auto"/>
              <w:left w:val="single" w:sz="4" w:space="0" w:color="auto"/>
              <w:bottom w:val="single" w:sz="4" w:space="0" w:color="auto"/>
              <w:right w:val="single" w:sz="4" w:space="0" w:color="auto"/>
            </w:tcBorders>
            <w:vAlign w:val="bottom"/>
            <w:hideMark/>
          </w:tcPr>
          <w:p w:rsidR="00B04E99" w:rsidRPr="00CF669F" w:rsidRDefault="00B04E99" w:rsidP="00CF669F">
            <w:pPr>
              <w:spacing w:line="216" w:lineRule="auto"/>
              <w:contextualSpacing/>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01400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B04E99" w:rsidRPr="00CF669F" w:rsidRDefault="00B04E99"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hideMark/>
          </w:tcPr>
          <w:p w:rsidR="009C465E" w:rsidRPr="00CF669F" w:rsidRDefault="009C465E" w:rsidP="00CF669F">
            <w:pPr>
              <w:spacing w:line="216" w:lineRule="auto"/>
              <w:contextualSpacing/>
              <w:jc w:val="both"/>
              <w:rPr>
                <w:rFonts w:ascii="Times New Roman" w:hAnsi="Times New Roman" w:cs="Times New Roman"/>
                <w:bCs/>
              </w:rPr>
            </w:pPr>
            <w:r w:rsidRPr="00CF669F">
              <w:rPr>
                <w:rFonts w:ascii="Times New Roman" w:hAnsi="Times New Roman" w:cs="Times New Roman"/>
                <w:bCs/>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b/>
                <w:bCs/>
              </w:rPr>
            </w:pPr>
            <w:r w:rsidRPr="00CF669F">
              <w:rPr>
                <w:rFonts w:ascii="Times New Roman" w:hAnsi="Times New Roman" w:cs="Times New Roman"/>
                <w:b/>
                <w:bCs/>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lastRenderedPageBreak/>
              <w:t>Праздничные и социально значимые мероприятия для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08</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2779,1</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b/>
                <w:bCs/>
              </w:rPr>
              <w:t>СОЦИАЛЬНАЯ ПОЛИТИКА</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1050,0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b/>
                <w:bCs/>
              </w:rPr>
            </w:pPr>
            <w:r w:rsidRPr="00CF669F">
              <w:rPr>
                <w:rFonts w:ascii="Times New Roman" w:hAnsi="Times New Roman" w:cs="Times New Roman"/>
                <w:b/>
                <w:bCs/>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Доплаты к пенсиям муниципальным служащим города Москвы</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500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540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600,0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b/>
                <w:bCs/>
              </w:rPr>
            </w:pPr>
            <w:r w:rsidRPr="00CF669F">
              <w:rPr>
                <w:rFonts w:ascii="Times New Roman" w:hAnsi="Times New Roman" w:cs="Times New Roman"/>
                <w:b/>
                <w:bCs/>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Социальные гарантии муниципальным служащим, вышедшим на пенсию</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Социальное обеспечение и иные выплаты населению</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Социальные выплаты гражданам, кроме публичных нормативных социальных выплат</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06</w:t>
            </w:r>
          </w:p>
        </w:tc>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rPr>
                <w:rFonts w:ascii="Times New Roman" w:hAnsi="Times New Roman" w:cs="Times New Roman"/>
              </w:rPr>
            </w:pPr>
            <w:r w:rsidRPr="00CF669F">
              <w:rPr>
                <w:rFonts w:ascii="Times New Roman" w:hAnsi="Times New Roman" w:cs="Times New Roman"/>
              </w:rPr>
              <w:t>35 </w:t>
            </w:r>
            <w:proofErr w:type="gramStart"/>
            <w:r w:rsidRPr="00CF669F">
              <w:rPr>
                <w:rFonts w:ascii="Times New Roman" w:hAnsi="Times New Roman" w:cs="Times New Roman"/>
              </w:rPr>
              <w:t>П</w:t>
            </w:r>
            <w:proofErr w:type="gramEnd"/>
            <w:r w:rsidRPr="00CF669F">
              <w:rPr>
                <w:rFonts w:ascii="Times New Roman" w:hAnsi="Times New Roman" w:cs="Times New Roman"/>
              </w:rPr>
              <w:t> 01 01800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320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450,0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b/>
                <w:bCs/>
              </w:rPr>
            </w:pPr>
            <w:r w:rsidRPr="00CF669F">
              <w:rPr>
                <w:rFonts w:ascii="Times New Roman" w:hAnsi="Times New Roman" w:cs="Times New Roman"/>
                <w:b/>
                <w:bCs/>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240,0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b/>
                <w:bCs/>
              </w:rPr>
            </w:pPr>
            <w:r w:rsidRPr="00CF669F">
              <w:rPr>
                <w:rFonts w:ascii="Times New Roman" w:hAnsi="Times New Roman" w:cs="Times New Roman"/>
                <w:b/>
                <w:bCs/>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140,0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Информирование жителей муниципального округа Западное Дегунино </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140,0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бюджетные ассигнования</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40,0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vAlign w:val="bottom"/>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850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40,0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b/>
              </w:rPr>
            </w:pPr>
            <w:r w:rsidRPr="00CF669F">
              <w:rPr>
                <w:rFonts w:ascii="Times New Roman" w:hAnsi="Times New Roman" w:cs="Times New Roman"/>
                <w:b/>
              </w:rPr>
              <w:t>Другие вопросы в области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2</w:t>
            </w:r>
            <w:r w:rsidR="009C465E" w:rsidRPr="00CF669F">
              <w:rPr>
                <w:rFonts w:ascii="Times New Roman" w:hAnsi="Times New Roman" w:cs="Times New Roman"/>
              </w:rPr>
              <w:t>00,0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 xml:space="preserve">Информирование жителей муниципального округа Западное Дегунино </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100,0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Закупка товаров, работ и услуг для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2</w:t>
            </w:r>
            <w:r w:rsidR="009C465E" w:rsidRPr="00CF669F">
              <w:rPr>
                <w:rFonts w:ascii="Times New Roman" w:hAnsi="Times New Roman" w:cs="Times New Roman"/>
              </w:rPr>
              <w:t>00,0</w:t>
            </w:r>
          </w:p>
        </w:tc>
      </w:tr>
      <w:tr w:rsidR="009C465E" w:rsidRPr="00CF669F" w:rsidTr="009C465E">
        <w:tc>
          <w:tcPr>
            <w:tcW w:w="0" w:type="auto"/>
            <w:tcBorders>
              <w:top w:val="single" w:sz="4" w:space="0" w:color="auto"/>
              <w:left w:val="single" w:sz="4" w:space="0" w:color="auto"/>
              <w:bottom w:val="single" w:sz="4" w:space="0" w:color="auto"/>
              <w:right w:val="single" w:sz="4" w:space="0" w:color="auto"/>
            </w:tcBorders>
          </w:tcPr>
          <w:p w:rsidR="009C465E" w:rsidRPr="00CF669F" w:rsidRDefault="009C465E" w:rsidP="00CF669F">
            <w:pPr>
              <w:spacing w:line="216" w:lineRule="auto"/>
              <w:contextualSpacing/>
              <w:jc w:val="both"/>
              <w:rPr>
                <w:rFonts w:ascii="Times New Roman" w:hAnsi="Times New Roman" w:cs="Times New Roman"/>
              </w:rPr>
            </w:pPr>
            <w:r w:rsidRPr="00CF669F">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04</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35</w:t>
            </w:r>
            <w:proofErr w:type="gramStart"/>
            <w:r w:rsidRPr="00CF669F">
              <w:rPr>
                <w:rFonts w:ascii="Times New Roman" w:hAnsi="Times New Roman" w:cs="Times New Roman"/>
              </w:rPr>
              <w:t> Е</w:t>
            </w:r>
            <w:proofErr w:type="gramEnd"/>
            <w:r w:rsidRPr="00CF669F">
              <w:rPr>
                <w:rFonts w:ascii="Times New Roman" w:hAnsi="Times New Roman" w:cs="Times New Roman"/>
              </w:rPr>
              <w:t> 01 00300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autoSpaceDE w:val="0"/>
              <w:autoSpaceDN w:val="0"/>
              <w:adjustRightInd w:val="0"/>
              <w:spacing w:line="216" w:lineRule="auto"/>
              <w:contextualSpacing/>
              <w:jc w:val="center"/>
              <w:rPr>
                <w:rFonts w:ascii="Times New Roman" w:hAnsi="Times New Roman" w:cs="Times New Roman"/>
              </w:rPr>
            </w:pPr>
            <w:r w:rsidRPr="00CF669F">
              <w:rPr>
                <w:rFonts w:ascii="Times New Roman" w:hAnsi="Times New Roman" w:cs="Times New Roman"/>
              </w:rPr>
              <w:t>240</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8A4FB8" w:rsidP="00CF669F">
            <w:pPr>
              <w:spacing w:line="216" w:lineRule="auto"/>
              <w:contextualSpacing/>
              <w:jc w:val="center"/>
              <w:rPr>
                <w:rFonts w:ascii="Times New Roman" w:hAnsi="Times New Roman" w:cs="Times New Roman"/>
              </w:rPr>
            </w:pPr>
            <w:r w:rsidRPr="00CF669F">
              <w:rPr>
                <w:rFonts w:ascii="Times New Roman" w:hAnsi="Times New Roman" w:cs="Times New Roman"/>
              </w:rPr>
              <w:t>2</w:t>
            </w:r>
            <w:r w:rsidR="009C465E" w:rsidRPr="00CF669F">
              <w:rPr>
                <w:rFonts w:ascii="Times New Roman" w:hAnsi="Times New Roman" w:cs="Times New Roman"/>
              </w:rPr>
              <w:t>00,0</w:t>
            </w:r>
          </w:p>
        </w:tc>
      </w:tr>
      <w:tr w:rsidR="009C465E" w:rsidRPr="00CF669F" w:rsidTr="009C465E">
        <w:tc>
          <w:tcPr>
            <w:tcW w:w="0" w:type="auto"/>
            <w:gridSpan w:val="5"/>
            <w:tcBorders>
              <w:top w:val="single" w:sz="4" w:space="0" w:color="auto"/>
              <w:left w:val="single" w:sz="4" w:space="0" w:color="auto"/>
              <w:bottom w:val="single" w:sz="4" w:space="0" w:color="auto"/>
              <w:right w:val="single" w:sz="4" w:space="0" w:color="auto"/>
            </w:tcBorders>
          </w:tcPr>
          <w:p w:rsidR="009C465E" w:rsidRPr="00CF669F" w:rsidRDefault="009C465E" w:rsidP="00CF669F">
            <w:pPr>
              <w:autoSpaceDE w:val="0"/>
              <w:autoSpaceDN w:val="0"/>
              <w:adjustRightInd w:val="0"/>
              <w:spacing w:line="216" w:lineRule="auto"/>
              <w:contextualSpacing/>
              <w:rPr>
                <w:rFonts w:ascii="Times New Roman" w:hAnsi="Times New Roman" w:cs="Times New Roman"/>
              </w:rPr>
            </w:pPr>
            <w:r w:rsidRPr="00CF669F">
              <w:rPr>
                <w:rFonts w:ascii="Times New Roman" w:hAnsi="Times New Roman" w:cs="Times New Roman"/>
                <w:b/>
                <w:bCs/>
              </w:rPr>
              <w:t>ИТОГО РАСХОДЫ:</w:t>
            </w:r>
          </w:p>
        </w:tc>
        <w:tc>
          <w:tcPr>
            <w:tcW w:w="0" w:type="auto"/>
            <w:tcBorders>
              <w:top w:val="single" w:sz="4" w:space="0" w:color="auto"/>
              <w:left w:val="single" w:sz="4" w:space="0" w:color="auto"/>
              <w:bottom w:val="single" w:sz="4" w:space="0" w:color="auto"/>
              <w:right w:val="single" w:sz="4" w:space="0" w:color="auto"/>
            </w:tcBorders>
            <w:vAlign w:val="center"/>
          </w:tcPr>
          <w:p w:rsidR="009C465E" w:rsidRPr="00CF669F" w:rsidRDefault="009C465E" w:rsidP="00CF669F">
            <w:pPr>
              <w:spacing w:line="216" w:lineRule="auto"/>
              <w:contextualSpacing/>
              <w:jc w:val="center"/>
              <w:rPr>
                <w:rFonts w:ascii="Times New Roman" w:hAnsi="Times New Roman" w:cs="Times New Roman"/>
              </w:rPr>
            </w:pPr>
            <w:r w:rsidRPr="00CF669F">
              <w:rPr>
                <w:rFonts w:ascii="Times New Roman" w:hAnsi="Times New Roman" w:cs="Times New Roman"/>
              </w:rPr>
              <w:t>17362,1</w:t>
            </w:r>
          </w:p>
        </w:tc>
      </w:tr>
    </w:tbl>
    <w:p w:rsidR="007D4401" w:rsidRPr="00CF669F" w:rsidRDefault="007D4401" w:rsidP="00CF669F">
      <w:pPr>
        <w:spacing w:line="216" w:lineRule="auto"/>
        <w:contextualSpacing/>
        <w:jc w:val="both"/>
        <w:rPr>
          <w:rFonts w:ascii="Times New Roman" w:hAnsi="Times New Roman" w:cs="Times New Roman"/>
          <w:bCs/>
          <w:sz w:val="24"/>
          <w:szCs w:val="24"/>
        </w:rPr>
      </w:pPr>
    </w:p>
    <w:sectPr w:rsidR="007D4401" w:rsidRPr="00CF669F" w:rsidSect="00CF669F">
      <w:pgSz w:w="16838" w:h="11906" w:orient="landscape"/>
      <w:pgMar w:top="426" w:right="820"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08" w:rsidRDefault="00B21A08" w:rsidP="00A72470">
      <w:r>
        <w:separator/>
      </w:r>
    </w:p>
  </w:endnote>
  <w:endnote w:type="continuationSeparator" w:id="0">
    <w:p w:rsidR="00B21A08" w:rsidRDefault="00B21A08"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08" w:rsidRDefault="00B21A08" w:rsidP="00A72470">
      <w:r>
        <w:separator/>
      </w:r>
    </w:p>
  </w:footnote>
  <w:footnote w:type="continuationSeparator" w:id="0">
    <w:p w:rsidR="00B21A08" w:rsidRDefault="00B21A08"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0E80235"/>
    <w:multiLevelType w:val="hybridMultilevel"/>
    <w:tmpl w:val="B732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9470E"/>
    <w:multiLevelType w:val="hybridMultilevel"/>
    <w:tmpl w:val="7DFCCA88"/>
    <w:lvl w:ilvl="0" w:tplc="779405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987B9F"/>
    <w:multiLevelType w:val="hybridMultilevel"/>
    <w:tmpl w:val="C2B8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6781C"/>
    <w:multiLevelType w:val="multilevel"/>
    <w:tmpl w:val="13D8ADA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5">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12032129"/>
    <w:multiLevelType w:val="hybridMultilevel"/>
    <w:tmpl w:val="D3BEAD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0">
    <w:nsid w:val="1C01074B"/>
    <w:multiLevelType w:val="hybridMultilevel"/>
    <w:tmpl w:val="18FE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456DE"/>
    <w:multiLevelType w:val="hybridMultilevel"/>
    <w:tmpl w:val="9110A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CC3583"/>
    <w:multiLevelType w:val="multilevel"/>
    <w:tmpl w:val="75DE3D3A"/>
    <w:lvl w:ilvl="0">
      <w:start w:val="1"/>
      <w:numFmt w:val="decimal"/>
      <w:lvlText w:val="%1."/>
      <w:lvlJc w:val="left"/>
      <w:pPr>
        <w:ind w:left="1923" w:hanging="1215"/>
      </w:pPr>
      <w:rPr>
        <w:rFonts w:hint="default"/>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724B"/>
    <w:multiLevelType w:val="hybridMultilevel"/>
    <w:tmpl w:val="F6B63E18"/>
    <w:lvl w:ilvl="0" w:tplc="77383E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31"/>
  </w:num>
  <w:num w:numId="3">
    <w:abstractNumId w:val="23"/>
  </w:num>
  <w:num w:numId="4">
    <w:abstractNumId w:val="30"/>
  </w:num>
  <w:num w:numId="5">
    <w:abstractNumId w:val="13"/>
  </w:num>
  <w:num w:numId="6">
    <w:abstractNumId w:val="25"/>
  </w:num>
  <w:num w:numId="7">
    <w:abstractNumId w:val="15"/>
  </w:num>
  <w:num w:numId="8">
    <w:abstractNumId w:val="5"/>
  </w:num>
  <w:num w:numId="9">
    <w:abstractNumId w:val="22"/>
  </w:num>
  <w:num w:numId="10">
    <w:abstractNumId w:val="27"/>
  </w:num>
  <w:num w:numId="11">
    <w:abstractNumId w:val="24"/>
  </w:num>
  <w:num w:numId="12">
    <w:abstractNumId w:val="28"/>
  </w:num>
  <w:num w:numId="13">
    <w:abstractNumId w:val="8"/>
  </w:num>
  <w:num w:numId="14">
    <w:abstractNumId w:val="20"/>
  </w:num>
  <w:num w:numId="15">
    <w:abstractNumId w:val="18"/>
  </w:num>
  <w:num w:numId="16">
    <w:abstractNumId w:val="29"/>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2"/>
  </w:num>
  <w:num w:numId="25">
    <w:abstractNumId w:val="0"/>
  </w:num>
  <w:num w:numId="26">
    <w:abstractNumId w:val="12"/>
  </w:num>
  <w:num w:numId="27">
    <w:abstractNumId w:val="14"/>
  </w:num>
  <w:num w:numId="28">
    <w:abstractNumId w:val="19"/>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4"/>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107FD"/>
    <w:rsid w:val="000131A9"/>
    <w:rsid w:val="00017DA9"/>
    <w:rsid w:val="00020A5D"/>
    <w:rsid w:val="00037F43"/>
    <w:rsid w:val="00042F9B"/>
    <w:rsid w:val="00043AFB"/>
    <w:rsid w:val="000473C7"/>
    <w:rsid w:val="0005102E"/>
    <w:rsid w:val="00060548"/>
    <w:rsid w:val="00071EAA"/>
    <w:rsid w:val="00075E5C"/>
    <w:rsid w:val="0007719C"/>
    <w:rsid w:val="0009154D"/>
    <w:rsid w:val="000A4B5C"/>
    <w:rsid w:val="000B2819"/>
    <w:rsid w:val="000B6E61"/>
    <w:rsid w:val="000C054F"/>
    <w:rsid w:val="000C23B3"/>
    <w:rsid w:val="000D653C"/>
    <w:rsid w:val="000E66F8"/>
    <w:rsid w:val="000F4D04"/>
    <w:rsid w:val="001016F5"/>
    <w:rsid w:val="001024FE"/>
    <w:rsid w:val="00103194"/>
    <w:rsid w:val="00105233"/>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2F71"/>
    <w:rsid w:val="0017630E"/>
    <w:rsid w:val="00176613"/>
    <w:rsid w:val="00177990"/>
    <w:rsid w:val="00180863"/>
    <w:rsid w:val="00181A13"/>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E0A0F"/>
    <w:rsid w:val="001E485A"/>
    <w:rsid w:val="001F0588"/>
    <w:rsid w:val="001F0951"/>
    <w:rsid w:val="001F475F"/>
    <w:rsid w:val="002065FA"/>
    <w:rsid w:val="00211015"/>
    <w:rsid w:val="00217356"/>
    <w:rsid w:val="0021754B"/>
    <w:rsid w:val="00231935"/>
    <w:rsid w:val="00234EE2"/>
    <w:rsid w:val="002401D8"/>
    <w:rsid w:val="00241736"/>
    <w:rsid w:val="00242283"/>
    <w:rsid w:val="00244211"/>
    <w:rsid w:val="0024484F"/>
    <w:rsid w:val="002528DB"/>
    <w:rsid w:val="0026758F"/>
    <w:rsid w:val="002715F9"/>
    <w:rsid w:val="0027707C"/>
    <w:rsid w:val="002868BD"/>
    <w:rsid w:val="00292A09"/>
    <w:rsid w:val="00293E73"/>
    <w:rsid w:val="002953DA"/>
    <w:rsid w:val="00296D2D"/>
    <w:rsid w:val="002A1853"/>
    <w:rsid w:val="002A34EC"/>
    <w:rsid w:val="002B0E85"/>
    <w:rsid w:val="002B4988"/>
    <w:rsid w:val="002B512D"/>
    <w:rsid w:val="002B7FDF"/>
    <w:rsid w:val="002C3D43"/>
    <w:rsid w:val="002C785C"/>
    <w:rsid w:val="002D5D34"/>
    <w:rsid w:val="002E26BE"/>
    <w:rsid w:val="002F1BE9"/>
    <w:rsid w:val="002F4788"/>
    <w:rsid w:val="0030244F"/>
    <w:rsid w:val="003064C2"/>
    <w:rsid w:val="00311961"/>
    <w:rsid w:val="00317415"/>
    <w:rsid w:val="00324567"/>
    <w:rsid w:val="00345872"/>
    <w:rsid w:val="00347D45"/>
    <w:rsid w:val="00351D06"/>
    <w:rsid w:val="0035233C"/>
    <w:rsid w:val="00354B4E"/>
    <w:rsid w:val="0035712F"/>
    <w:rsid w:val="00362472"/>
    <w:rsid w:val="00366AE5"/>
    <w:rsid w:val="00375737"/>
    <w:rsid w:val="00381B02"/>
    <w:rsid w:val="0038401A"/>
    <w:rsid w:val="00397D73"/>
    <w:rsid w:val="003A440E"/>
    <w:rsid w:val="003A51B5"/>
    <w:rsid w:val="003B11CD"/>
    <w:rsid w:val="003B1674"/>
    <w:rsid w:val="003B1E25"/>
    <w:rsid w:val="003B6215"/>
    <w:rsid w:val="003C72E6"/>
    <w:rsid w:val="003E2CBB"/>
    <w:rsid w:val="003F0EBD"/>
    <w:rsid w:val="003F25CC"/>
    <w:rsid w:val="00413D2A"/>
    <w:rsid w:val="004213C7"/>
    <w:rsid w:val="00421F33"/>
    <w:rsid w:val="004258FA"/>
    <w:rsid w:val="00430089"/>
    <w:rsid w:val="00454C14"/>
    <w:rsid w:val="00457605"/>
    <w:rsid w:val="0046114B"/>
    <w:rsid w:val="0046127D"/>
    <w:rsid w:val="00470FDB"/>
    <w:rsid w:val="00477D94"/>
    <w:rsid w:val="00487668"/>
    <w:rsid w:val="004A141F"/>
    <w:rsid w:val="004A60F7"/>
    <w:rsid w:val="004B0FD6"/>
    <w:rsid w:val="004B3BEC"/>
    <w:rsid w:val="004C3D2B"/>
    <w:rsid w:val="004C594A"/>
    <w:rsid w:val="004C68E4"/>
    <w:rsid w:val="004D6148"/>
    <w:rsid w:val="004D640E"/>
    <w:rsid w:val="004D7850"/>
    <w:rsid w:val="004F208C"/>
    <w:rsid w:val="004F2E68"/>
    <w:rsid w:val="004F6470"/>
    <w:rsid w:val="004F78B5"/>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115D3"/>
    <w:rsid w:val="00614FA3"/>
    <w:rsid w:val="0062484A"/>
    <w:rsid w:val="00653D0A"/>
    <w:rsid w:val="0066424A"/>
    <w:rsid w:val="00666576"/>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E3504"/>
    <w:rsid w:val="006E687A"/>
    <w:rsid w:val="006F002E"/>
    <w:rsid w:val="006F2827"/>
    <w:rsid w:val="006F4400"/>
    <w:rsid w:val="006F5287"/>
    <w:rsid w:val="006F62FC"/>
    <w:rsid w:val="006F6541"/>
    <w:rsid w:val="0070043C"/>
    <w:rsid w:val="00702937"/>
    <w:rsid w:val="00703D71"/>
    <w:rsid w:val="00707865"/>
    <w:rsid w:val="00724DF7"/>
    <w:rsid w:val="00730ADA"/>
    <w:rsid w:val="007334FF"/>
    <w:rsid w:val="00752616"/>
    <w:rsid w:val="00753F8E"/>
    <w:rsid w:val="00762F01"/>
    <w:rsid w:val="007723C2"/>
    <w:rsid w:val="007735A1"/>
    <w:rsid w:val="007874EB"/>
    <w:rsid w:val="00792C66"/>
    <w:rsid w:val="007A7399"/>
    <w:rsid w:val="007A76FD"/>
    <w:rsid w:val="007B45AF"/>
    <w:rsid w:val="007B488E"/>
    <w:rsid w:val="007C3141"/>
    <w:rsid w:val="007D4401"/>
    <w:rsid w:val="007D5EBC"/>
    <w:rsid w:val="007E04F2"/>
    <w:rsid w:val="007E1961"/>
    <w:rsid w:val="007E768A"/>
    <w:rsid w:val="007E78EF"/>
    <w:rsid w:val="008121B9"/>
    <w:rsid w:val="008202F2"/>
    <w:rsid w:val="00821BA6"/>
    <w:rsid w:val="00823DC7"/>
    <w:rsid w:val="00825541"/>
    <w:rsid w:val="00826018"/>
    <w:rsid w:val="0082723C"/>
    <w:rsid w:val="0083445C"/>
    <w:rsid w:val="008357D9"/>
    <w:rsid w:val="00844817"/>
    <w:rsid w:val="00847CBC"/>
    <w:rsid w:val="008516B3"/>
    <w:rsid w:val="0085338E"/>
    <w:rsid w:val="00853D6A"/>
    <w:rsid w:val="00857F01"/>
    <w:rsid w:val="0086412D"/>
    <w:rsid w:val="0087177B"/>
    <w:rsid w:val="00875594"/>
    <w:rsid w:val="008772C6"/>
    <w:rsid w:val="00877C24"/>
    <w:rsid w:val="00883348"/>
    <w:rsid w:val="00885B48"/>
    <w:rsid w:val="0088681B"/>
    <w:rsid w:val="00896885"/>
    <w:rsid w:val="008A1D7B"/>
    <w:rsid w:val="008A207B"/>
    <w:rsid w:val="008A4FB8"/>
    <w:rsid w:val="008B0F94"/>
    <w:rsid w:val="008B1F78"/>
    <w:rsid w:val="008C68D6"/>
    <w:rsid w:val="008D26BC"/>
    <w:rsid w:val="008D460B"/>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43FE"/>
    <w:rsid w:val="00984556"/>
    <w:rsid w:val="009850E8"/>
    <w:rsid w:val="0099173E"/>
    <w:rsid w:val="009A2C36"/>
    <w:rsid w:val="009A3B9B"/>
    <w:rsid w:val="009A651F"/>
    <w:rsid w:val="009A692A"/>
    <w:rsid w:val="009B24AB"/>
    <w:rsid w:val="009B472D"/>
    <w:rsid w:val="009B51D7"/>
    <w:rsid w:val="009C465E"/>
    <w:rsid w:val="009D40D4"/>
    <w:rsid w:val="009D5678"/>
    <w:rsid w:val="009D693E"/>
    <w:rsid w:val="009F3D5B"/>
    <w:rsid w:val="009F51C6"/>
    <w:rsid w:val="009F5438"/>
    <w:rsid w:val="009F6110"/>
    <w:rsid w:val="009F6183"/>
    <w:rsid w:val="009F6F69"/>
    <w:rsid w:val="00A0336A"/>
    <w:rsid w:val="00A103E9"/>
    <w:rsid w:val="00A2336A"/>
    <w:rsid w:val="00A2485B"/>
    <w:rsid w:val="00A300C0"/>
    <w:rsid w:val="00A35C12"/>
    <w:rsid w:val="00A36988"/>
    <w:rsid w:val="00A37AE6"/>
    <w:rsid w:val="00A45956"/>
    <w:rsid w:val="00A64979"/>
    <w:rsid w:val="00A658B1"/>
    <w:rsid w:val="00A67B70"/>
    <w:rsid w:val="00A70BD4"/>
    <w:rsid w:val="00A72470"/>
    <w:rsid w:val="00A765A8"/>
    <w:rsid w:val="00A77B07"/>
    <w:rsid w:val="00A8751C"/>
    <w:rsid w:val="00A91553"/>
    <w:rsid w:val="00A92642"/>
    <w:rsid w:val="00AA0D45"/>
    <w:rsid w:val="00AC569E"/>
    <w:rsid w:val="00AC7259"/>
    <w:rsid w:val="00AC78C6"/>
    <w:rsid w:val="00AF471D"/>
    <w:rsid w:val="00B01C74"/>
    <w:rsid w:val="00B0469B"/>
    <w:rsid w:val="00B04E99"/>
    <w:rsid w:val="00B05F41"/>
    <w:rsid w:val="00B06309"/>
    <w:rsid w:val="00B14DF3"/>
    <w:rsid w:val="00B157BB"/>
    <w:rsid w:val="00B1709E"/>
    <w:rsid w:val="00B21A08"/>
    <w:rsid w:val="00B274E3"/>
    <w:rsid w:val="00B3104B"/>
    <w:rsid w:val="00B34131"/>
    <w:rsid w:val="00B346BE"/>
    <w:rsid w:val="00B35919"/>
    <w:rsid w:val="00B724BC"/>
    <w:rsid w:val="00B73932"/>
    <w:rsid w:val="00B8367C"/>
    <w:rsid w:val="00B850E8"/>
    <w:rsid w:val="00BA05B2"/>
    <w:rsid w:val="00BA6764"/>
    <w:rsid w:val="00BA6825"/>
    <w:rsid w:val="00BB3918"/>
    <w:rsid w:val="00BB5631"/>
    <w:rsid w:val="00BB633A"/>
    <w:rsid w:val="00BB7195"/>
    <w:rsid w:val="00BC088D"/>
    <w:rsid w:val="00BC1530"/>
    <w:rsid w:val="00BC47EA"/>
    <w:rsid w:val="00BC6E08"/>
    <w:rsid w:val="00BD01D3"/>
    <w:rsid w:val="00BD4FBE"/>
    <w:rsid w:val="00BD7426"/>
    <w:rsid w:val="00BE1C2A"/>
    <w:rsid w:val="00BE5718"/>
    <w:rsid w:val="00BE5CD7"/>
    <w:rsid w:val="00BF2631"/>
    <w:rsid w:val="00BF3F9C"/>
    <w:rsid w:val="00BF6965"/>
    <w:rsid w:val="00BF71A1"/>
    <w:rsid w:val="00C01C32"/>
    <w:rsid w:val="00C036CF"/>
    <w:rsid w:val="00C0703B"/>
    <w:rsid w:val="00C115B9"/>
    <w:rsid w:val="00C11CB8"/>
    <w:rsid w:val="00C16C25"/>
    <w:rsid w:val="00C20D50"/>
    <w:rsid w:val="00C21A01"/>
    <w:rsid w:val="00C243CE"/>
    <w:rsid w:val="00C24F2C"/>
    <w:rsid w:val="00C3583E"/>
    <w:rsid w:val="00C415DF"/>
    <w:rsid w:val="00C428CA"/>
    <w:rsid w:val="00C63F54"/>
    <w:rsid w:val="00C6644B"/>
    <w:rsid w:val="00C671FC"/>
    <w:rsid w:val="00C82544"/>
    <w:rsid w:val="00C95F92"/>
    <w:rsid w:val="00CA1932"/>
    <w:rsid w:val="00CA5AA8"/>
    <w:rsid w:val="00CA6579"/>
    <w:rsid w:val="00CB2EEE"/>
    <w:rsid w:val="00CB321A"/>
    <w:rsid w:val="00CC57E7"/>
    <w:rsid w:val="00CC61EB"/>
    <w:rsid w:val="00CC74DF"/>
    <w:rsid w:val="00CD09DB"/>
    <w:rsid w:val="00CE2B8D"/>
    <w:rsid w:val="00CE601D"/>
    <w:rsid w:val="00CE6826"/>
    <w:rsid w:val="00CF1B17"/>
    <w:rsid w:val="00CF439E"/>
    <w:rsid w:val="00CF669F"/>
    <w:rsid w:val="00D026BC"/>
    <w:rsid w:val="00D04B09"/>
    <w:rsid w:val="00D13DF6"/>
    <w:rsid w:val="00D16011"/>
    <w:rsid w:val="00D2543A"/>
    <w:rsid w:val="00D27967"/>
    <w:rsid w:val="00D27A93"/>
    <w:rsid w:val="00D47598"/>
    <w:rsid w:val="00D52A8D"/>
    <w:rsid w:val="00D61BF2"/>
    <w:rsid w:val="00D65FA7"/>
    <w:rsid w:val="00D72159"/>
    <w:rsid w:val="00D93361"/>
    <w:rsid w:val="00D95D2B"/>
    <w:rsid w:val="00D96181"/>
    <w:rsid w:val="00DA0220"/>
    <w:rsid w:val="00DA1098"/>
    <w:rsid w:val="00DA2B05"/>
    <w:rsid w:val="00DC43B1"/>
    <w:rsid w:val="00DD1E65"/>
    <w:rsid w:val="00DE06FD"/>
    <w:rsid w:val="00DE1180"/>
    <w:rsid w:val="00DE219A"/>
    <w:rsid w:val="00DE454B"/>
    <w:rsid w:val="00E049E1"/>
    <w:rsid w:val="00E065F0"/>
    <w:rsid w:val="00E06D8A"/>
    <w:rsid w:val="00E06D9E"/>
    <w:rsid w:val="00E07CC0"/>
    <w:rsid w:val="00E104B2"/>
    <w:rsid w:val="00E11D59"/>
    <w:rsid w:val="00E12D92"/>
    <w:rsid w:val="00E14677"/>
    <w:rsid w:val="00E173D8"/>
    <w:rsid w:val="00E229EE"/>
    <w:rsid w:val="00E23691"/>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0323"/>
    <w:rsid w:val="00EB33BB"/>
    <w:rsid w:val="00EB47DF"/>
    <w:rsid w:val="00EC1794"/>
    <w:rsid w:val="00EC291A"/>
    <w:rsid w:val="00EC5C53"/>
    <w:rsid w:val="00EE41BF"/>
    <w:rsid w:val="00EE735C"/>
    <w:rsid w:val="00F16AE5"/>
    <w:rsid w:val="00F25CB0"/>
    <w:rsid w:val="00F27828"/>
    <w:rsid w:val="00F36015"/>
    <w:rsid w:val="00F4446B"/>
    <w:rsid w:val="00F47363"/>
    <w:rsid w:val="00F50798"/>
    <w:rsid w:val="00F57355"/>
    <w:rsid w:val="00F64C93"/>
    <w:rsid w:val="00F747ED"/>
    <w:rsid w:val="00F76262"/>
    <w:rsid w:val="00F86532"/>
    <w:rsid w:val="00F93411"/>
    <w:rsid w:val="00FA5181"/>
    <w:rsid w:val="00FA5DA6"/>
    <w:rsid w:val="00FB1B82"/>
    <w:rsid w:val="00FC30E6"/>
    <w:rsid w:val="00FC7F89"/>
    <w:rsid w:val="00FD0402"/>
    <w:rsid w:val="00FD1DE2"/>
    <w:rsid w:val="00FD659B"/>
    <w:rsid w:val="00FE7A79"/>
    <w:rsid w:val="00FF3ECF"/>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23"/>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uiPriority w:val="99"/>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rPr>
  </w:style>
  <w:style w:type="character" w:customStyle="1" w:styleId="28">
    <w:name w:val="Основной текст 2 Знак"/>
    <w:aliases w:val="Знак3 Знак Знак1"/>
    <w:basedOn w:val="a0"/>
    <w:uiPriority w:val="99"/>
    <w:semiHidden/>
    <w:rsid w:val="00A37AE6"/>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rPr>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Знак6 Знак3"/>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eastAsia="en-US"/>
    </w:rPr>
  </w:style>
  <w:style w:type="character" w:customStyle="1" w:styleId="101">
    <w:name w:val="Знак Знак101"/>
    <w:rsid w:val="00A37AE6"/>
    <w:rPr>
      <w:rFonts w:ascii="Times New Roman" w:hAnsi="Times New Roman"/>
      <w:b/>
      <w:sz w:val="20"/>
      <w:lang w:eastAsia="ru-RU"/>
    </w:rPr>
  </w:style>
  <w:style w:type="character" w:customStyle="1" w:styleId="37">
    <w:name w:val="Основной текст (3)_ Знак"/>
    <w:link w:val="38"/>
    <w:locked/>
    <w:rsid w:val="00A37AE6"/>
    <w:rPr>
      <w:b/>
      <w:bCs/>
      <w:sz w:val="27"/>
      <w:szCs w:val="27"/>
      <w:shd w:val="clear" w:color="auto" w:fill="FFFFFF"/>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rPr>
  </w:style>
  <w:style w:type="character" w:customStyle="1" w:styleId="affe">
    <w:name w:val="Основной текст_ Знак"/>
    <w:locked/>
    <w:rsid w:val="00A37AE6"/>
    <w:rPr>
      <w:sz w:val="27"/>
      <w:szCs w:val="27"/>
      <w:shd w:val="clear" w:color="auto" w:fill="FFFFFF"/>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rPr>
  </w:style>
  <w:style w:type="character" w:customStyle="1" w:styleId="2b">
    <w:name w:val="Основной текст (2)_ Знак"/>
    <w:locked/>
    <w:rsid w:val="00A37AE6"/>
    <w:rPr>
      <w:i/>
      <w:iCs/>
      <w:sz w:val="28"/>
      <w:szCs w:val="28"/>
      <w:shd w:val="clear" w:color="auto" w:fill="FFFFFF"/>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7D4401"/>
    <w:rPr>
      <w:rFonts w:asciiTheme="majorHAnsi" w:eastAsiaTheme="majorEastAsia" w:hAnsiTheme="majorHAnsi" w:cstheme="majorBidi" w:hint="default"/>
      <w:b/>
      <w:bCs/>
      <w:color w:val="365F91" w:themeColor="accent1" w:themeShade="BF"/>
      <w:sz w:val="28"/>
      <w:szCs w:val="28"/>
    </w:rPr>
  </w:style>
  <w:style w:type="character" w:customStyle="1" w:styleId="211">
    <w:name w:val="Заголовок 2 Знак1"/>
    <w:aliases w:val="Знак13 Знак1"/>
    <w:basedOn w:val="a0"/>
    <w:semiHidden/>
    <w:rsid w:val="007D4401"/>
    <w:rPr>
      <w:rFonts w:asciiTheme="majorHAnsi" w:eastAsiaTheme="majorEastAsia" w:hAnsiTheme="majorHAnsi" w:cstheme="majorBidi"/>
      <w:b/>
      <w:bCs/>
      <w:color w:val="4F81BD" w:themeColor="accent1"/>
      <w:sz w:val="26"/>
      <w:szCs w:val="26"/>
    </w:rPr>
  </w:style>
  <w:style w:type="character" w:customStyle="1" w:styleId="313">
    <w:name w:val="Заголовок 3 Знак1"/>
    <w:aliases w:val="Знак12 Знак1"/>
    <w:basedOn w:val="a0"/>
    <w:semiHidden/>
    <w:rsid w:val="007D4401"/>
    <w:rPr>
      <w:rFonts w:asciiTheme="majorHAnsi" w:eastAsiaTheme="majorEastAsia" w:hAnsiTheme="majorHAnsi" w:cstheme="majorBidi"/>
      <w:b/>
      <w:bCs/>
      <w:color w:val="4F81BD" w:themeColor="accent1"/>
      <w:sz w:val="22"/>
      <w:szCs w:val="22"/>
    </w:rPr>
  </w:style>
  <w:style w:type="character" w:customStyle="1" w:styleId="510">
    <w:name w:val="Заголовок 5 Знак1"/>
    <w:aliases w:val="Знак11 Знак1"/>
    <w:basedOn w:val="a0"/>
    <w:semiHidden/>
    <w:rsid w:val="007D440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basedOn w:val="a0"/>
    <w:semiHidden/>
    <w:rsid w:val="007D4401"/>
    <w:rPr>
      <w:rFonts w:ascii="Consolas" w:hAnsi="Consolas" w:cs="Consolas"/>
      <w:sz w:val="20"/>
      <w:szCs w:val="20"/>
    </w:rPr>
  </w:style>
  <w:style w:type="character" w:customStyle="1" w:styleId="1f">
    <w:name w:val="Верхний колонтитул Знак1"/>
    <w:aliases w:val="Знак5 Знак1"/>
    <w:basedOn w:val="a0"/>
    <w:semiHidden/>
    <w:rsid w:val="007D4401"/>
  </w:style>
  <w:style w:type="character" w:customStyle="1" w:styleId="1f0">
    <w:name w:val="Нижний колонтитул Знак1"/>
    <w:aliases w:val="Знак4 Знак1"/>
    <w:basedOn w:val="a0"/>
    <w:semiHidden/>
    <w:rsid w:val="007D4401"/>
  </w:style>
  <w:style w:type="character" w:customStyle="1" w:styleId="314">
    <w:name w:val="Основной текст 3 Знак1"/>
    <w:aliases w:val="Знак9 Знак1"/>
    <w:basedOn w:val="a0"/>
    <w:semiHidden/>
    <w:rsid w:val="007D4401"/>
    <w:rPr>
      <w:sz w:val="16"/>
      <w:szCs w:val="16"/>
    </w:rPr>
  </w:style>
  <w:style w:type="character" w:customStyle="1" w:styleId="1f1">
    <w:name w:val="Текст выноски Знак1"/>
    <w:aliases w:val="Знак7 Знак1"/>
    <w:basedOn w:val="a0"/>
    <w:semiHidden/>
    <w:rsid w:val="007D4401"/>
    <w:rPr>
      <w:rFonts w:ascii="Tahoma" w:hAnsi="Tahoma" w:cs="Tahoma"/>
      <w:sz w:val="16"/>
      <w:szCs w:val="16"/>
    </w:rPr>
  </w:style>
  <w:style w:type="paragraph" w:customStyle="1" w:styleId="BodyTextIndent10">
    <w:name w:val="Body Text Indent Знак1"/>
    <w:aliases w:val="Знак8 Знак11"/>
    <w:basedOn w:val="a"/>
    <w:rsid w:val="007D440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7D440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1">
    <w:name w:val="Знак51"/>
    <w:rsid w:val="007D4401"/>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
    <w:basedOn w:val="a"/>
    <w:link w:val="af3"/>
    <w:unhideWhenUsed/>
    <w:rsid w:val="00A36988"/>
    <w:pPr>
      <w:spacing w:after="120"/>
    </w:pPr>
  </w:style>
  <w:style w:type="character" w:customStyle="1" w:styleId="af3">
    <w:name w:val="Основной текст Знак"/>
    <w:aliases w:val=" Знак10 Знак"/>
    <w:basedOn w:val="a0"/>
    <w:link w:val="af2"/>
    <w:rsid w:val="00A36988"/>
  </w:style>
  <w:style w:type="paragraph" w:styleId="HTML">
    <w:name w:val="HTML Preformatted"/>
    <w:aliases w:val=" 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aliases w:val=" 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
    <w:rsid w:val="00A37AE6"/>
    <w:rPr>
      <w:rFonts w:ascii="Times New Roman" w:eastAsia="Times New Roman" w:hAnsi="Times New Roman" w:cs="Times New Roman"/>
      <w:sz w:val="20"/>
      <w:szCs w:val="20"/>
    </w:rPr>
  </w:style>
  <w:style w:type="paragraph" w:styleId="33">
    <w:name w:val="Body Text 3"/>
    <w:aliases w:val=" 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
    <w:basedOn w:val="a"/>
    <w:link w:val="210"/>
    <w:rsid w:val="00A37AE6"/>
    <w:pPr>
      <w:spacing w:after="120" w:line="480" w:lineRule="auto"/>
    </w:pPr>
    <w:rPr>
      <w:rFonts w:ascii="Calibri" w:eastAsia="Times New Roman" w:hAnsi="Calibri" w:cs="Calibri"/>
      <w:lang w:val="x-none"/>
    </w:rPr>
  </w:style>
  <w:style w:type="character" w:customStyle="1" w:styleId="28">
    <w:name w:val="Основной текст 2 Знак"/>
    <w:basedOn w:val="a0"/>
    <w:uiPriority w:val="99"/>
    <w:semiHidden/>
    <w:rsid w:val="00A37AE6"/>
  </w:style>
  <w:style w:type="character" w:customStyle="1" w:styleId="210">
    <w:name w:val="Основной текст 2 Знак1"/>
    <w:aliases w:val=" Знак3 Знак Знак"/>
    <w:link w:val="27"/>
    <w:locked/>
    <w:rsid w:val="00A37AE6"/>
    <w:rPr>
      <w:rFonts w:ascii="Calibri" w:eastAsia="Times New Roman" w:hAnsi="Calibri" w:cs="Calibri"/>
      <w:lang w:val="x-none"/>
    </w:rPr>
  </w:style>
  <w:style w:type="paragraph" w:styleId="35">
    <w:name w:val="Body Text Indent 3"/>
    <w:aliases w:val=" 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locked/>
    <w:rsid w:val="00A37AE6"/>
    <w:rPr>
      <w:rFonts w:cs="Times New Roman"/>
      <w:b/>
      <w:bCs/>
      <w:sz w:val="24"/>
      <w:szCs w:val="24"/>
    </w:rPr>
  </w:style>
  <w:style w:type="character" w:customStyle="1" w:styleId="1b">
    <w:name w:val="Подзаголовок Знак1"/>
    <w:locked/>
    <w:rsid w:val="00A37AE6"/>
    <w:rPr>
      <w:rFonts w:cs="Times New Roman"/>
      <w:b/>
      <w:bCs/>
      <w:sz w:val="22"/>
      <w:szCs w:val="22"/>
    </w:rPr>
  </w:style>
  <w:style w:type="character" w:customStyle="1" w:styleId="311">
    <w:name w:val="Основной текст с отступом 3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00804657">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171409116">
      <w:bodyDiv w:val="1"/>
      <w:marLeft w:val="0"/>
      <w:marRight w:val="0"/>
      <w:marTop w:val="0"/>
      <w:marBottom w:val="0"/>
      <w:divBdr>
        <w:top w:val="none" w:sz="0" w:space="0" w:color="auto"/>
        <w:left w:val="none" w:sz="0" w:space="0" w:color="auto"/>
        <w:bottom w:val="none" w:sz="0" w:space="0" w:color="auto"/>
        <w:right w:val="none" w:sz="0" w:space="0" w:color="auto"/>
      </w:divBdr>
    </w:div>
    <w:div w:id="1203322044">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4883387">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954A-9BAE-4285-B1A3-BC1828D4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79</cp:revision>
  <cp:lastPrinted>2018-10-17T12:18:00Z</cp:lastPrinted>
  <dcterms:created xsi:type="dcterms:W3CDTF">2014-12-08T08:57:00Z</dcterms:created>
  <dcterms:modified xsi:type="dcterms:W3CDTF">2018-11-30T07:35:00Z</dcterms:modified>
</cp:coreProperties>
</file>