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FD" w:rsidRDefault="00FC52FD" w:rsidP="00FC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C52FD" w:rsidRDefault="00FC52FD" w:rsidP="00FC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C52FD" w:rsidRDefault="00FC52FD" w:rsidP="00FC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2FD" w:rsidRDefault="00FC52FD" w:rsidP="00FC52F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2FD" w:rsidRDefault="00FC52FD" w:rsidP="00FC52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C52FD" w:rsidRDefault="00FC52FD" w:rsidP="00FC52F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C52FD" w:rsidRDefault="00FC52FD" w:rsidP="00FC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26.02.2019 года № 2/10</w:t>
      </w:r>
    </w:p>
    <w:p w:rsidR="00FC52FD" w:rsidRDefault="00FC52FD" w:rsidP="00FC52FD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97" w:rsidRPr="004B7603" w:rsidRDefault="00D465E3" w:rsidP="00E8371D">
      <w:pPr>
        <w:ind w:right="31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0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64C57" w:rsidRPr="004B7603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4B7603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48CD" w:rsidRPr="004B7603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города Москвы Жилищник о работе учреждения</w:t>
      </w:r>
      <w:r w:rsidRPr="004B7603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</w:t>
      </w:r>
      <w:proofErr w:type="gramStart"/>
      <w:r w:rsidRPr="004B7603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4B7603">
        <w:rPr>
          <w:rFonts w:ascii="Times New Roman" w:hAnsi="Times New Roman" w:cs="Times New Roman"/>
          <w:b/>
          <w:sz w:val="28"/>
          <w:szCs w:val="28"/>
        </w:rPr>
        <w:t xml:space="preserve"> Дегунино за 201</w:t>
      </w:r>
      <w:r w:rsidR="005723A1" w:rsidRPr="004B7603">
        <w:rPr>
          <w:rFonts w:ascii="Times New Roman" w:hAnsi="Times New Roman" w:cs="Times New Roman"/>
          <w:b/>
          <w:sz w:val="28"/>
          <w:szCs w:val="28"/>
        </w:rPr>
        <w:t>8</w:t>
      </w:r>
      <w:r w:rsidRPr="004B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B6" w:rsidRPr="004B760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A1397" w:rsidRPr="004B7603" w:rsidRDefault="00EA1397" w:rsidP="00E837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4B7603" w:rsidRDefault="00D465E3" w:rsidP="00E8371D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4B7603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585DA7">
        <w:rPr>
          <w:szCs w:val="28"/>
        </w:rPr>
        <w:t>заслушав ежегодную информацию исполняюще</w:t>
      </w:r>
      <w:r w:rsidR="00585DA7">
        <w:rPr>
          <w:szCs w:val="28"/>
        </w:rPr>
        <w:t>го</w:t>
      </w:r>
      <w:r w:rsidR="00585DA7">
        <w:rPr>
          <w:szCs w:val="28"/>
        </w:rPr>
        <w:t xml:space="preserve"> обязанности</w:t>
      </w:r>
      <w:r w:rsidR="00585DA7">
        <w:rPr>
          <w:szCs w:val="28"/>
        </w:rPr>
        <w:t xml:space="preserve"> </w:t>
      </w:r>
      <w:r w:rsidR="0003725E" w:rsidRPr="004B7603">
        <w:rPr>
          <w:szCs w:val="28"/>
        </w:rPr>
        <w:t xml:space="preserve">руководителя государственного бюджетного учреждения города Москвы Жилищник </w:t>
      </w:r>
      <w:r w:rsidR="00585DA7">
        <w:rPr>
          <w:szCs w:val="28"/>
        </w:rPr>
        <w:t>К.В. Горло</w:t>
      </w:r>
      <w:r w:rsidR="00936143" w:rsidRPr="004B7603">
        <w:rPr>
          <w:szCs w:val="28"/>
        </w:rPr>
        <w:t xml:space="preserve"> </w:t>
      </w:r>
      <w:r w:rsidR="0003725E" w:rsidRPr="004B7603">
        <w:rPr>
          <w:szCs w:val="28"/>
        </w:rPr>
        <w:t>о работе учреждения в муниципальном округе Западное Дегунино</w:t>
      </w:r>
      <w:r w:rsidR="008F15D5" w:rsidRPr="004B7603">
        <w:rPr>
          <w:szCs w:val="28"/>
        </w:rPr>
        <w:t xml:space="preserve"> за 201</w:t>
      </w:r>
      <w:r w:rsidR="005723A1" w:rsidRPr="004B7603">
        <w:rPr>
          <w:szCs w:val="28"/>
        </w:rPr>
        <w:t>8</w:t>
      </w:r>
      <w:r w:rsidR="008F15D5" w:rsidRPr="004B7603">
        <w:rPr>
          <w:szCs w:val="28"/>
        </w:rPr>
        <w:t xml:space="preserve"> год</w:t>
      </w:r>
      <w:r w:rsidRPr="004B7603">
        <w:rPr>
          <w:szCs w:val="28"/>
        </w:rPr>
        <w:t>,</w:t>
      </w:r>
      <w:proofErr w:type="gramEnd"/>
    </w:p>
    <w:p w:rsidR="00A72470" w:rsidRPr="004B7603" w:rsidRDefault="00A72470" w:rsidP="00E8371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6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4B7603" w:rsidRDefault="00D465E3" w:rsidP="009B0EE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B7603">
        <w:rPr>
          <w:szCs w:val="28"/>
        </w:rPr>
        <w:t xml:space="preserve">Принять к сведению информацию </w:t>
      </w:r>
      <w:r w:rsidR="00585DA7">
        <w:rPr>
          <w:szCs w:val="28"/>
        </w:rPr>
        <w:t xml:space="preserve">исполняющего обязанности </w:t>
      </w:r>
      <w:r w:rsidR="00585DA7" w:rsidRPr="004B7603">
        <w:rPr>
          <w:szCs w:val="28"/>
        </w:rPr>
        <w:t xml:space="preserve">руководителя государственного бюджетного учреждения города Москвы Жилищник </w:t>
      </w:r>
      <w:r w:rsidR="00585DA7">
        <w:rPr>
          <w:szCs w:val="28"/>
        </w:rPr>
        <w:t>К.В. Горло</w:t>
      </w:r>
      <w:r w:rsidR="007A24DF" w:rsidRPr="004B7603">
        <w:rPr>
          <w:szCs w:val="28"/>
        </w:rPr>
        <w:t xml:space="preserve"> о работе учреждения в муниципальном округе Западное Дегунино</w:t>
      </w:r>
      <w:r w:rsidR="0003725E" w:rsidRPr="004B7603">
        <w:rPr>
          <w:szCs w:val="28"/>
        </w:rPr>
        <w:t xml:space="preserve"> за 201</w:t>
      </w:r>
      <w:r w:rsidR="005723A1" w:rsidRPr="004B7603">
        <w:rPr>
          <w:szCs w:val="28"/>
        </w:rPr>
        <w:t>8</w:t>
      </w:r>
      <w:r w:rsidR="0003725E" w:rsidRPr="004B7603">
        <w:rPr>
          <w:szCs w:val="28"/>
        </w:rPr>
        <w:t xml:space="preserve"> год</w:t>
      </w:r>
      <w:r w:rsidRPr="004B7603">
        <w:rPr>
          <w:szCs w:val="28"/>
        </w:rPr>
        <w:t xml:space="preserve"> согласно приложению к настоящему решению.</w:t>
      </w:r>
    </w:p>
    <w:p w:rsidR="00D465E3" w:rsidRPr="004B7603" w:rsidRDefault="00D465E3" w:rsidP="009B0EE2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B76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4B7603" w:rsidRDefault="005723A1" w:rsidP="009B0EE2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4B76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B7603">
        <w:rPr>
          <w:szCs w:val="28"/>
          <w:lang w:val="en-US"/>
        </w:rPr>
        <w:t>http</w:t>
      </w:r>
      <w:r w:rsidRPr="004B7603">
        <w:rPr>
          <w:szCs w:val="28"/>
        </w:rPr>
        <w:t>://</w:t>
      </w:r>
      <w:proofErr w:type="spellStart"/>
      <w:r w:rsidRPr="004B7603">
        <w:rPr>
          <w:szCs w:val="28"/>
          <w:lang w:val="en-US"/>
        </w:rPr>
        <w:t>asd</w:t>
      </w:r>
      <w:proofErr w:type="spellEnd"/>
      <w:r w:rsidRPr="004B7603">
        <w:rPr>
          <w:szCs w:val="28"/>
        </w:rPr>
        <w:t>-</w:t>
      </w:r>
      <w:proofErr w:type="spellStart"/>
      <w:r w:rsidRPr="004B7603">
        <w:rPr>
          <w:szCs w:val="28"/>
          <w:lang w:val="en-US"/>
        </w:rPr>
        <w:t>zapdeg</w:t>
      </w:r>
      <w:proofErr w:type="spellEnd"/>
      <w:r w:rsidRPr="004B7603">
        <w:rPr>
          <w:szCs w:val="28"/>
        </w:rPr>
        <w:t>.</w:t>
      </w:r>
      <w:proofErr w:type="spellStart"/>
      <w:r w:rsidRPr="004B7603">
        <w:rPr>
          <w:szCs w:val="28"/>
          <w:lang w:val="en-US"/>
        </w:rPr>
        <w:t>ru</w:t>
      </w:r>
      <w:proofErr w:type="spellEnd"/>
      <w:r w:rsidRPr="004B7603">
        <w:rPr>
          <w:szCs w:val="28"/>
        </w:rPr>
        <w:t>.</w:t>
      </w:r>
    </w:p>
    <w:p w:rsidR="000D3D04" w:rsidRPr="004B7603" w:rsidRDefault="00D465E3" w:rsidP="009B0EE2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60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371D" w:rsidRPr="004B7603" w:rsidRDefault="00E8371D" w:rsidP="009B0EE2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60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B760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B7603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8371D" w:rsidRPr="004B7603" w:rsidRDefault="00E8371D" w:rsidP="00E8371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1D" w:rsidRPr="004B7603" w:rsidRDefault="00E8371D" w:rsidP="00E8371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8371D" w:rsidRPr="004B7603" w:rsidTr="00E8371D">
        <w:tc>
          <w:tcPr>
            <w:tcW w:w="4998" w:type="dxa"/>
            <w:hideMark/>
          </w:tcPr>
          <w:p w:rsidR="00E8371D" w:rsidRPr="004B7603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8371D" w:rsidRPr="004B7603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8371D" w:rsidRPr="004B7603" w:rsidRDefault="00E8371D" w:rsidP="00E837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71D" w:rsidRPr="004B7603" w:rsidRDefault="00E8371D" w:rsidP="00E8371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03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8371D" w:rsidRPr="004B7603" w:rsidRDefault="00E8371D" w:rsidP="00E8371D">
      <w:pPr>
        <w:pStyle w:val="a6"/>
        <w:ind w:left="0" w:right="-5"/>
        <w:contextualSpacing/>
        <w:rPr>
          <w:sz w:val="24"/>
          <w:szCs w:val="24"/>
        </w:rPr>
      </w:pPr>
    </w:p>
    <w:p w:rsidR="000C6FB4" w:rsidRPr="004B7603" w:rsidRDefault="000C6FB4" w:rsidP="00E8371D">
      <w:pPr>
        <w:pStyle w:val="a6"/>
        <w:ind w:left="0"/>
        <w:contextualSpacing/>
        <w:rPr>
          <w:sz w:val="24"/>
          <w:szCs w:val="24"/>
        </w:rPr>
      </w:pPr>
    </w:p>
    <w:p w:rsidR="000D3D04" w:rsidRPr="004B7603" w:rsidRDefault="000D3D04" w:rsidP="00E8371D">
      <w:pPr>
        <w:pStyle w:val="a6"/>
        <w:ind w:left="0"/>
        <w:contextualSpacing/>
        <w:rPr>
          <w:sz w:val="24"/>
          <w:szCs w:val="24"/>
        </w:rPr>
      </w:pPr>
    </w:p>
    <w:p w:rsidR="000D3D04" w:rsidRPr="004B7603" w:rsidRDefault="000D3D04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4B7603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4B7603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291F92" w:rsidRPr="004B7603" w:rsidRDefault="00291F92" w:rsidP="00E8371D">
      <w:pPr>
        <w:pStyle w:val="a6"/>
        <w:ind w:left="0"/>
        <w:contextualSpacing/>
        <w:rPr>
          <w:sz w:val="24"/>
          <w:szCs w:val="24"/>
        </w:rPr>
      </w:pPr>
    </w:p>
    <w:p w:rsidR="00155957" w:rsidRPr="004B7603" w:rsidRDefault="00155957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4B7603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650F8E" w:rsidRPr="004B7603" w:rsidRDefault="00650F8E" w:rsidP="00E8371D">
      <w:pPr>
        <w:pStyle w:val="a6"/>
        <w:ind w:left="0"/>
        <w:contextualSpacing/>
        <w:rPr>
          <w:sz w:val="24"/>
          <w:szCs w:val="24"/>
        </w:rPr>
      </w:pPr>
    </w:p>
    <w:p w:rsidR="003715B6" w:rsidRPr="004B7603" w:rsidRDefault="003715B6" w:rsidP="00E8371D">
      <w:pPr>
        <w:pStyle w:val="a6"/>
        <w:ind w:left="0"/>
        <w:contextualSpacing/>
        <w:rPr>
          <w:sz w:val="24"/>
          <w:szCs w:val="24"/>
        </w:rPr>
      </w:pPr>
    </w:p>
    <w:p w:rsidR="005723A1" w:rsidRPr="004B7603" w:rsidRDefault="005723A1" w:rsidP="004B7603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603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5723A1" w:rsidRPr="004B7603" w:rsidRDefault="005723A1" w:rsidP="004B7603">
      <w:pPr>
        <w:pStyle w:val="a6"/>
        <w:ind w:left="5245" w:right="-5"/>
        <w:contextualSpacing/>
        <w:rPr>
          <w:sz w:val="24"/>
          <w:szCs w:val="24"/>
        </w:rPr>
      </w:pPr>
      <w:r w:rsidRPr="004B7603">
        <w:rPr>
          <w:sz w:val="24"/>
          <w:szCs w:val="24"/>
        </w:rPr>
        <w:t>от «2</w:t>
      </w:r>
      <w:r w:rsidR="004B7603" w:rsidRPr="004B7603">
        <w:rPr>
          <w:sz w:val="24"/>
          <w:szCs w:val="24"/>
        </w:rPr>
        <w:t>6</w:t>
      </w:r>
      <w:r w:rsidRPr="004B7603">
        <w:rPr>
          <w:sz w:val="24"/>
          <w:szCs w:val="24"/>
        </w:rPr>
        <w:t xml:space="preserve">» февраля 2019 года № </w:t>
      </w:r>
      <w:r w:rsidR="00FC52FD">
        <w:rPr>
          <w:sz w:val="24"/>
          <w:szCs w:val="24"/>
        </w:rPr>
        <w:t>2/10</w:t>
      </w:r>
    </w:p>
    <w:p w:rsidR="000D3D04" w:rsidRPr="004B7603" w:rsidRDefault="000D3D04" w:rsidP="004B7603">
      <w:pPr>
        <w:pStyle w:val="a6"/>
        <w:ind w:left="0"/>
        <w:contextualSpacing/>
        <w:rPr>
          <w:sz w:val="24"/>
          <w:szCs w:val="24"/>
        </w:rPr>
      </w:pPr>
    </w:p>
    <w:p w:rsidR="004B7603" w:rsidRPr="004B7603" w:rsidRDefault="004B7603" w:rsidP="004B760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Результаты хозяйственной деятельности</w:t>
      </w:r>
    </w:p>
    <w:p w:rsidR="004B7603" w:rsidRPr="004B7603" w:rsidRDefault="004B7603" w:rsidP="004B760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ГБУ г. Москвы «Жилищник района </w:t>
      </w:r>
      <w:proofErr w:type="gramStart"/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Западное</w:t>
      </w:r>
      <w:proofErr w:type="gramEnd"/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Дегунино»</w:t>
      </w:r>
    </w:p>
    <w:p w:rsidR="004B7603" w:rsidRPr="004B7603" w:rsidRDefault="004B7603" w:rsidP="004B760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сфере жилищно-коммунального хозяйства</w:t>
      </w:r>
    </w:p>
    <w:p w:rsidR="004B7603" w:rsidRPr="004B7603" w:rsidRDefault="004B7603" w:rsidP="004B7603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76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благоустройства в 2018 году</w:t>
      </w:r>
    </w:p>
    <w:p w:rsidR="004B7603" w:rsidRPr="004B7603" w:rsidRDefault="004B7603" w:rsidP="004B760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B7603" w:rsidRPr="004B7603" w:rsidRDefault="004B7603" w:rsidP="004B7603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7603">
        <w:rPr>
          <w:rFonts w:ascii="Times New Roman" w:eastAsia="Times New Roman" w:hAnsi="Times New Roman" w:cs="Times New Roman"/>
          <w:sz w:val="24"/>
          <w:szCs w:val="24"/>
        </w:rPr>
        <w:t>На финансовый год ГБУ г. Москвы «Жилищник района Западное Дегунино» утверждено государственное задание на сумму 329 205 370 рубля в рамках выделенного финансирования были выполнены следующие работы:</w:t>
      </w:r>
    </w:p>
    <w:p w:rsidR="004B7603" w:rsidRPr="004B7603" w:rsidRDefault="004B7603" w:rsidP="004B7603">
      <w:pPr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B7603" w:rsidRPr="004B7603" w:rsidRDefault="004B7603" w:rsidP="004B7603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76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работы по благоустройству дворовых территорий в 2018 году в районе </w:t>
      </w:r>
      <w:proofErr w:type="gramStart"/>
      <w:r w:rsidRPr="004B760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Западное</w:t>
      </w:r>
      <w:proofErr w:type="gramEnd"/>
      <w:r w:rsidRPr="004B76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Дегунино</w:t>
      </w:r>
    </w:p>
    <w:p w:rsidR="004B7603" w:rsidRPr="004B7603" w:rsidRDefault="004B7603" w:rsidP="004B76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7603" w:rsidRPr="004B7603" w:rsidRDefault="004B7603" w:rsidP="004B76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7603" w:rsidRPr="004B7603" w:rsidRDefault="004B7603" w:rsidP="009B0EE2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4B7603">
        <w:rPr>
          <w:rFonts w:ascii="Times New Roman" w:hAnsi="Times New Roman" w:cs="Times New Roman"/>
          <w:b/>
          <w:sz w:val="24"/>
          <w:szCs w:val="24"/>
        </w:rPr>
        <w:t>Стимулирование управ районов (СУР)</w:t>
      </w:r>
      <w:r w:rsidRPr="004B7603">
        <w:rPr>
          <w:rFonts w:ascii="Times New Roman" w:hAnsi="Times New Roman" w:cs="Times New Roman"/>
          <w:sz w:val="24"/>
          <w:szCs w:val="24"/>
        </w:rPr>
        <w:t xml:space="preserve"> в </w:t>
      </w:r>
      <w:r w:rsidRPr="004B7603">
        <w:rPr>
          <w:rFonts w:ascii="Times New Roman" w:hAnsi="Times New Roman" w:cs="Times New Roman"/>
          <w:b/>
          <w:sz w:val="24"/>
          <w:szCs w:val="24"/>
        </w:rPr>
        <w:t xml:space="preserve">2018 году </w:t>
      </w:r>
      <w:r w:rsidRPr="004B7603">
        <w:rPr>
          <w:rFonts w:ascii="Times New Roman" w:hAnsi="Times New Roman" w:cs="Times New Roman"/>
          <w:sz w:val="24"/>
          <w:szCs w:val="24"/>
        </w:rPr>
        <w:t>в районе Западное Дегунино в полном объеме реализована программа «Благоустройство дворовых территорий», а именно: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603" w:rsidRPr="004B7603" w:rsidRDefault="004B7603" w:rsidP="009B0E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bCs/>
          <w:sz w:val="24"/>
          <w:szCs w:val="24"/>
        </w:rPr>
        <w:t>выполнены работы на 14</w:t>
      </w:r>
      <w:r w:rsidRPr="004B7603">
        <w:rPr>
          <w:rFonts w:ascii="Times New Roman" w:hAnsi="Times New Roman" w:cs="Times New Roman"/>
          <w:sz w:val="24"/>
          <w:szCs w:val="24"/>
        </w:rPr>
        <w:t xml:space="preserve"> дворовых территориях, из них 4 объекта по «Активному гражданину» путем голосования жителей района в рамках проведения электронного голосования на портале «Активный гражданин» по адресам:</w:t>
      </w:r>
    </w:p>
    <w:p w:rsidR="004B7603" w:rsidRPr="004B7603" w:rsidRDefault="004B7603" w:rsidP="009B0E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bCs/>
          <w:sz w:val="24"/>
          <w:szCs w:val="24"/>
        </w:rPr>
        <w:t>ул. Бусиновская г., д.11, корп.1,2,3</w:t>
      </w:r>
      <w:r w:rsidRPr="004B7603">
        <w:rPr>
          <w:rFonts w:ascii="Times New Roman" w:hAnsi="Times New Roman" w:cs="Times New Roman"/>
          <w:sz w:val="24"/>
          <w:szCs w:val="24"/>
        </w:rPr>
        <w:t xml:space="preserve"> — благоустройство детской площадки с установкой малых архитектурных форм;</w:t>
      </w:r>
    </w:p>
    <w:p w:rsidR="004B7603" w:rsidRPr="004B7603" w:rsidRDefault="004B7603" w:rsidP="009B0E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bCs/>
          <w:sz w:val="24"/>
          <w:szCs w:val="24"/>
        </w:rPr>
        <w:t xml:space="preserve">Коровинское ш., д.7, к.3 </w:t>
      </w:r>
      <w:r w:rsidRPr="004B7603">
        <w:rPr>
          <w:rFonts w:ascii="Times New Roman" w:hAnsi="Times New Roman" w:cs="Times New Roman"/>
          <w:sz w:val="24"/>
          <w:szCs w:val="24"/>
        </w:rPr>
        <w:t>— благоустройство детской площадки с установкой малых архитектурных форм;</w:t>
      </w:r>
    </w:p>
    <w:p w:rsidR="004B7603" w:rsidRPr="004B7603" w:rsidRDefault="004B7603" w:rsidP="009B0E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bCs/>
          <w:sz w:val="24"/>
          <w:szCs w:val="24"/>
        </w:rPr>
        <w:t>ул. Дегунинская д.3</w:t>
      </w:r>
      <w:r w:rsidRPr="004B7603">
        <w:rPr>
          <w:rFonts w:ascii="Times New Roman" w:hAnsi="Times New Roman" w:cs="Times New Roman"/>
          <w:sz w:val="24"/>
          <w:szCs w:val="24"/>
        </w:rPr>
        <w:t xml:space="preserve"> — благоустройство детской площадки с установкой малых архитектурных форм;</w:t>
      </w:r>
    </w:p>
    <w:p w:rsidR="004B7603" w:rsidRPr="004B7603" w:rsidRDefault="004B7603" w:rsidP="009B0EE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Ангарская</w:t>
      </w:r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 xml:space="preserve">, д.22, корп.1, 2, 3, 4, 5 - </w:t>
      </w:r>
      <w:r w:rsidRPr="004B7603">
        <w:rPr>
          <w:rFonts w:ascii="Times New Roman" w:hAnsi="Times New Roman" w:cs="Times New Roman"/>
          <w:sz w:val="24"/>
          <w:szCs w:val="24"/>
        </w:rPr>
        <w:t>благоустройство детских площадок с установкой малых архитектурных форм;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ремонт асфальтобетонного покрытия –</w:t>
      </w:r>
      <w:r w:rsidRPr="004B7603">
        <w:rPr>
          <w:rFonts w:ascii="Times New Roman" w:hAnsi="Times New Roman" w:cs="Times New Roman"/>
          <w:b/>
          <w:sz w:val="24"/>
          <w:szCs w:val="24"/>
        </w:rPr>
        <w:t>3200</w:t>
      </w:r>
      <w:r w:rsidRPr="004B76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4B7603">
        <w:rPr>
          <w:rFonts w:ascii="Times New Roman" w:hAnsi="Times New Roman" w:cs="Times New Roman"/>
          <w:b/>
          <w:sz w:val="24"/>
          <w:szCs w:val="24"/>
        </w:rPr>
        <w:t>194</w:t>
      </w:r>
      <w:r w:rsidRPr="004B7603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устройство резинового покрытия на 8-ти детских площадках –</w:t>
      </w:r>
      <w:r w:rsidRPr="004B7603">
        <w:rPr>
          <w:rFonts w:ascii="Times New Roman" w:hAnsi="Times New Roman" w:cs="Times New Roman"/>
          <w:b/>
          <w:sz w:val="24"/>
          <w:szCs w:val="24"/>
        </w:rPr>
        <w:t>3196</w:t>
      </w:r>
      <w:r w:rsidRPr="004B7603">
        <w:rPr>
          <w:rFonts w:ascii="Times New Roman" w:hAnsi="Times New Roman" w:cs="Times New Roman"/>
          <w:sz w:val="24"/>
          <w:szCs w:val="24"/>
        </w:rPr>
        <w:t>кв.м.,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установка и замена малых архитектурных форм –</w:t>
      </w:r>
      <w:r w:rsidRPr="004B7603">
        <w:rPr>
          <w:rFonts w:ascii="Times New Roman" w:hAnsi="Times New Roman" w:cs="Times New Roman"/>
          <w:b/>
          <w:sz w:val="24"/>
          <w:szCs w:val="24"/>
        </w:rPr>
        <w:t>51</w:t>
      </w:r>
      <w:r w:rsidRPr="004B7603">
        <w:rPr>
          <w:rFonts w:ascii="Times New Roman" w:hAnsi="Times New Roman" w:cs="Times New Roman"/>
          <w:sz w:val="24"/>
          <w:szCs w:val="24"/>
        </w:rPr>
        <w:t>ед.,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детских городков —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5 е</w:t>
      </w:r>
      <w:r w:rsidRPr="004B7603">
        <w:rPr>
          <w:rFonts w:ascii="Times New Roman" w:hAnsi="Times New Roman" w:cs="Times New Roman"/>
          <w:sz w:val="24"/>
          <w:szCs w:val="24"/>
        </w:rPr>
        <w:t>д.;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4B7603">
        <w:rPr>
          <w:rFonts w:ascii="Times New Roman" w:hAnsi="Times New Roman" w:cs="Times New Roman"/>
          <w:sz w:val="24"/>
          <w:szCs w:val="24"/>
        </w:rPr>
        <w:t xml:space="preserve"> сети –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sz w:val="24"/>
          <w:szCs w:val="24"/>
        </w:rPr>
        <w:t>,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установка и замена урн –</w:t>
      </w:r>
      <w:r w:rsidRPr="004B7603">
        <w:rPr>
          <w:rFonts w:ascii="Times New Roman" w:hAnsi="Times New Roman" w:cs="Times New Roman"/>
          <w:b/>
          <w:sz w:val="24"/>
          <w:szCs w:val="24"/>
        </w:rPr>
        <w:t>66</w:t>
      </w:r>
      <w:r w:rsidRPr="004B7603">
        <w:rPr>
          <w:rFonts w:ascii="Times New Roman" w:hAnsi="Times New Roman" w:cs="Times New Roman"/>
          <w:sz w:val="24"/>
          <w:szCs w:val="24"/>
        </w:rPr>
        <w:t>шт.,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установка и замена скамеек –</w:t>
      </w:r>
      <w:r w:rsidRPr="004B7603">
        <w:rPr>
          <w:rFonts w:ascii="Times New Roman" w:hAnsi="Times New Roman" w:cs="Times New Roman"/>
          <w:b/>
          <w:sz w:val="24"/>
          <w:szCs w:val="24"/>
        </w:rPr>
        <w:t>56</w:t>
      </w:r>
      <w:r w:rsidRPr="004B7603">
        <w:rPr>
          <w:rFonts w:ascii="Times New Roman" w:hAnsi="Times New Roman" w:cs="Times New Roman"/>
          <w:sz w:val="24"/>
          <w:szCs w:val="24"/>
        </w:rPr>
        <w:t>шт.,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тренажеров —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B7603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4B7603" w:rsidRPr="004B7603" w:rsidRDefault="004B7603" w:rsidP="009B0EE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ограждений – </w:t>
      </w:r>
      <w:r w:rsidRPr="004B7603">
        <w:rPr>
          <w:rFonts w:ascii="Times New Roman" w:hAnsi="Times New Roman" w:cs="Times New Roman"/>
          <w:b/>
          <w:sz w:val="24"/>
          <w:szCs w:val="24"/>
        </w:rPr>
        <w:t>1100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 xml:space="preserve">Также выполнены работы по благоустройству по 10 – </w:t>
      </w:r>
      <w:proofErr w:type="spellStart"/>
      <w:r w:rsidRPr="004B7603">
        <w:rPr>
          <w:rFonts w:ascii="Times New Roman" w:hAnsi="Times New Roman" w:cs="Times New Roman"/>
          <w:b/>
          <w:sz w:val="24"/>
          <w:szCs w:val="24"/>
        </w:rPr>
        <w:t>ти</w:t>
      </w:r>
      <w:proofErr w:type="spellEnd"/>
      <w:r w:rsidRPr="004B7603">
        <w:rPr>
          <w:rFonts w:ascii="Times New Roman" w:hAnsi="Times New Roman" w:cs="Times New Roman"/>
          <w:b/>
          <w:sz w:val="24"/>
          <w:szCs w:val="24"/>
        </w:rPr>
        <w:t xml:space="preserve"> адресам следующие виды работ: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– </w:t>
      </w:r>
      <w:r w:rsidRPr="004B7603">
        <w:rPr>
          <w:rFonts w:ascii="Times New Roman" w:hAnsi="Times New Roman" w:cs="Times New Roman"/>
          <w:b/>
          <w:sz w:val="24"/>
          <w:szCs w:val="24"/>
        </w:rPr>
        <w:t>4860</w:t>
      </w:r>
      <w:r w:rsidRPr="004B76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4B7603">
        <w:rPr>
          <w:rFonts w:ascii="Times New Roman" w:hAnsi="Times New Roman" w:cs="Times New Roman"/>
          <w:b/>
          <w:sz w:val="24"/>
          <w:szCs w:val="24"/>
        </w:rPr>
        <w:t>70</w:t>
      </w:r>
      <w:r w:rsidRPr="004B7603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на 5-ти детских площадках –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2170</w:t>
      </w:r>
      <w:r w:rsidRPr="004B7603">
        <w:rPr>
          <w:rFonts w:ascii="Times New Roman" w:hAnsi="Times New Roman" w:cs="Times New Roman"/>
          <w:sz w:val="24"/>
          <w:szCs w:val="24"/>
        </w:rPr>
        <w:t>кв.м.,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и замена малых архитектурных форм – </w:t>
      </w:r>
      <w:r w:rsidRPr="004B7603">
        <w:rPr>
          <w:rFonts w:ascii="Times New Roman" w:hAnsi="Times New Roman" w:cs="Times New Roman"/>
          <w:b/>
          <w:sz w:val="24"/>
          <w:szCs w:val="24"/>
        </w:rPr>
        <w:t>24</w:t>
      </w:r>
      <w:r w:rsidRPr="004B7603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детских городков —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6 е</w:t>
      </w:r>
      <w:r w:rsidRPr="004B7603">
        <w:rPr>
          <w:rFonts w:ascii="Times New Roman" w:hAnsi="Times New Roman" w:cs="Times New Roman"/>
          <w:sz w:val="24"/>
          <w:szCs w:val="24"/>
        </w:rPr>
        <w:t>д.;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устройство дорожно-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4B7603">
        <w:rPr>
          <w:rFonts w:ascii="Times New Roman" w:hAnsi="Times New Roman" w:cs="Times New Roman"/>
          <w:sz w:val="24"/>
          <w:szCs w:val="24"/>
        </w:rPr>
        <w:t xml:space="preserve"> сети –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76,6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sz w:val="24"/>
          <w:szCs w:val="24"/>
        </w:rPr>
        <w:t>,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установка и замена урн –</w:t>
      </w:r>
      <w:r w:rsidRPr="004B7603">
        <w:rPr>
          <w:rFonts w:ascii="Times New Roman" w:hAnsi="Times New Roman" w:cs="Times New Roman"/>
          <w:b/>
          <w:sz w:val="24"/>
          <w:szCs w:val="24"/>
        </w:rPr>
        <w:t>54</w:t>
      </w:r>
      <w:r w:rsidRPr="004B7603">
        <w:rPr>
          <w:rFonts w:ascii="Times New Roman" w:hAnsi="Times New Roman" w:cs="Times New Roman"/>
          <w:sz w:val="24"/>
          <w:szCs w:val="24"/>
        </w:rPr>
        <w:t>шт.,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и замена скамеек – </w:t>
      </w:r>
      <w:r w:rsidRPr="004B7603">
        <w:rPr>
          <w:rFonts w:ascii="Times New Roman" w:hAnsi="Times New Roman" w:cs="Times New Roman"/>
          <w:b/>
          <w:sz w:val="24"/>
          <w:szCs w:val="24"/>
        </w:rPr>
        <w:t>54</w:t>
      </w:r>
      <w:r w:rsidRPr="004B7603">
        <w:rPr>
          <w:rFonts w:ascii="Times New Roman" w:hAnsi="Times New Roman" w:cs="Times New Roman"/>
          <w:sz w:val="24"/>
          <w:szCs w:val="24"/>
        </w:rPr>
        <w:t>шт.,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тренажеров —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B7603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4B7603" w:rsidRPr="004B7603" w:rsidRDefault="004B7603" w:rsidP="009B0EE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ограждений – </w:t>
      </w:r>
      <w:r w:rsidRPr="004B7603">
        <w:rPr>
          <w:rFonts w:ascii="Times New Roman" w:hAnsi="Times New Roman" w:cs="Times New Roman"/>
          <w:b/>
          <w:sz w:val="24"/>
          <w:szCs w:val="24"/>
        </w:rPr>
        <w:t>150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603">
        <w:rPr>
          <w:rFonts w:ascii="Times New Roman" w:hAnsi="Times New Roman" w:cs="Times New Roman"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 xml:space="preserve">2. Выполнены работы по ремонту 23 940,74 </w:t>
      </w:r>
      <w:proofErr w:type="spellStart"/>
      <w:r w:rsidRPr="004B7603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 xml:space="preserve"> асфальтового покрытия большими картами с частичной заменой бортового камня по 12-ти адресам: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Базовская, д.10;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Бусиновская горка, д.13;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Краснополянская, д.8;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д.14, корп.1,2;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д.14, корп.3;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д.14, корп.4;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д.16/2, корп.1,2;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д.8, корп.1,2;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д.2, корп.1,2;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д.4;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д.26, корп.1,2;</w:t>
      </w:r>
    </w:p>
    <w:p w:rsidR="004B7603" w:rsidRPr="004B7603" w:rsidRDefault="004B7603" w:rsidP="009B0EE2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д.13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3. В рамках программы реконструкции мест сбора ТБО выполнены работы по установке 21 контейнерной площадки из кирпичной кладки по следующим адресам: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д.1,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д.2, корп.2;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Бусиновская г., д.13;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ул. Бусиновская г., д.11, корп.1,2,3; 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2,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4, корп.2;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8,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14,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16,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Краснополянская, д.6,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Новая, д.3;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Новая, д.5;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Новая, д.14;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д.3;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д.27;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д.6;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Весенняя, д.3,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Весенняя, д.5;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Ивана Сусанина, д.6, корп.1;</w:t>
      </w:r>
    </w:p>
    <w:p w:rsidR="004B7603" w:rsidRPr="004B7603" w:rsidRDefault="004B7603" w:rsidP="009B0EE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Ивана Сусанина, д.6, корп.3;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4. Выполнены работы по благоустройству 3-х территорий образовательных учреждений по следующим адресам:</w:t>
      </w:r>
    </w:p>
    <w:p w:rsidR="004B7603" w:rsidRPr="004B7603" w:rsidRDefault="004B7603" w:rsidP="009B0EE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д.2 (ГБОУ школа №2100);</w:t>
      </w:r>
    </w:p>
    <w:p w:rsidR="004B7603" w:rsidRPr="004B7603" w:rsidRDefault="004B7603" w:rsidP="009B0EE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Талдомская, д.13А (школа № 2098)</w:t>
      </w:r>
    </w:p>
    <w:p w:rsidR="004B7603" w:rsidRPr="004B7603" w:rsidRDefault="004B7603" w:rsidP="009B0EE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Базовская, д.15, стр.12 (Школа № 2098)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Выполнены следующие виды работ: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ремонт асфальтобетонного покрытия – </w:t>
      </w:r>
      <w:r w:rsidRPr="004B7603">
        <w:rPr>
          <w:rFonts w:ascii="Times New Roman" w:hAnsi="Times New Roman" w:cs="Times New Roman"/>
          <w:b/>
          <w:sz w:val="24"/>
          <w:szCs w:val="24"/>
        </w:rPr>
        <w:t>3395кв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>,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бортового камня – </w:t>
      </w:r>
      <w:r w:rsidRPr="004B7603">
        <w:rPr>
          <w:rFonts w:ascii="Times New Roman" w:hAnsi="Times New Roman" w:cs="Times New Roman"/>
          <w:b/>
          <w:sz w:val="24"/>
          <w:szCs w:val="24"/>
        </w:rPr>
        <w:t>762пог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>,</w:t>
      </w:r>
      <w:r w:rsidRPr="004B7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устройство резинового покрытия – </w:t>
      </w:r>
      <w:r w:rsidRPr="004B7603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Pr="004B7603">
        <w:rPr>
          <w:rFonts w:ascii="Times New Roman" w:hAnsi="Times New Roman" w:cs="Times New Roman"/>
          <w:sz w:val="24"/>
          <w:szCs w:val="24"/>
        </w:rPr>
        <w:t>кв.м.,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и замена малых архитектурных форм – </w:t>
      </w:r>
      <w:r w:rsidRPr="004B7603">
        <w:rPr>
          <w:rFonts w:ascii="Times New Roman" w:hAnsi="Times New Roman" w:cs="Times New Roman"/>
          <w:b/>
          <w:sz w:val="24"/>
          <w:szCs w:val="24"/>
        </w:rPr>
        <w:t>31</w:t>
      </w:r>
      <w:r w:rsidRPr="004B7603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ремонт газона – </w:t>
      </w:r>
      <w:r w:rsidRPr="004B7603">
        <w:rPr>
          <w:rFonts w:ascii="Times New Roman" w:hAnsi="Times New Roman" w:cs="Times New Roman"/>
          <w:b/>
          <w:sz w:val="24"/>
          <w:szCs w:val="24"/>
        </w:rPr>
        <w:t xml:space="preserve">800 </w:t>
      </w:r>
      <w:proofErr w:type="spellStart"/>
      <w:r w:rsidRPr="004B7603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>;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защитного экрана ограждений – </w:t>
      </w:r>
      <w:r w:rsidRPr="004B7603">
        <w:rPr>
          <w:rFonts w:ascii="Times New Roman" w:hAnsi="Times New Roman" w:cs="Times New Roman"/>
          <w:b/>
          <w:sz w:val="24"/>
          <w:szCs w:val="24"/>
        </w:rPr>
        <w:t xml:space="preserve">510 </w:t>
      </w:r>
      <w:proofErr w:type="spellStart"/>
      <w:r w:rsidRPr="004B7603">
        <w:rPr>
          <w:rFonts w:ascii="Times New Roman" w:hAnsi="Times New Roman" w:cs="Times New Roman"/>
          <w:b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>;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установка ограждений – </w:t>
      </w:r>
      <w:r w:rsidRPr="004B7603">
        <w:rPr>
          <w:rFonts w:ascii="Times New Roman" w:hAnsi="Times New Roman" w:cs="Times New Roman"/>
          <w:b/>
          <w:sz w:val="24"/>
          <w:szCs w:val="24"/>
        </w:rPr>
        <w:t xml:space="preserve">533 </w:t>
      </w:r>
      <w:proofErr w:type="spellStart"/>
      <w:r w:rsidRPr="004B7603">
        <w:rPr>
          <w:rFonts w:ascii="Times New Roman" w:hAnsi="Times New Roman" w:cs="Times New Roman"/>
          <w:b/>
          <w:sz w:val="24"/>
          <w:szCs w:val="24"/>
        </w:rPr>
        <w:t>пог</w:t>
      </w:r>
      <w:proofErr w:type="gramStart"/>
      <w:r w:rsidRPr="004B7603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4B7603">
        <w:rPr>
          <w:rFonts w:ascii="Times New Roman" w:hAnsi="Times New Roman" w:cs="Times New Roman"/>
          <w:b/>
          <w:sz w:val="24"/>
          <w:szCs w:val="24"/>
        </w:rPr>
        <w:t>;</w:t>
      </w:r>
    </w:p>
    <w:p w:rsidR="004B7603" w:rsidRPr="004B7603" w:rsidRDefault="004B7603" w:rsidP="009B0EE2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 xml:space="preserve">ремонт спортивной площадки – 1 шт. </w:t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5. Выполнены работы по благоустройству 4 дворовых территорий, в рамках программы, прилегающих к станции метро «Селигерская» по адресам:</w:t>
      </w:r>
    </w:p>
    <w:p w:rsidR="004B7603" w:rsidRPr="004B7603" w:rsidRDefault="004B7603" w:rsidP="009B0EE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д.1, корп.1 – ремонт асфальтобетонного покрытия; ремонт газонов;</w:t>
      </w:r>
    </w:p>
    <w:p w:rsidR="004B7603" w:rsidRPr="004B7603" w:rsidRDefault="004B7603" w:rsidP="009B0EE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д.3, корп.1 – устройство тротуара; ремонт АБП с заменого бортового камня; установка световых опор; устройство пешеходных дорожек; ремонт газонов; установка садовых диванов и урн;</w:t>
      </w:r>
    </w:p>
    <w:p w:rsidR="004B7603" w:rsidRPr="004B7603" w:rsidRDefault="004B7603" w:rsidP="009B0EE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д.5, корп.1 – ремонт АБП с заменого бортового камня; ремонт газонов; устройство дорожки.</w:t>
      </w:r>
    </w:p>
    <w:p w:rsidR="004B7603" w:rsidRPr="004B7603" w:rsidRDefault="004B7603" w:rsidP="009B0EE2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д.7, корп.1 – ремонт АБП с заменого бортового камня; благоустройство детской площадки с заменой основания и малых архитектурных форм; ремонт газонов; расширение проезжей части с устройством парковочных карманов; устройство пешеходной зоны с установкой световых опор и малых архитектурных форм.</w:t>
      </w:r>
      <w:r w:rsidRPr="004B7603">
        <w:rPr>
          <w:rFonts w:ascii="Times New Roman" w:hAnsi="Times New Roman" w:cs="Times New Roman"/>
          <w:sz w:val="24"/>
          <w:szCs w:val="24"/>
        </w:rPr>
        <w:tab/>
      </w: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03" w:rsidRPr="004B7603" w:rsidRDefault="004B7603" w:rsidP="004B7603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b/>
          <w:sz w:val="24"/>
          <w:szCs w:val="24"/>
        </w:rPr>
        <w:t>6. Выполнены работы по установке опор освещения на детские и спортивные площадки по 22 адресам: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д.7, корп.3;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д.2 (школа № 2100);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Весенняя, д.14;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д.17;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д.10, корп.2;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Маршала Федоренко, д.4, корп.;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д.22, корп.1,2,3,4,5;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д.23, корп.2;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Базовская, д.22, д.22Б, д.24Б;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д.23, корп.2,3;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Коровинское ш., д.17;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Ивана Сусанина, д.2, корп.1;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Базовская, д.4, к.1, А, Б;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Новая, д.14;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д.1, к.2;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Дегунинская, д.3-5;</w:t>
      </w:r>
    </w:p>
    <w:p w:rsidR="004B7603" w:rsidRPr="004B7603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Ангарская, д.26, корп.4;</w:t>
      </w:r>
    </w:p>
    <w:p w:rsidR="004B7603" w:rsidRPr="00330C55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603">
        <w:rPr>
          <w:rFonts w:ascii="Times New Roman" w:hAnsi="Times New Roman" w:cs="Times New Roman"/>
          <w:sz w:val="24"/>
          <w:szCs w:val="24"/>
        </w:rPr>
        <w:t>ул. Дегунин</w:t>
      </w:r>
      <w:r w:rsidRPr="00330C55">
        <w:rPr>
          <w:rFonts w:ascii="Times New Roman" w:hAnsi="Times New Roman" w:cs="Times New Roman"/>
          <w:sz w:val="24"/>
          <w:szCs w:val="24"/>
        </w:rPr>
        <w:t>ская, д.13, корп.2;</w:t>
      </w:r>
    </w:p>
    <w:p w:rsidR="004B7603" w:rsidRPr="00330C55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55">
        <w:rPr>
          <w:rFonts w:ascii="Times New Roman" w:hAnsi="Times New Roman" w:cs="Times New Roman"/>
          <w:sz w:val="24"/>
          <w:szCs w:val="24"/>
        </w:rPr>
        <w:t>ул. Ивана Сусанина, д.6, корп.4;</w:t>
      </w:r>
    </w:p>
    <w:p w:rsidR="004B7603" w:rsidRPr="00330C55" w:rsidRDefault="004B7603" w:rsidP="009B0EE2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C55">
        <w:rPr>
          <w:rFonts w:ascii="Times New Roman" w:hAnsi="Times New Roman" w:cs="Times New Roman"/>
          <w:sz w:val="24"/>
          <w:szCs w:val="24"/>
        </w:rPr>
        <w:t xml:space="preserve">Проезд от </w:t>
      </w:r>
      <w:proofErr w:type="spellStart"/>
      <w:r w:rsidRPr="00330C55">
        <w:rPr>
          <w:rFonts w:ascii="Times New Roman" w:hAnsi="Times New Roman" w:cs="Times New Roman"/>
          <w:sz w:val="24"/>
          <w:szCs w:val="24"/>
        </w:rPr>
        <w:t>Базовской</w:t>
      </w:r>
      <w:proofErr w:type="spellEnd"/>
      <w:r w:rsidRPr="00330C55">
        <w:rPr>
          <w:rFonts w:ascii="Times New Roman" w:hAnsi="Times New Roman" w:cs="Times New Roman"/>
          <w:sz w:val="24"/>
          <w:szCs w:val="24"/>
        </w:rPr>
        <w:t xml:space="preserve"> до станции Ховрино</w:t>
      </w:r>
    </w:p>
    <w:p w:rsidR="004B7603" w:rsidRPr="00330C55" w:rsidRDefault="004B7603" w:rsidP="004B760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30C55" w:rsidRPr="00330C55" w:rsidRDefault="00330C55" w:rsidP="00330C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0C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Программа по выполнению работ по приведению в порядок подъездов МКД в 2018 году:</w:t>
      </w:r>
    </w:p>
    <w:p w:rsidR="00330C55" w:rsidRPr="00330C55" w:rsidRDefault="00330C55" w:rsidP="00330C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В 2018 г. в управлении и эксплуатации ГБУ «Жилищник района </w:t>
      </w:r>
      <w:proofErr w:type="gramStart"/>
      <w:r w:rsidRPr="00330C55">
        <w:rPr>
          <w:rFonts w:ascii="Times New Roman" w:eastAsia="Times New Roman" w:hAnsi="Times New Roman" w:cs="Times New Roman"/>
          <w:sz w:val="24"/>
          <w:szCs w:val="24"/>
        </w:rPr>
        <w:t>Западное</w:t>
      </w:r>
      <w:proofErr w:type="gram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Дегунино» находится 81 многоквартирный жилой дом. Из которых 76 - муниципальных, 4-ЖСК, 1- ТСЖ.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Своевременно, в соответствии с графиками, была проведена работа по подготовке и сдаче к эксплуатации в весенне-летний период 2018 года, в </w:t>
      </w:r>
      <w:proofErr w:type="gramStart"/>
      <w:r w:rsidRPr="00330C55">
        <w:rPr>
          <w:rFonts w:ascii="Times New Roman" w:eastAsia="Times New Roman" w:hAnsi="Times New Roman" w:cs="Times New Roman"/>
          <w:sz w:val="24"/>
          <w:szCs w:val="24"/>
        </w:rPr>
        <w:t>осенне- зимний</w:t>
      </w:r>
      <w:proofErr w:type="gram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период 2018-2019 гг. всех жилых строений.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0C55">
        <w:rPr>
          <w:rFonts w:ascii="Times New Roman" w:eastAsia="Times New Roman" w:hAnsi="Times New Roman" w:cs="Times New Roman"/>
          <w:sz w:val="24"/>
          <w:szCs w:val="24"/>
        </w:rPr>
        <w:t>Также своевременно подготовлены к эксплуатации в осенне-зимний период 8 объединенных диспетчерских служб, диспетчерами которых ведется постоянная работа по контролю за выполнением заявок от населения.</w:t>
      </w:r>
      <w:proofErr w:type="gramEnd"/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>В целях обеспечения бесперебойной, устойчивой эксплуатации жилищного фонда района, повышения уровня информационного взаимодействия служб жилищно-коммунального хозяйства, координации работы аварийных служб и улучшения качества обслуживания населения на базе существующей ОДС № 1144 действует районная диспетчерская служба.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lastRenderedPageBreak/>
        <w:t>Все подъезды жилых домов оборудованы запирающими устройствами.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Двери технических помещений жилых домов - подвалов, чердаков, </w:t>
      </w:r>
      <w:proofErr w:type="spellStart"/>
      <w:r w:rsidRPr="00330C55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оснащены датчиками, передающими сигнал на ОДС об открытии дверей. В целях обеспечения антитеррористической защищенности и противопожарной безопасности жилых домов проводится проверка чердачных и подвальных помещений, </w:t>
      </w:r>
      <w:proofErr w:type="spellStart"/>
      <w:r w:rsidRPr="00330C55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жилых домов на предмет несанкционированного проживания в них людей, наличия посторонних предметов. Вопрос обеспечения закрытия и опечатывания технических помещений находится на постоянном контроле.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Для исключения случаев </w:t>
      </w:r>
      <w:proofErr w:type="spellStart"/>
      <w:r w:rsidRPr="00330C5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граждан в ГБУ «Жилищник района </w:t>
      </w:r>
      <w:proofErr w:type="gramStart"/>
      <w:r w:rsidRPr="00330C55">
        <w:rPr>
          <w:rFonts w:ascii="Times New Roman" w:eastAsia="Times New Roman" w:hAnsi="Times New Roman" w:cs="Times New Roman"/>
          <w:sz w:val="24"/>
          <w:szCs w:val="24"/>
        </w:rPr>
        <w:t>Западное</w:t>
      </w:r>
      <w:proofErr w:type="gram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Дегунино» сформированы 9 бригад (36 человек) по очистке скатных кровель от снега и наледи в зимний период. Бригады оснащены спецодеждой, рациями, необходимым инвентарем, страховочными поясами.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Проведен смотр бригад, техники, аварийной службы в </w:t>
      </w:r>
      <w:proofErr w:type="spellStart"/>
      <w:r w:rsidRPr="00330C55">
        <w:rPr>
          <w:rFonts w:ascii="Times New Roman" w:eastAsia="Times New Roman" w:hAnsi="Times New Roman" w:cs="Times New Roman"/>
          <w:sz w:val="24"/>
          <w:szCs w:val="24"/>
        </w:rPr>
        <w:t>предверии</w:t>
      </w:r>
      <w:proofErr w:type="spell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зимнего периода.</w:t>
      </w:r>
    </w:p>
    <w:p w:rsidR="00330C55" w:rsidRPr="00330C55" w:rsidRDefault="00330C55" w:rsidP="00330C5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330C55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330C55">
        <w:rPr>
          <w:rFonts w:ascii="Times New Roman" w:eastAsia="Times New Roman" w:hAnsi="Times New Roman" w:cs="Times New Roman"/>
          <w:sz w:val="24"/>
          <w:szCs w:val="24"/>
        </w:rPr>
        <w:t xml:space="preserve"> среды для инвалидов и других маломобильных групп населения производится эксплуатация и техническое обслуживание специализированной организацией 33 платформ подъемных для инвалидов, находящихся в оперативном управлении ГБУ «Жилищник района», установленных в подъездах 14 жилых домах.</w:t>
      </w:r>
    </w:p>
    <w:p w:rsidR="00E8371D" w:rsidRPr="00330C55" w:rsidRDefault="00330C55" w:rsidP="00330C55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0C55">
        <w:rPr>
          <w:rFonts w:ascii="Times New Roman" w:eastAsia="Times New Roman" w:hAnsi="Times New Roman" w:cs="Times New Roman"/>
          <w:sz w:val="24"/>
          <w:szCs w:val="24"/>
        </w:rPr>
        <w:t>В рамках программы по приведению в порядок подъездов многоквартирных жилых домов силами ГБУ «Жилищник района» отремонтирован 51 подъезд. Произведена установка витражей из ПВХ профиля входных групп подъездов 2 жилых домов.</w:t>
      </w:r>
    </w:p>
    <w:p w:rsidR="007219C4" w:rsidRPr="004B7603" w:rsidRDefault="007219C4" w:rsidP="00E8371D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4B7603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7D" w:rsidRDefault="00E83D7D" w:rsidP="00A72470">
      <w:r>
        <w:separator/>
      </w:r>
    </w:p>
  </w:endnote>
  <w:endnote w:type="continuationSeparator" w:id="0">
    <w:p w:rsidR="00E83D7D" w:rsidRDefault="00E83D7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7D" w:rsidRDefault="00E83D7D" w:rsidP="00A72470">
      <w:r>
        <w:separator/>
      </w:r>
    </w:p>
  </w:footnote>
  <w:footnote w:type="continuationSeparator" w:id="0">
    <w:p w:rsidR="00E83D7D" w:rsidRDefault="00E83D7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7E8"/>
    <w:multiLevelType w:val="hybridMultilevel"/>
    <w:tmpl w:val="656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2A03"/>
    <w:multiLevelType w:val="hybridMultilevel"/>
    <w:tmpl w:val="093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6880"/>
    <w:multiLevelType w:val="hybridMultilevel"/>
    <w:tmpl w:val="668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F706A"/>
    <w:multiLevelType w:val="hybridMultilevel"/>
    <w:tmpl w:val="A88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07819"/>
    <w:multiLevelType w:val="hybridMultilevel"/>
    <w:tmpl w:val="6D6AF168"/>
    <w:lvl w:ilvl="0" w:tplc="DE645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ACE"/>
    <w:multiLevelType w:val="hybridMultilevel"/>
    <w:tmpl w:val="4A5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1D2C"/>
    <w:multiLevelType w:val="hybridMultilevel"/>
    <w:tmpl w:val="907C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04600"/>
    <w:multiLevelType w:val="hybridMultilevel"/>
    <w:tmpl w:val="66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31BD"/>
    <w:multiLevelType w:val="hybridMultilevel"/>
    <w:tmpl w:val="C34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74335"/>
    <w:multiLevelType w:val="hybridMultilevel"/>
    <w:tmpl w:val="19F0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0A"/>
    <w:rsid w:val="000074FE"/>
    <w:rsid w:val="00007EED"/>
    <w:rsid w:val="000107FD"/>
    <w:rsid w:val="000131A9"/>
    <w:rsid w:val="00014245"/>
    <w:rsid w:val="00017DA9"/>
    <w:rsid w:val="00020A5D"/>
    <w:rsid w:val="000215B2"/>
    <w:rsid w:val="00035EF1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071E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14777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0693"/>
    <w:rsid w:val="00192D72"/>
    <w:rsid w:val="00194756"/>
    <w:rsid w:val="0019491D"/>
    <w:rsid w:val="00196652"/>
    <w:rsid w:val="001A6B00"/>
    <w:rsid w:val="001B154D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758F"/>
    <w:rsid w:val="002715F9"/>
    <w:rsid w:val="002775A8"/>
    <w:rsid w:val="00291F9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30C5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D1BAA"/>
    <w:rsid w:val="003E166E"/>
    <w:rsid w:val="003F0EBD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63A46"/>
    <w:rsid w:val="00470712"/>
    <w:rsid w:val="00470FDB"/>
    <w:rsid w:val="004B0FD6"/>
    <w:rsid w:val="004B7603"/>
    <w:rsid w:val="004C594A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23A1"/>
    <w:rsid w:val="005774D0"/>
    <w:rsid w:val="00585DA7"/>
    <w:rsid w:val="00596798"/>
    <w:rsid w:val="00597E6C"/>
    <w:rsid w:val="005A2344"/>
    <w:rsid w:val="005A299D"/>
    <w:rsid w:val="005A5C31"/>
    <w:rsid w:val="005A669D"/>
    <w:rsid w:val="005B0465"/>
    <w:rsid w:val="005B07F8"/>
    <w:rsid w:val="005B3DE5"/>
    <w:rsid w:val="005B4B1A"/>
    <w:rsid w:val="005B7E01"/>
    <w:rsid w:val="005C248C"/>
    <w:rsid w:val="005D1260"/>
    <w:rsid w:val="005D79C4"/>
    <w:rsid w:val="005E7C8B"/>
    <w:rsid w:val="005F223E"/>
    <w:rsid w:val="005F5A13"/>
    <w:rsid w:val="006115D3"/>
    <w:rsid w:val="00614FA3"/>
    <w:rsid w:val="0062484A"/>
    <w:rsid w:val="00627A78"/>
    <w:rsid w:val="006348CD"/>
    <w:rsid w:val="00650F8E"/>
    <w:rsid w:val="00651390"/>
    <w:rsid w:val="00653D0A"/>
    <w:rsid w:val="00662CCA"/>
    <w:rsid w:val="0066424A"/>
    <w:rsid w:val="00666576"/>
    <w:rsid w:val="00666E8F"/>
    <w:rsid w:val="0068256F"/>
    <w:rsid w:val="006879B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443ED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0990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15D5"/>
    <w:rsid w:val="008F3993"/>
    <w:rsid w:val="008F4DE5"/>
    <w:rsid w:val="008F693F"/>
    <w:rsid w:val="0090522F"/>
    <w:rsid w:val="009061BC"/>
    <w:rsid w:val="009076CC"/>
    <w:rsid w:val="009124A1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EC2"/>
    <w:rsid w:val="0096210B"/>
    <w:rsid w:val="00964C57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0EE2"/>
    <w:rsid w:val="009B24AB"/>
    <w:rsid w:val="009B6CBD"/>
    <w:rsid w:val="009B6EAA"/>
    <w:rsid w:val="009D40D4"/>
    <w:rsid w:val="009D5678"/>
    <w:rsid w:val="009D693E"/>
    <w:rsid w:val="009D7846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F4A1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0E7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CE"/>
    <w:rsid w:val="00C24F2C"/>
    <w:rsid w:val="00C428CA"/>
    <w:rsid w:val="00C63F54"/>
    <w:rsid w:val="00C6644B"/>
    <w:rsid w:val="00C8142F"/>
    <w:rsid w:val="00C91BB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3F2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004C"/>
    <w:rsid w:val="00D93361"/>
    <w:rsid w:val="00D95D2B"/>
    <w:rsid w:val="00DA0220"/>
    <w:rsid w:val="00DA1098"/>
    <w:rsid w:val="00DA2B05"/>
    <w:rsid w:val="00DB55A3"/>
    <w:rsid w:val="00DC43B1"/>
    <w:rsid w:val="00DC7541"/>
    <w:rsid w:val="00DD0B2E"/>
    <w:rsid w:val="00DD1E65"/>
    <w:rsid w:val="00DE034E"/>
    <w:rsid w:val="00DE06FD"/>
    <w:rsid w:val="00DE1180"/>
    <w:rsid w:val="00DE219A"/>
    <w:rsid w:val="00DE454B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1DAB"/>
    <w:rsid w:val="00E62596"/>
    <w:rsid w:val="00E63CBC"/>
    <w:rsid w:val="00E643B5"/>
    <w:rsid w:val="00E6503C"/>
    <w:rsid w:val="00E65607"/>
    <w:rsid w:val="00E65BDA"/>
    <w:rsid w:val="00E7059C"/>
    <w:rsid w:val="00E715C2"/>
    <w:rsid w:val="00E71DB3"/>
    <w:rsid w:val="00E802A1"/>
    <w:rsid w:val="00E805FB"/>
    <w:rsid w:val="00E80AF4"/>
    <w:rsid w:val="00E8371D"/>
    <w:rsid w:val="00E83D7D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2842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6532"/>
    <w:rsid w:val="00F93411"/>
    <w:rsid w:val="00FA51F6"/>
    <w:rsid w:val="00FB1B82"/>
    <w:rsid w:val="00FB6CFC"/>
    <w:rsid w:val="00FC411E"/>
    <w:rsid w:val="00FC52FD"/>
    <w:rsid w:val="00FC7F89"/>
    <w:rsid w:val="00FD0402"/>
    <w:rsid w:val="00FD1DE2"/>
    <w:rsid w:val="00FD659B"/>
    <w:rsid w:val="00FE7A79"/>
    <w:rsid w:val="00FF1E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C8BA-F671-4BD2-BBD6-26669D8C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232</cp:revision>
  <cp:lastPrinted>2017-02-28T06:16:00Z</cp:lastPrinted>
  <dcterms:created xsi:type="dcterms:W3CDTF">2012-11-01T05:05:00Z</dcterms:created>
  <dcterms:modified xsi:type="dcterms:W3CDTF">2019-02-28T09:35:00Z</dcterms:modified>
</cp:coreProperties>
</file>