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B5C" w:rsidRPr="0010528C" w:rsidRDefault="000A4B5C" w:rsidP="001A4B71">
      <w:pPr>
        <w:contextualSpacing/>
        <w:jc w:val="center"/>
        <w:rPr>
          <w:rFonts w:ascii="Times New Roman" w:hAnsi="Times New Roman" w:cs="Times New Roman"/>
          <w:b/>
          <w:sz w:val="28"/>
          <w:szCs w:val="28"/>
        </w:rPr>
      </w:pPr>
      <w:bookmarkStart w:id="0" w:name="_GoBack"/>
      <w:r w:rsidRPr="0010528C">
        <w:rPr>
          <w:rFonts w:ascii="Times New Roman" w:hAnsi="Times New Roman" w:cs="Times New Roman"/>
          <w:b/>
          <w:sz w:val="28"/>
          <w:szCs w:val="28"/>
        </w:rPr>
        <w:t>СОВЕТ ДЕПУТАТОВ</w:t>
      </w:r>
    </w:p>
    <w:p w:rsidR="000A4B5C" w:rsidRPr="0010528C" w:rsidRDefault="000A4B5C" w:rsidP="001A4B71">
      <w:pPr>
        <w:contextualSpacing/>
        <w:jc w:val="center"/>
        <w:rPr>
          <w:rFonts w:ascii="Times New Roman" w:hAnsi="Times New Roman" w:cs="Times New Roman"/>
          <w:sz w:val="28"/>
          <w:szCs w:val="28"/>
        </w:rPr>
      </w:pPr>
      <w:r w:rsidRPr="0010528C">
        <w:rPr>
          <w:rFonts w:ascii="Times New Roman" w:hAnsi="Times New Roman" w:cs="Times New Roman"/>
          <w:sz w:val="28"/>
          <w:szCs w:val="28"/>
        </w:rPr>
        <w:t xml:space="preserve">МУНИЦИПАЛЬНОГО ОКРУГА </w:t>
      </w:r>
      <w:proofErr w:type="gramStart"/>
      <w:r w:rsidRPr="0010528C">
        <w:rPr>
          <w:rFonts w:ascii="Times New Roman" w:hAnsi="Times New Roman" w:cs="Times New Roman"/>
          <w:sz w:val="28"/>
          <w:szCs w:val="28"/>
        </w:rPr>
        <w:t>ЗАПАДНОЕ</w:t>
      </w:r>
      <w:proofErr w:type="gramEnd"/>
      <w:r w:rsidRPr="0010528C">
        <w:rPr>
          <w:rFonts w:ascii="Times New Roman" w:hAnsi="Times New Roman" w:cs="Times New Roman"/>
          <w:sz w:val="28"/>
          <w:szCs w:val="28"/>
        </w:rPr>
        <w:t xml:space="preserve"> ДЕГУНИНО</w:t>
      </w:r>
    </w:p>
    <w:p w:rsidR="000A4B5C" w:rsidRPr="0010528C" w:rsidRDefault="000A4B5C" w:rsidP="001A4B71">
      <w:pPr>
        <w:contextualSpacing/>
        <w:jc w:val="center"/>
        <w:rPr>
          <w:rFonts w:ascii="Times New Roman" w:hAnsi="Times New Roman" w:cs="Times New Roman"/>
          <w:sz w:val="28"/>
          <w:szCs w:val="28"/>
        </w:rPr>
      </w:pPr>
    </w:p>
    <w:p w:rsidR="000A4B5C" w:rsidRPr="0010528C" w:rsidRDefault="000A4B5C" w:rsidP="001A4B71">
      <w:pPr>
        <w:tabs>
          <w:tab w:val="left" w:pos="3544"/>
        </w:tabs>
        <w:contextualSpacing/>
        <w:jc w:val="center"/>
        <w:rPr>
          <w:rFonts w:ascii="Times New Roman" w:hAnsi="Times New Roman" w:cs="Times New Roman"/>
          <w:sz w:val="28"/>
          <w:szCs w:val="28"/>
        </w:rPr>
      </w:pPr>
      <w:r w:rsidRPr="0010528C">
        <w:rPr>
          <w:rFonts w:ascii="Times New Roman" w:hAnsi="Times New Roman" w:cs="Times New Roman"/>
          <w:b/>
          <w:sz w:val="28"/>
          <w:szCs w:val="28"/>
        </w:rPr>
        <w:t>РЕШЕНИЕ</w:t>
      </w:r>
    </w:p>
    <w:p w:rsidR="000A4B5C" w:rsidRPr="0010528C" w:rsidRDefault="000A4B5C" w:rsidP="001A4B71">
      <w:pPr>
        <w:tabs>
          <w:tab w:val="left" w:pos="3544"/>
        </w:tabs>
        <w:contextualSpacing/>
        <w:rPr>
          <w:rFonts w:ascii="Times New Roman" w:hAnsi="Times New Roman" w:cs="Times New Roman"/>
          <w:sz w:val="28"/>
          <w:szCs w:val="28"/>
        </w:rPr>
      </w:pPr>
    </w:p>
    <w:p w:rsidR="000A4B5C" w:rsidRPr="0010528C" w:rsidRDefault="000A4B5C" w:rsidP="001A4B71">
      <w:pPr>
        <w:tabs>
          <w:tab w:val="left" w:pos="3544"/>
        </w:tabs>
        <w:contextualSpacing/>
        <w:rPr>
          <w:rFonts w:ascii="Times New Roman" w:hAnsi="Times New Roman" w:cs="Times New Roman"/>
          <w:sz w:val="28"/>
          <w:szCs w:val="28"/>
        </w:rPr>
      </w:pPr>
    </w:p>
    <w:p w:rsidR="00666576" w:rsidRPr="0010528C" w:rsidRDefault="002E684C" w:rsidP="001A4B71">
      <w:pPr>
        <w:contextualSpacing/>
        <w:rPr>
          <w:rFonts w:ascii="Times New Roman" w:hAnsi="Times New Roman" w:cs="Times New Roman"/>
          <w:b/>
          <w:sz w:val="28"/>
          <w:szCs w:val="28"/>
        </w:rPr>
      </w:pPr>
      <w:r w:rsidRPr="0010528C">
        <w:rPr>
          <w:rFonts w:ascii="Times New Roman" w:hAnsi="Times New Roman" w:cs="Times New Roman"/>
          <w:b/>
          <w:sz w:val="28"/>
          <w:szCs w:val="28"/>
        </w:rPr>
        <w:t>25</w:t>
      </w:r>
      <w:r w:rsidR="005B12B2" w:rsidRPr="0010528C">
        <w:rPr>
          <w:rFonts w:ascii="Times New Roman" w:hAnsi="Times New Roman" w:cs="Times New Roman"/>
          <w:b/>
          <w:sz w:val="28"/>
          <w:szCs w:val="28"/>
        </w:rPr>
        <w:t>.12.2013 года № 1</w:t>
      </w:r>
      <w:r w:rsidRPr="0010528C">
        <w:rPr>
          <w:rFonts w:ascii="Times New Roman" w:hAnsi="Times New Roman" w:cs="Times New Roman"/>
          <w:b/>
          <w:sz w:val="28"/>
          <w:szCs w:val="28"/>
        </w:rPr>
        <w:t>8</w:t>
      </w:r>
      <w:r w:rsidR="005B12B2" w:rsidRPr="0010528C">
        <w:rPr>
          <w:rFonts w:ascii="Times New Roman" w:hAnsi="Times New Roman" w:cs="Times New Roman"/>
          <w:b/>
          <w:sz w:val="28"/>
          <w:szCs w:val="28"/>
        </w:rPr>
        <w:t>/1</w:t>
      </w:r>
      <w:r w:rsidRPr="0010528C">
        <w:rPr>
          <w:rFonts w:ascii="Times New Roman" w:hAnsi="Times New Roman" w:cs="Times New Roman"/>
          <w:b/>
          <w:sz w:val="28"/>
          <w:szCs w:val="28"/>
        </w:rPr>
        <w:t>3</w:t>
      </w:r>
      <w:r w:rsidR="000E1FC2" w:rsidRPr="0010528C">
        <w:rPr>
          <w:rFonts w:ascii="Times New Roman" w:hAnsi="Times New Roman" w:cs="Times New Roman"/>
          <w:b/>
          <w:sz w:val="28"/>
          <w:szCs w:val="28"/>
        </w:rPr>
        <w:t>3</w:t>
      </w:r>
    </w:p>
    <w:bookmarkEnd w:id="0"/>
    <w:p w:rsidR="00666576" w:rsidRPr="0010528C" w:rsidRDefault="00666576" w:rsidP="001A4B71">
      <w:pPr>
        <w:contextualSpacing/>
        <w:rPr>
          <w:rFonts w:ascii="Times New Roman" w:hAnsi="Times New Roman" w:cs="Times New Roman"/>
          <w:sz w:val="28"/>
          <w:szCs w:val="28"/>
        </w:rPr>
      </w:pPr>
    </w:p>
    <w:p w:rsidR="000E1FC2" w:rsidRPr="0010528C" w:rsidRDefault="000E1FC2" w:rsidP="001A4B71">
      <w:pPr>
        <w:pStyle w:val="Style5"/>
        <w:widowControl/>
        <w:ind w:right="4165"/>
        <w:contextualSpacing/>
        <w:jc w:val="both"/>
        <w:rPr>
          <w:rStyle w:val="FontStyle12"/>
          <w:bCs/>
          <w:sz w:val="28"/>
          <w:szCs w:val="28"/>
        </w:rPr>
      </w:pPr>
      <w:r w:rsidRPr="0010528C">
        <w:rPr>
          <w:rStyle w:val="FontStyle12"/>
          <w:bCs/>
          <w:sz w:val="28"/>
          <w:szCs w:val="28"/>
        </w:rPr>
        <w:t xml:space="preserve">Об утверждении бюджета муниципального округа </w:t>
      </w:r>
      <w:proofErr w:type="gramStart"/>
      <w:r w:rsidRPr="0010528C">
        <w:rPr>
          <w:rStyle w:val="FontStyle12"/>
          <w:bCs/>
          <w:sz w:val="28"/>
          <w:szCs w:val="28"/>
        </w:rPr>
        <w:t>Западное</w:t>
      </w:r>
      <w:proofErr w:type="gramEnd"/>
      <w:r w:rsidRPr="0010528C">
        <w:rPr>
          <w:rStyle w:val="FontStyle12"/>
          <w:bCs/>
          <w:sz w:val="28"/>
          <w:szCs w:val="28"/>
        </w:rPr>
        <w:t xml:space="preserve"> Дегунино на 2014 год </w:t>
      </w:r>
    </w:p>
    <w:p w:rsidR="00634542" w:rsidRPr="0010528C" w:rsidRDefault="00634542" w:rsidP="00A00C04">
      <w:pPr>
        <w:pStyle w:val="Style6"/>
        <w:widowControl/>
        <w:spacing w:before="67" w:line="240" w:lineRule="auto"/>
        <w:ind w:right="-28" w:firstLine="0"/>
        <w:contextualSpacing/>
        <w:jc w:val="both"/>
        <w:rPr>
          <w:rStyle w:val="FontStyle13"/>
          <w:sz w:val="28"/>
          <w:szCs w:val="28"/>
        </w:rPr>
      </w:pPr>
    </w:p>
    <w:p w:rsidR="00634542" w:rsidRPr="0010528C" w:rsidRDefault="00634542" w:rsidP="001A4B71">
      <w:pPr>
        <w:pStyle w:val="Style6"/>
        <w:widowControl/>
        <w:tabs>
          <w:tab w:val="left" w:pos="1134"/>
        </w:tabs>
        <w:spacing w:before="67" w:line="240" w:lineRule="auto"/>
        <w:ind w:firstLine="567"/>
        <w:contextualSpacing/>
        <w:jc w:val="both"/>
        <w:rPr>
          <w:rStyle w:val="FontStyle13"/>
          <w:b/>
          <w:sz w:val="28"/>
          <w:szCs w:val="28"/>
        </w:rPr>
      </w:pPr>
      <w:proofErr w:type="gramStart"/>
      <w:r w:rsidRPr="0010528C">
        <w:rPr>
          <w:rStyle w:val="FontStyle13"/>
          <w:sz w:val="28"/>
          <w:szCs w:val="28"/>
        </w:rPr>
        <w:t xml:space="preserve">В соответствии со статьями 5, 36, 64, 85, 86, 184.1 Бюджетного кодекса Российской Федерации, статьей 52 Федерального закона от 06 октября 2003 года № 131-ФЗ «Об общих принципах организации местного самоуправления в Российской Федерации», Законом города Москвы от 18 декабря 2013 года </w:t>
      </w:r>
      <w:r w:rsidRPr="0010528C">
        <w:rPr>
          <w:sz w:val="28"/>
          <w:szCs w:val="28"/>
        </w:rPr>
        <w:t>«О бюджете города Москвы на 2014 год и плановый период 2015 и 2016 годов</w:t>
      </w:r>
      <w:r w:rsidRPr="0010528C">
        <w:rPr>
          <w:rStyle w:val="FontStyle13"/>
          <w:sz w:val="28"/>
          <w:szCs w:val="28"/>
        </w:rPr>
        <w:t>», в соответствии с подпунктом 2</w:t>
      </w:r>
      <w:proofErr w:type="gramEnd"/>
      <w:r w:rsidRPr="0010528C">
        <w:rPr>
          <w:rStyle w:val="FontStyle13"/>
          <w:sz w:val="28"/>
          <w:szCs w:val="28"/>
        </w:rPr>
        <w:t xml:space="preserve"> пункта 1 статьи 9, статьей 52 Устава муниципального округа </w:t>
      </w:r>
      <w:proofErr w:type="gramStart"/>
      <w:r w:rsidRPr="0010528C">
        <w:rPr>
          <w:rStyle w:val="FontStyle13"/>
          <w:sz w:val="28"/>
          <w:szCs w:val="28"/>
        </w:rPr>
        <w:t>Западное</w:t>
      </w:r>
      <w:proofErr w:type="gramEnd"/>
      <w:r w:rsidRPr="0010528C">
        <w:rPr>
          <w:rStyle w:val="FontStyle13"/>
          <w:sz w:val="28"/>
          <w:szCs w:val="28"/>
        </w:rPr>
        <w:t xml:space="preserve"> Дегунино</w:t>
      </w:r>
      <w:r w:rsidRPr="0010528C">
        <w:rPr>
          <w:color w:val="000000"/>
          <w:sz w:val="28"/>
          <w:szCs w:val="28"/>
        </w:rPr>
        <w:t>,</w:t>
      </w:r>
    </w:p>
    <w:p w:rsidR="00634542" w:rsidRPr="0010528C" w:rsidRDefault="00634542" w:rsidP="001A4B71">
      <w:pPr>
        <w:pStyle w:val="Style6"/>
        <w:widowControl/>
        <w:tabs>
          <w:tab w:val="left" w:pos="1134"/>
        </w:tabs>
        <w:spacing w:before="67" w:line="240" w:lineRule="auto"/>
        <w:ind w:firstLine="567"/>
        <w:contextualSpacing/>
        <w:jc w:val="both"/>
        <w:rPr>
          <w:rStyle w:val="FontStyle13"/>
          <w:b/>
          <w:sz w:val="28"/>
          <w:szCs w:val="28"/>
        </w:rPr>
      </w:pPr>
      <w:r w:rsidRPr="0010528C">
        <w:rPr>
          <w:rStyle w:val="FontStyle13"/>
          <w:b/>
          <w:sz w:val="28"/>
          <w:szCs w:val="28"/>
        </w:rPr>
        <w:t>Совет депутатов решил:</w:t>
      </w:r>
    </w:p>
    <w:p w:rsidR="00634542" w:rsidRPr="0010528C" w:rsidRDefault="00634542" w:rsidP="001A4B71">
      <w:pPr>
        <w:pStyle w:val="Style6"/>
        <w:widowControl/>
        <w:numPr>
          <w:ilvl w:val="0"/>
          <w:numId w:val="1"/>
        </w:numPr>
        <w:tabs>
          <w:tab w:val="left" w:pos="1134"/>
        </w:tabs>
        <w:spacing w:before="67" w:line="240" w:lineRule="auto"/>
        <w:ind w:left="0" w:firstLine="567"/>
        <w:contextualSpacing/>
        <w:jc w:val="both"/>
        <w:rPr>
          <w:rStyle w:val="FontStyle13"/>
          <w:sz w:val="28"/>
          <w:szCs w:val="28"/>
        </w:rPr>
      </w:pPr>
      <w:r w:rsidRPr="0010528C">
        <w:rPr>
          <w:rStyle w:val="FontStyle13"/>
          <w:sz w:val="28"/>
          <w:szCs w:val="28"/>
        </w:rPr>
        <w:t xml:space="preserve">Утвердить бюджет муниципального округа </w:t>
      </w:r>
      <w:proofErr w:type="gramStart"/>
      <w:r w:rsidRPr="0010528C">
        <w:rPr>
          <w:rStyle w:val="FontStyle13"/>
          <w:sz w:val="28"/>
          <w:szCs w:val="28"/>
        </w:rPr>
        <w:t>Западное</w:t>
      </w:r>
      <w:proofErr w:type="gramEnd"/>
      <w:r w:rsidRPr="0010528C">
        <w:rPr>
          <w:rStyle w:val="FontStyle13"/>
          <w:sz w:val="28"/>
          <w:szCs w:val="28"/>
        </w:rPr>
        <w:t xml:space="preserve"> Дегунино на 2014 год.</w:t>
      </w:r>
    </w:p>
    <w:p w:rsidR="00634542" w:rsidRPr="0010528C" w:rsidRDefault="00634542" w:rsidP="001A4B71">
      <w:pPr>
        <w:pStyle w:val="Style3"/>
        <w:widowControl/>
        <w:numPr>
          <w:ilvl w:val="1"/>
          <w:numId w:val="1"/>
        </w:numPr>
        <w:tabs>
          <w:tab w:val="left" w:pos="1134"/>
        </w:tabs>
        <w:ind w:left="0" w:firstLine="567"/>
        <w:contextualSpacing/>
        <w:jc w:val="both"/>
        <w:rPr>
          <w:rStyle w:val="FontStyle13"/>
          <w:sz w:val="28"/>
          <w:szCs w:val="28"/>
        </w:rPr>
      </w:pPr>
      <w:r w:rsidRPr="0010528C">
        <w:rPr>
          <w:rStyle w:val="FontStyle13"/>
          <w:sz w:val="28"/>
          <w:szCs w:val="28"/>
        </w:rPr>
        <w:t xml:space="preserve">Основные характеристики бюджета муниципального округа </w:t>
      </w:r>
      <w:proofErr w:type="gramStart"/>
      <w:r w:rsidRPr="0010528C">
        <w:rPr>
          <w:rStyle w:val="FontStyle13"/>
          <w:sz w:val="28"/>
          <w:szCs w:val="28"/>
        </w:rPr>
        <w:t>Западное</w:t>
      </w:r>
      <w:proofErr w:type="gramEnd"/>
      <w:r w:rsidRPr="0010528C">
        <w:rPr>
          <w:rStyle w:val="FontStyle13"/>
          <w:sz w:val="28"/>
          <w:szCs w:val="28"/>
        </w:rPr>
        <w:t xml:space="preserve"> Дегунино на 2014 год:</w:t>
      </w:r>
    </w:p>
    <w:p w:rsidR="00634542" w:rsidRPr="0010528C" w:rsidRDefault="00634542" w:rsidP="001A4B71">
      <w:pPr>
        <w:pStyle w:val="Style3"/>
        <w:widowControl/>
        <w:tabs>
          <w:tab w:val="left" w:pos="1134"/>
        </w:tabs>
        <w:ind w:firstLine="567"/>
        <w:contextualSpacing/>
        <w:jc w:val="both"/>
        <w:rPr>
          <w:rStyle w:val="FontStyle13"/>
          <w:sz w:val="28"/>
          <w:szCs w:val="28"/>
        </w:rPr>
      </w:pPr>
      <w:r w:rsidRPr="0010528C">
        <w:rPr>
          <w:rStyle w:val="FontStyle13"/>
          <w:sz w:val="28"/>
          <w:szCs w:val="28"/>
        </w:rPr>
        <w:t xml:space="preserve">общий объем доходов – 50 549,5 тыс. рублей, </w:t>
      </w:r>
    </w:p>
    <w:p w:rsidR="00634542" w:rsidRPr="0010528C" w:rsidRDefault="00634542" w:rsidP="001A4B71">
      <w:pPr>
        <w:pStyle w:val="Style3"/>
        <w:widowControl/>
        <w:tabs>
          <w:tab w:val="left" w:pos="1134"/>
        </w:tabs>
        <w:ind w:firstLine="567"/>
        <w:contextualSpacing/>
        <w:jc w:val="both"/>
        <w:rPr>
          <w:rStyle w:val="FontStyle13"/>
          <w:sz w:val="28"/>
          <w:szCs w:val="28"/>
        </w:rPr>
      </w:pPr>
      <w:r w:rsidRPr="0010528C">
        <w:rPr>
          <w:rStyle w:val="FontStyle13"/>
          <w:sz w:val="28"/>
          <w:szCs w:val="28"/>
        </w:rPr>
        <w:t>общий объем расходов – 50 549,5 тыс. рублей.</w:t>
      </w:r>
    </w:p>
    <w:p w:rsidR="00634542" w:rsidRPr="0010528C" w:rsidRDefault="00634542" w:rsidP="001A4B71">
      <w:pPr>
        <w:pStyle w:val="Style3"/>
        <w:widowControl/>
        <w:numPr>
          <w:ilvl w:val="0"/>
          <w:numId w:val="1"/>
        </w:numPr>
        <w:tabs>
          <w:tab w:val="left" w:pos="1134"/>
        </w:tabs>
        <w:ind w:left="0" w:firstLine="567"/>
        <w:contextualSpacing/>
        <w:jc w:val="both"/>
        <w:rPr>
          <w:rStyle w:val="FontStyle13"/>
          <w:sz w:val="28"/>
          <w:szCs w:val="28"/>
        </w:rPr>
      </w:pPr>
      <w:r w:rsidRPr="0010528C">
        <w:rPr>
          <w:rStyle w:val="FontStyle13"/>
          <w:sz w:val="28"/>
          <w:szCs w:val="28"/>
        </w:rPr>
        <w:t xml:space="preserve">Утвердить доходы бюджета муниципального округа </w:t>
      </w:r>
      <w:proofErr w:type="gramStart"/>
      <w:r w:rsidRPr="0010528C">
        <w:rPr>
          <w:rStyle w:val="FontStyle13"/>
          <w:sz w:val="28"/>
          <w:szCs w:val="28"/>
        </w:rPr>
        <w:t>Западное</w:t>
      </w:r>
      <w:proofErr w:type="gramEnd"/>
      <w:r w:rsidRPr="0010528C">
        <w:rPr>
          <w:rStyle w:val="FontStyle13"/>
          <w:sz w:val="28"/>
          <w:szCs w:val="28"/>
        </w:rPr>
        <w:t xml:space="preserve"> Дегунино на 2014 год согласно приложению 1 к настоящему решению.</w:t>
      </w:r>
    </w:p>
    <w:p w:rsidR="00634542" w:rsidRPr="0010528C" w:rsidRDefault="00634542" w:rsidP="001A4B71">
      <w:pPr>
        <w:pStyle w:val="Style3"/>
        <w:widowControl/>
        <w:numPr>
          <w:ilvl w:val="0"/>
          <w:numId w:val="1"/>
        </w:numPr>
        <w:tabs>
          <w:tab w:val="left" w:pos="1134"/>
        </w:tabs>
        <w:ind w:left="0" w:firstLine="567"/>
        <w:contextualSpacing/>
        <w:jc w:val="both"/>
        <w:rPr>
          <w:rStyle w:val="FontStyle13"/>
          <w:sz w:val="28"/>
          <w:szCs w:val="28"/>
        </w:rPr>
      </w:pPr>
      <w:r w:rsidRPr="0010528C">
        <w:rPr>
          <w:rStyle w:val="FontStyle13"/>
          <w:sz w:val="28"/>
          <w:szCs w:val="28"/>
        </w:rPr>
        <w:t>Утвердить перечень главных администраторов доходов бюджета</w:t>
      </w:r>
      <w:r w:rsidRPr="0010528C">
        <w:rPr>
          <w:rStyle w:val="FontStyle13"/>
          <w:sz w:val="28"/>
          <w:szCs w:val="28"/>
        </w:rPr>
        <w:br/>
        <w:t xml:space="preserve">муниципального округа </w:t>
      </w:r>
      <w:proofErr w:type="gramStart"/>
      <w:r w:rsidRPr="0010528C">
        <w:rPr>
          <w:rStyle w:val="FontStyle13"/>
          <w:sz w:val="28"/>
          <w:szCs w:val="28"/>
        </w:rPr>
        <w:t>Западное</w:t>
      </w:r>
      <w:proofErr w:type="gramEnd"/>
      <w:r w:rsidRPr="0010528C">
        <w:rPr>
          <w:rStyle w:val="FontStyle13"/>
          <w:sz w:val="28"/>
          <w:szCs w:val="28"/>
        </w:rPr>
        <w:t xml:space="preserve"> Дегунино согласно приложению 2 к настоящему решению.</w:t>
      </w:r>
    </w:p>
    <w:p w:rsidR="00634542" w:rsidRPr="0010528C" w:rsidRDefault="00634542" w:rsidP="001A4B71">
      <w:pPr>
        <w:pStyle w:val="Style3"/>
        <w:widowControl/>
        <w:numPr>
          <w:ilvl w:val="0"/>
          <w:numId w:val="1"/>
        </w:numPr>
        <w:tabs>
          <w:tab w:val="left" w:pos="1134"/>
        </w:tabs>
        <w:ind w:left="0" w:firstLine="567"/>
        <w:contextualSpacing/>
        <w:jc w:val="both"/>
        <w:rPr>
          <w:rStyle w:val="FontStyle13"/>
          <w:sz w:val="28"/>
          <w:szCs w:val="28"/>
        </w:rPr>
      </w:pPr>
      <w:r w:rsidRPr="0010528C">
        <w:rPr>
          <w:rStyle w:val="FontStyle13"/>
          <w:sz w:val="28"/>
          <w:szCs w:val="28"/>
        </w:rPr>
        <w:t>Утвердить</w:t>
      </w:r>
      <w:r w:rsidR="00E82AA4" w:rsidRPr="0010528C">
        <w:rPr>
          <w:rStyle w:val="FontStyle13"/>
          <w:sz w:val="28"/>
          <w:szCs w:val="28"/>
        </w:rPr>
        <w:t xml:space="preserve"> </w:t>
      </w:r>
      <w:r w:rsidRPr="0010528C">
        <w:rPr>
          <w:rStyle w:val="FontStyle13"/>
          <w:sz w:val="28"/>
          <w:szCs w:val="28"/>
        </w:rPr>
        <w:t>перечень</w:t>
      </w:r>
      <w:r w:rsidR="00E82AA4" w:rsidRPr="0010528C">
        <w:rPr>
          <w:rStyle w:val="FontStyle13"/>
          <w:sz w:val="28"/>
          <w:szCs w:val="28"/>
        </w:rPr>
        <w:t xml:space="preserve"> </w:t>
      </w:r>
      <w:r w:rsidRPr="0010528C">
        <w:rPr>
          <w:rStyle w:val="FontStyle13"/>
          <w:sz w:val="28"/>
          <w:szCs w:val="28"/>
        </w:rPr>
        <w:t>главных</w:t>
      </w:r>
      <w:r w:rsidR="00E82AA4" w:rsidRPr="0010528C">
        <w:rPr>
          <w:rStyle w:val="FontStyle13"/>
          <w:sz w:val="28"/>
          <w:szCs w:val="28"/>
        </w:rPr>
        <w:t xml:space="preserve"> </w:t>
      </w:r>
      <w:proofErr w:type="gramStart"/>
      <w:r w:rsidRPr="0010528C">
        <w:rPr>
          <w:rStyle w:val="FontStyle13"/>
          <w:sz w:val="28"/>
          <w:szCs w:val="28"/>
        </w:rPr>
        <w:t>администраторов</w:t>
      </w:r>
      <w:r w:rsidR="00E82AA4" w:rsidRPr="0010528C">
        <w:rPr>
          <w:rStyle w:val="FontStyle13"/>
          <w:sz w:val="28"/>
          <w:szCs w:val="28"/>
        </w:rPr>
        <w:t xml:space="preserve"> </w:t>
      </w:r>
      <w:r w:rsidRPr="0010528C">
        <w:rPr>
          <w:rStyle w:val="FontStyle13"/>
          <w:sz w:val="28"/>
          <w:szCs w:val="28"/>
        </w:rPr>
        <w:t>источников</w:t>
      </w:r>
      <w:r w:rsidR="00E82AA4" w:rsidRPr="0010528C">
        <w:rPr>
          <w:rStyle w:val="FontStyle13"/>
          <w:sz w:val="28"/>
          <w:szCs w:val="28"/>
        </w:rPr>
        <w:t xml:space="preserve"> </w:t>
      </w:r>
      <w:r w:rsidRPr="0010528C">
        <w:rPr>
          <w:rStyle w:val="FontStyle13"/>
          <w:sz w:val="28"/>
          <w:szCs w:val="28"/>
        </w:rPr>
        <w:t>финансирования дефицита бюджета муниципального</w:t>
      </w:r>
      <w:r w:rsidR="00E82AA4" w:rsidRPr="0010528C">
        <w:rPr>
          <w:rStyle w:val="FontStyle13"/>
          <w:sz w:val="28"/>
          <w:szCs w:val="28"/>
        </w:rPr>
        <w:t xml:space="preserve"> </w:t>
      </w:r>
      <w:r w:rsidRPr="0010528C">
        <w:rPr>
          <w:rStyle w:val="FontStyle13"/>
          <w:sz w:val="28"/>
          <w:szCs w:val="28"/>
        </w:rPr>
        <w:t>округа</w:t>
      </w:r>
      <w:proofErr w:type="gramEnd"/>
      <w:r w:rsidRPr="0010528C">
        <w:rPr>
          <w:rStyle w:val="FontStyle13"/>
          <w:sz w:val="28"/>
          <w:szCs w:val="28"/>
        </w:rPr>
        <w:t xml:space="preserve"> Западное Дегунино согласно приложению 3 к настоящему решению.</w:t>
      </w:r>
    </w:p>
    <w:p w:rsidR="00634542" w:rsidRPr="0010528C" w:rsidRDefault="00634542" w:rsidP="001A4B71">
      <w:pPr>
        <w:pStyle w:val="Style3"/>
        <w:widowControl/>
        <w:numPr>
          <w:ilvl w:val="0"/>
          <w:numId w:val="1"/>
        </w:numPr>
        <w:tabs>
          <w:tab w:val="left" w:pos="1134"/>
        </w:tabs>
        <w:spacing w:before="5"/>
        <w:ind w:left="0" w:firstLine="567"/>
        <w:contextualSpacing/>
        <w:jc w:val="both"/>
        <w:rPr>
          <w:rStyle w:val="FontStyle13"/>
          <w:sz w:val="28"/>
          <w:szCs w:val="28"/>
        </w:rPr>
      </w:pPr>
      <w:r w:rsidRPr="0010528C">
        <w:rPr>
          <w:rStyle w:val="FontStyle13"/>
          <w:sz w:val="28"/>
          <w:szCs w:val="28"/>
        </w:rPr>
        <w:t xml:space="preserve">Утвердить перечень бюджетополучателей, финансируемых из бюджета муниципального округа </w:t>
      </w:r>
      <w:proofErr w:type="gramStart"/>
      <w:r w:rsidRPr="0010528C">
        <w:rPr>
          <w:rStyle w:val="FontStyle13"/>
          <w:sz w:val="28"/>
          <w:szCs w:val="28"/>
        </w:rPr>
        <w:t>Западное</w:t>
      </w:r>
      <w:proofErr w:type="gramEnd"/>
      <w:r w:rsidRPr="0010528C">
        <w:rPr>
          <w:rStyle w:val="FontStyle13"/>
          <w:sz w:val="28"/>
          <w:szCs w:val="28"/>
        </w:rPr>
        <w:t xml:space="preserve"> Дегунино на 2014 год согласно приложению 4 к настоящему решению.</w:t>
      </w:r>
    </w:p>
    <w:p w:rsidR="00634542" w:rsidRPr="0010528C" w:rsidRDefault="00634542" w:rsidP="001A4B71">
      <w:pPr>
        <w:pStyle w:val="Style3"/>
        <w:widowControl/>
        <w:numPr>
          <w:ilvl w:val="0"/>
          <w:numId w:val="1"/>
        </w:numPr>
        <w:tabs>
          <w:tab w:val="left" w:pos="1134"/>
        </w:tabs>
        <w:spacing w:before="5"/>
        <w:ind w:left="0" w:firstLine="567"/>
        <w:contextualSpacing/>
        <w:jc w:val="both"/>
        <w:rPr>
          <w:rStyle w:val="FontStyle13"/>
          <w:sz w:val="28"/>
          <w:szCs w:val="28"/>
        </w:rPr>
      </w:pPr>
      <w:r w:rsidRPr="0010528C">
        <w:rPr>
          <w:rStyle w:val="FontStyle13"/>
          <w:sz w:val="28"/>
          <w:szCs w:val="28"/>
        </w:rPr>
        <w:t>Установить, что межбюджетные трансферты из бюджета города Москвы бюджету муниципального округа Западное Дегунино предоставляются в форме субвенций для осуществления передаваемых полномочий города Москвы.</w:t>
      </w:r>
    </w:p>
    <w:p w:rsidR="00634542" w:rsidRPr="0010528C" w:rsidRDefault="00634542" w:rsidP="001A4B71">
      <w:pPr>
        <w:pStyle w:val="Style3"/>
        <w:widowControl/>
        <w:numPr>
          <w:ilvl w:val="0"/>
          <w:numId w:val="1"/>
        </w:numPr>
        <w:tabs>
          <w:tab w:val="left" w:pos="1134"/>
        </w:tabs>
        <w:spacing w:before="5"/>
        <w:ind w:left="0" w:firstLine="567"/>
        <w:contextualSpacing/>
        <w:jc w:val="both"/>
        <w:rPr>
          <w:rStyle w:val="FontStyle13"/>
          <w:sz w:val="28"/>
          <w:szCs w:val="28"/>
        </w:rPr>
      </w:pPr>
      <w:r w:rsidRPr="0010528C">
        <w:rPr>
          <w:rStyle w:val="FontStyle13"/>
          <w:sz w:val="28"/>
          <w:szCs w:val="28"/>
        </w:rPr>
        <w:t xml:space="preserve">Утвердить расходы бюджета муниципального округа </w:t>
      </w:r>
      <w:proofErr w:type="gramStart"/>
      <w:r w:rsidRPr="0010528C">
        <w:rPr>
          <w:rStyle w:val="FontStyle13"/>
          <w:sz w:val="28"/>
          <w:szCs w:val="28"/>
        </w:rPr>
        <w:t>Западное</w:t>
      </w:r>
      <w:proofErr w:type="gramEnd"/>
      <w:r w:rsidRPr="0010528C">
        <w:rPr>
          <w:rStyle w:val="FontStyle13"/>
          <w:sz w:val="28"/>
          <w:szCs w:val="28"/>
        </w:rPr>
        <w:t xml:space="preserve"> Дегунино на 2014 год по разделам, подразделам, целевым статьям и видам расходов бюджетной классификации согласно приложению 5 к настоящему решению.</w:t>
      </w:r>
    </w:p>
    <w:p w:rsidR="00634542" w:rsidRPr="0010528C" w:rsidRDefault="00634542" w:rsidP="001A4B71">
      <w:pPr>
        <w:pStyle w:val="Style3"/>
        <w:widowControl/>
        <w:numPr>
          <w:ilvl w:val="0"/>
          <w:numId w:val="1"/>
        </w:numPr>
        <w:tabs>
          <w:tab w:val="left" w:pos="1134"/>
        </w:tabs>
        <w:spacing w:before="5"/>
        <w:ind w:left="0" w:firstLine="567"/>
        <w:contextualSpacing/>
        <w:jc w:val="both"/>
        <w:rPr>
          <w:rStyle w:val="FontStyle13"/>
          <w:sz w:val="28"/>
          <w:szCs w:val="28"/>
        </w:rPr>
      </w:pPr>
      <w:r w:rsidRPr="0010528C">
        <w:rPr>
          <w:rStyle w:val="FontStyle13"/>
          <w:sz w:val="28"/>
          <w:szCs w:val="28"/>
        </w:rPr>
        <w:t xml:space="preserve">Утвердить ведомственную структуру расходов бюджета муниципального округа </w:t>
      </w:r>
      <w:proofErr w:type="gramStart"/>
      <w:r w:rsidRPr="0010528C">
        <w:rPr>
          <w:rStyle w:val="FontStyle13"/>
          <w:sz w:val="28"/>
          <w:szCs w:val="28"/>
        </w:rPr>
        <w:t>Западное</w:t>
      </w:r>
      <w:proofErr w:type="gramEnd"/>
      <w:r w:rsidRPr="0010528C">
        <w:rPr>
          <w:rStyle w:val="FontStyle13"/>
          <w:sz w:val="28"/>
          <w:szCs w:val="28"/>
        </w:rPr>
        <w:t xml:space="preserve"> Дегунино на 2014 год согласно приложению 6 к настоящему решению.</w:t>
      </w:r>
    </w:p>
    <w:p w:rsidR="00634542" w:rsidRPr="0010528C" w:rsidRDefault="00634542" w:rsidP="001A4B71">
      <w:pPr>
        <w:pStyle w:val="Style3"/>
        <w:widowControl/>
        <w:numPr>
          <w:ilvl w:val="0"/>
          <w:numId w:val="1"/>
        </w:numPr>
        <w:tabs>
          <w:tab w:val="left" w:pos="1134"/>
        </w:tabs>
        <w:spacing w:before="5"/>
        <w:ind w:left="0" w:firstLine="567"/>
        <w:contextualSpacing/>
        <w:jc w:val="both"/>
        <w:rPr>
          <w:rStyle w:val="FontStyle13"/>
          <w:sz w:val="28"/>
          <w:szCs w:val="28"/>
        </w:rPr>
      </w:pPr>
      <w:r w:rsidRPr="0010528C">
        <w:rPr>
          <w:rStyle w:val="FontStyle13"/>
          <w:sz w:val="28"/>
          <w:szCs w:val="28"/>
        </w:rPr>
        <w:t xml:space="preserve">Утвердить размер резервного фонда муниципального округа </w:t>
      </w:r>
      <w:proofErr w:type="gramStart"/>
      <w:r w:rsidRPr="0010528C">
        <w:rPr>
          <w:rStyle w:val="FontStyle13"/>
          <w:sz w:val="28"/>
          <w:szCs w:val="28"/>
        </w:rPr>
        <w:t>Западное</w:t>
      </w:r>
      <w:proofErr w:type="gramEnd"/>
      <w:r w:rsidRPr="0010528C">
        <w:rPr>
          <w:rStyle w:val="FontStyle13"/>
          <w:sz w:val="28"/>
          <w:szCs w:val="28"/>
        </w:rPr>
        <w:t xml:space="preserve"> Дегунино на 2014 год в размере 20,0 тыс. рублей.</w:t>
      </w:r>
    </w:p>
    <w:p w:rsidR="00634542" w:rsidRPr="0010528C" w:rsidRDefault="00634542" w:rsidP="001A4B71">
      <w:pPr>
        <w:pStyle w:val="Style3"/>
        <w:widowControl/>
        <w:numPr>
          <w:ilvl w:val="0"/>
          <w:numId w:val="1"/>
        </w:numPr>
        <w:tabs>
          <w:tab w:val="left" w:pos="1134"/>
        </w:tabs>
        <w:spacing w:before="5"/>
        <w:ind w:left="0" w:firstLine="567"/>
        <w:contextualSpacing/>
        <w:jc w:val="both"/>
        <w:rPr>
          <w:rStyle w:val="FontStyle13"/>
          <w:sz w:val="28"/>
          <w:szCs w:val="28"/>
        </w:rPr>
      </w:pPr>
      <w:r w:rsidRPr="0010528C">
        <w:rPr>
          <w:rStyle w:val="FontStyle13"/>
          <w:sz w:val="28"/>
          <w:szCs w:val="28"/>
        </w:rPr>
        <w:lastRenderedPageBreak/>
        <w:t>Утвердить членские взносы в Совет муниципальных образований города Москвы в размере 86,1 тыс. рублей.</w:t>
      </w:r>
    </w:p>
    <w:p w:rsidR="00634542" w:rsidRPr="0010528C" w:rsidRDefault="00634542" w:rsidP="001A4B71">
      <w:pPr>
        <w:pStyle w:val="Style3"/>
        <w:widowControl/>
        <w:numPr>
          <w:ilvl w:val="0"/>
          <w:numId w:val="1"/>
        </w:numPr>
        <w:tabs>
          <w:tab w:val="left" w:pos="1134"/>
        </w:tabs>
        <w:spacing w:before="5"/>
        <w:ind w:left="0" w:firstLine="567"/>
        <w:contextualSpacing/>
        <w:jc w:val="both"/>
        <w:rPr>
          <w:rStyle w:val="FontStyle13"/>
          <w:sz w:val="28"/>
          <w:szCs w:val="28"/>
        </w:rPr>
      </w:pPr>
      <w:r w:rsidRPr="0010528C">
        <w:rPr>
          <w:rStyle w:val="FontStyle13"/>
          <w:sz w:val="28"/>
          <w:szCs w:val="28"/>
        </w:rPr>
        <w:t xml:space="preserve">Утвердить Программу развития муниципального округа </w:t>
      </w:r>
      <w:proofErr w:type="gramStart"/>
      <w:r w:rsidRPr="0010528C">
        <w:rPr>
          <w:rStyle w:val="FontStyle13"/>
          <w:sz w:val="28"/>
          <w:szCs w:val="28"/>
        </w:rPr>
        <w:t>Западное</w:t>
      </w:r>
      <w:proofErr w:type="gramEnd"/>
      <w:r w:rsidRPr="0010528C">
        <w:rPr>
          <w:rStyle w:val="FontStyle13"/>
          <w:sz w:val="28"/>
          <w:szCs w:val="28"/>
        </w:rPr>
        <w:t xml:space="preserve"> Дегунино на 2014 год согласно приложению 7 к настоящему решению.</w:t>
      </w:r>
    </w:p>
    <w:p w:rsidR="00634542" w:rsidRPr="0010528C" w:rsidRDefault="00634542" w:rsidP="001A4B71">
      <w:pPr>
        <w:pStyle w:val="Style3"/>
        <w:widowControl/>
        <w:numPr>
          <w:ilvl w:val="0"/>
          <w:numId w:val="1"/>
        </w:numPr>
        <w:tabs>
          <w:tab w:val="left" w:pos="1134"/>
        </w:tabs>
        <w:spacing w:before="5"/>
        <w:ind w:left="0" w:firstLine="567"/>
        <w:contextualSpacing/>
        <w:jc w:val="both"/>
        <w:rPr>
          <w:rStyle w:val="FontStyle13"/>
          <w:sz w:val="28"/>
          <w:szCs w:val="28"/>
        </w:rPr>
      </w:pPr>
      <w:proofErr w:type="gramStart"/>
      <w:r w:rsidRPr="0010528C">
        <w:rPr>
          <w:rStyle w:val="FontStyle13"/>
          <w:sz w:val="28"/>
          <w:szCs w:val="28"/>
        </w:rPr>
        <w:t>Утвердить план социально-воспитательных, культурно-массовых и досуговых мероприятий муниципального округа Западное Дегунино на 2014 год согласно приложению 8 к настоящему решению с разбивкой: администрация – Приложение 8.1, МБУ «Клуб детей, подростков и взрослых Парус» - Приложение 8.2).</w:t>
      </w:r>
      <w:proofErr w:type="gramEnd"/>
    </w:p>
    <w:p w:rsidR="00634542" w:rsidRPr="0010528C" w:rsidRDefault="00634542" w:rsidP="001A4B71">
      <w:pPr>
        <w:pStyle w:val="Style3"/>
        <w:widowControl/>
        <w:numPr>
          <w:ilvl w:val="0"/>
          <w:numId w:val="1"/>
        </w:numPr>
        <w:tabs>
          <w:tab w:val="left" w:pos="1134"/>
        </w:tabs>
        <w:spacing w:before="5"/>
        <w:ind w:left="0" w:firstLine="567"/>
        <w:contextualSpacing/>
        <w:jc w:val="both"/>
        <w:rPr>
          <w:rStyle w:val="FontStyle13"/>
          <w:sz w:val="28"/>
          <w:szCs w:val="28"/>
        </w:rPr>
      </w:pPr>
      <w:proofErr w:type="gramStart"/>
      <w:r w:rsidRPr="0010528C">
        <w:rPr>
          <w:rStyle w:val="FontStyle13"/>
          <w:sz w:val="28"/>
          <w:szCs w:val="28"/>
        </w:rPr>
        <w:t>Утвердить план с</w:t>
      </w:r>
      <w:r w:rsidRPr="0010528C">
        <w:rPr>
          <w:sz w:val="28"/>
          <w:szCs w:val="28"/>
        </w:rPr>
        <w:t>портивно-массовых, физкультурно-оздоровительных мероприятий и соревнований</w:t>
      </w:r>
      <w:r w:rsidRPr="0010528C">
        <w:rPr>
          <w:rStyle w:val="FontStyle13"/>
          <w:sz w:val="28"/>
          <w:szCs w:val="28"/>
        </w:rPr>
        <w:t xml:space="preserve"> муниципального округа Западное Дегунино на 2014 год согласно приложению 9 к настоящему решению с разбивкой: администрация – Приложение 9.1, МБУ «Клуб детей, подростков и взрослых Парус» - Приложение 9.2).</w:t>
      </w:r>
      <w:proofErr w:type="gramEnd"/>
    </w:p>
    <w:p w:rsidR="00634542" w:rsidRPr="0010528C" w:rsidRDefault="00634542" w:rsidP="001A4B71">
      <w:pPr>
        <w:pStyle w:val="Style3"/>
        <w:widowControl/>
        <w:numPr>
          <w:ilvl w:val="0"/>
          <w:numId w:val="1"/>
        </w:numPr>
        <w:tabs>
          <w:tab w:val="left" w:pos="1134"/>
        </w:tabs>
        <w:spacing w:before="5"/>
        <w:ind w:left="0" w:firstLine="567"/>
        <w:contextualSpacing/>
        <w:jc w:val="both"/>
        <w:rPr>
          <w:rStyle w:val="FontStyle13"/>
          <w:sz w:val="28"/>
          <w:szCs w:val="28"/>
        </w:rPr>
      </w:pPr>
      <w:proofErr w:type="gramStart"/>
      <w:r w:rsidRPr="0010528C">
        <w:rPr>
          <w:rStyle w:val="FontStyle13"/>
          <w:sz w:val="28"/>
          <w:szCs w:val="28"/>
        </w:rPr>
        <w:t>Разрешить главе администрации муниципального округа Западное Дегунино в целях выполнения полномочий по исполнению местного бюджета осуществлять перемещения бюджетных ассигнований, направляемых на финансовое обеспечение решений вопросов местного значения и осуществления отдельных государственных полномочий, между разделами, подразделами, целевыми статьями и видами расходов местного бюджета в соответствии с Бюджетным кодексом РФ в случае необходимости в 2014 году.</w:t>
      </w:r>
      <w:proofErr w:type="gramEnd"/>
    </w:p>
    <w:p w:rsidR="00634542" w:rsidRPr="0010528C" w:rsidRDefault="00634542" w:rsidP="001A4B71">
      <w:pPr>
        <w:pStyle w:val="Style3"/>
        <w:widowControl/>
        <w:numPr>
          <w:ilvl w:val="0"/>
          <w:numId w:val="1"/>
        </w:numPr>
        <w:tabs>
          <w:tab w:val="left" w:pos="1134"/>
        </w:tabs>
        <w:spacing w:before="5"/>
        <w:ind w:left="0" w:firstLine="567"/>
        <w:contextualSpacing/>
        <w:jc w:val="both"/>
        <w:rPr>
          <w:rStyle w:val="FontStyle13"/>
          <w:sz w:val="28"/>
          <w:szCs w:val="28"/>
        </w:rPr>
      </w:pPr>
      <w:proofErr w:type="gramStart"/>
      <w:r w:rsidRPr="0010528C">
        <w:rPr>
          <w:rStyle w:val="FontStyle13"/>
          <w:sz w:val="28"/>
          <w:szCs w:val="28"/>
        </w:rPr>
        <w:t>Главе администрации муниципального округа Западное Дегунино осуществлять расходы на содержание аппарата, производить в случае необходимости передвижки в пределах утвержденного бюджета в соответствии с Бюджетным кодексом Российской Федерации в случае необходимости в 2014 году.</w:t>
      </w:r>
      <w:proofErr w:type="gramEnd"/>
    </w:p>
    <w:p w:rsidR="00634542" w:rsidRPr="0010528C" w:rsidRDefault="00634542" w:rsidP="001A4B71">
      <w:pPr>
        <w:pStyle w:val="Style3"/>
        <w:widowControl/>
        <w:numPr>
          <w:ilvl w:val="0"/>
          <w:numId w:val="1"/>
        </w:numPr>
        <w:tabs>
          <w:tab w:val="left" w:pos="1134"/>
        </w:tabs>
        <w:spacing w:before="5"/>
        <w:ind w:left="0" w:firstLine="567"/>
        <w:contextualSpacing/>
        <w:jc w:val="both"/>
        <w:rPr>
          <w:rStyle w:val="FontStyle13"/>
          <w:sz w:val="28"/>
          <w:szCs w:val="28"/>
        </w:rPr>
      </w:pPr>
      <w:proofErr w:type="gramStart"/>
      <w:r w:rsidRPr="0010528C">
        <w:rPr>
          <w:rStyle w:val="FontStyle13"/>
          <w:sz w:val="28"/>
          <w:szCs w:val="28"/>
        </w:rPr>
        <w:t>Р</w:t>
      </w:r>
      <w:r w:rsidRPr="0010528C">
        <w:rPr>
          <w:sz w:val="28"/>
          <w:szCs w:val="28"/>
        </w:rPr>
        <w:t xml:space="preserve">азрешить </w:t>
      </w:r>
      <w:r w:rsidRPr="0010528C">
        <w:rPr>
          <w:rStyle w:val="FontStyle13"/>
          <w:sz w:val="28"/>
          <w:szCs w:val="28"/>
        </w:rPr>
        <w:t xml:space="preserve">главе администрации муниципального округа </w:t>
      </w:r>
      <w:r w:rsidRPr="0010528C">
        <w:rPr>
          <w:sz w:val="28"/>
          <w:szCs w:val="28"/>
        </w:rPr>
        <w:t>Западное Дегунино проводить корректировку плана местных праздников, местных праздничных и иных зрелищных мероприятий, проводимых администрацией муниципального округа Западное Дегунино в 2014 году при реализации полномочий в сфере организации и проведении</w:t>
      </w:r>
      <w:r w:rsidRPr="0010528C">
        <w:rPr>
          <w:b/>
          <w:sz w:val="28"/>
          <w:szCs w:val="28"/>
        </w:rPr>
        <w:t xml:space="preserve"> </w:t>
      </w:r>
      <w:r w:rsidRPr="0010528C">
        <w:rPr>
          <w:sz w:val="28"/>
          <w:szCs w:val="28"/>
        </w:rPr>
        <w:t xml:space="preserve">местных праздников, местных праздничных и иных зрелищных мероприятий с перемещением бюджетных ассигнований согласно раздела № 3 Программы развития муниципального </w:t>
      </w:r>
      <w:r w:rsidR="00E82AA4" w:rsidRPr="0010528C">
        <w:rPr>
          <w:sz w:val="28"/>
          <w:szCs w:val="28"/>
        </w:rPr>
        <w:t>округа</w:t>
      </w:r>
      <w:r w:rsidRPr="0010528C">
        <w:rPr>
          <w:sz w:val="28"/>
          <w:szCs w:val="28"/>
        </w:rPr>
        <w:t xml:space="preserve"> Западное Дегунино на 201</w:t>
      </w:r>
      <w:r w:rsidR="00E82AA4" w:rsidRPr="0010528C">
        <w:rPr>
          <w:sz w:val="28"/>
          <w:szCs w:val="28"/>
        </w:rPr>
        <w:t>4</w:t>
      </w:r>
      <w:r w:rsidRPr="0010528C">
        <w:rPr>
          <w:sz w:val="28"/>
          <w:szCs w:val="28"/>
        </w:rPr>
        <w:t xml:space="preserve"> год.</w:t>
      </w:r>
      <w:proofErr w:type="gramEnd"/>
    </w:p>
    <w:p w:rsidR="00634542" w:rsidRPr="0010528C" w:rsidRDefault="00634542" w:rsidP="001A4B71">
      <w:pPr>
        <w:pStyle w:val="Style3"/>
        <w:widowControl/>
        <w:numPr>
          <w:ilvl w:val="0"/>
          <w:numId w:val="1"/>
        </w:numPr>
        <w:tabs>
          <w:tab w:val="left" w:pos="1134"/>
        </w:tabs>
        <w:spacing w:before="5"/>
        <w:ind w:left="0" w:firstLine="567"/>
        <w:contextualSpacing/>
        <w:jc w:val="both"/>
        <w:rPr>
          <w:rStyle w:val="FontStyle13"/>
          <w:sz w:val="28"/>
          <w:szCs w:val="28"/>
        </w:rPr>
      </w:pPr>
      <w:r w:rsidRPr="0010528C">
        <w:rPr>
          <w:rStyle w:val="FontStyle13"/>
          <w:sz w:val="28"/>
          <w:szCs w:val="28"/>
        </w:rPr>
        <w:t>Р</w:t>
      </w:r>
      <w:r w:rsidRPr="0010528C">
        <w:rPr>
          <w:sz w:val="28"/>
          <w:szCs w:val="28"/>
        </w:rPr>
        <w:t xml:space="preserve">азрешить </w:t>
      </w:r>
      <w:r w:rsidRPr="0010528C">
        <w:rPr>
          <w:rStyle w:val="FontStyle13"/>
          <w:sz w:val="28"/>
          <w:szCs w:val="28"/>
        </w:rPr>
        <w:t xml:space="preserve">главе администрации муниципального округа </w:t>
      </w:r>
      <w:proofErr w:type="gramStart"/>
      <w:r w:rsidRPr="0010528C">
        <w:rPr>
          <w:sz w:val="28"/>
          <w:szCs w:val="28"/>
        </w:rPr>
        <w:t>Западное</w:t>
      </w:r>
      <w:proofErr w:type="gramEnd"/>
      <w:r w:rsidRPr="0010528C">
        <w:rPr>
          <w:sz w:val="28"/>
          <w:szCs w:val="28"/>
        </w:rPr>
        <w:t xml:space="preserve"> Дегунино проводить корректировку плана социально-воспитательных, культурно-массовых и досуговых мероприятий администрации муниципального округа Западное Дегунино на 2014 год с перемещением бюджетных ассигнований.</w:t>
      </w:r>
    </w:p>
    <w:p w:rsidR="00634542" w:rsidRPr="0010528C" w:rsidRDefault="00634542" w:rsidP="001A4B71">
      <w:pPr>
        <w:pStyle w:val="Style3"/>
        <w:widowControl/>
        <w:numPr>
          <w:ilvl w:val="0"/>
          <w:numId w:val="1"/>
        </w:numPr>
        <w:tabs>
          <w:tab w:val="left" w:pos="1134"/>
        </w:tabs>
        <w:spacing w:before="5"/>
        <w:ind w:left="0" w:firstLine="567"/>
        <w:contextualSpacing/>
        <w:jc w:val="both"/>
        <w:rPr>
          <w:sz w:val="28"/>
          <w:szCs w:val="28"/>
        </w:rPr>
      </w:pPr>
      <w:r w:rsidRPr="0010528C">
        <w:rPr>
          <w:rStyle w:val="FontStyle13"/>
          <w:sz w:val="28"/>
          <w:szCs w:val="28"/>
        </w:rPr>
        <w:t>Р</w:t>
      </w:r>
      <w:r w:rsidRPr="0010528C">
        <w:rPr>
          <w:sz w:val="28"/>
          <w:szCs w:val="28"/>
        </w:rPr>
        <w:t xml:space="preserve">азрешить </w:t>
      </w:r>
      <w:r w:rsidRPr="0010528C">
        <w:rPr>
          <w:rStyle w:val="FontStyle13"/>
          <w:sz w:val="28"/>
          <w:szCs w:val="28"/>
        </w:rPr>
        <w:t xml:space="preserve">главе администрации муниципального округа </w:t>
      </w:r>
      <w:proofErr w:type="gramStart"/>
      <w:r w:rsidRPr="0010528C">
        <w:rPr>
          <w:sz w:val="28"/>
          <w:szCs w:val="28"/>
        </w:rPr>
        <w:t>Западное</w:t>
      </w:r>
      <w:proofErr w:type="gramEnd"/>
      <w:r w:rsidRPr="0010528C">
        <w:rPr>
          <w:sz w:val="28"/>
          <w:szCs w:val="28"/>
        </w:rPr>
        <w:t xml:space="preserve"> Дегунино проводить корректировку плана спортивно-массовых, физкультурно-оздоровительных мероприятий и соревнований муниципального округа Западное Дегунино на 2014 год с перемещением бюджетных ассигнований.</w:t>
      </w:r>
    </w:p>
    <w:p w:rsidR="00634542" w:rsidRPr="0010528C" w:rsidRDefault="00634542" w:rsidP="001A4B71">
      <w:pPr>
        <w:pStyle w:val="Style3"/>
        <w:widowControl/>
        <w:numPr>
          <w:ilvl w:val="0"/>
          <w:numId w:val="1"/>
        </w:numPr>
        <w:tabs>
          <w:tab w:val="left" w:pos="1134"/>
        </w:tabs>
        <w:spacing w:before="5"/>
        <w:ind w:left="0" w:firstLine="567"/>
        <w:contextualSpacing/>
        <w:jc w:val="both"/>
        <w:rPr>
          <w:sz w:val="28"/>
          <w:szCs w:val="28"/>
        </w:rPr>
      </w:pPr>
      <w:proofErr w:type="gramStart"/>
      <w:r w:rsidRPr="0010528C">
        <w:rPr>
          <w:sz w:val="28"/>
          <w:szCs w:val="28"/>
        </w:rPr>
        <w:t xml:space="preserve">Утвердить за главой администрации муниципального округа Западное Дегунино полномочия по передвижению бюджетных ассигнований, выделенных главному распорядителю бюджетных средств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(муниципальных) </w:t>
      </w:r>
      <w:r w:rsidRPr="0010528C">
        <w:rPr>
          <w:sz w:val="28"/>
          <w:szCs w:val="28"/>
        </w:rPr>
        <w:lastRenderedPageBreak/>
        <w:t>услуг – в пределах общего объема бюджетных ассигнований, предусмотренных главным распорядителем бюджетных средств</w:t>
      </w:r>
      <w:proofErr w:type="gramEnd"/>
      <w:r w:rsidRPr="0010528C">
        <w:rPr>
          <w:sz w:val="28"/>
          <w:szCs w:val="28"/>
        </w:rPr>
        <w:t xml:space="preserve"> в текущем финансовом году на оказание государственных (муниципальных) услуг при условии, что увеличении бюджетных ассигнований по соответствующему виду расходов не превышает 10 процентов, с последующим вынесением вопроса о внесении изменений в бюджет муниципального округа Западное Дегунино на утверждение на очередном </w:t>
      </w:r>
      <w:r w:rsidR="00FE4D0F" w:rsidRPr="0010528C">
        <w:rPr>
          <w:sz w:val="28"/>
          <w:szCs w:val="28"/>
        </w:rPr>
        <w:t xml:space="preserve">заседании </w:t>
      </w:r>
      <w:r w:rsidRPr="0010528C">
        <w:rPr>
          <w:sz w:val="28"/>
          <w:szCs w:val="28"/>
        </w:rPr>
        <w:t>Совет</w:t>
      </w:r>
      <w:r w:rsidR="00FE4D0F" w:rsidRPr="0010528C">
        <w:rPr>
          <w:sz w:val="28"/>
          <w:szCs w:val="28"/>
        </w:rPr>
        <w:t>а</w:t>
      </w:r>
      <w:r w:rsidRPr="0010528C">
        <w:rPr>
          <w:sz w:val="28"/>
          <w:szCs w:val="28"/>
        </w:rPr>
        <w:t xml:space="preserve"> депутатов.</w:t>
      </w:r>
    </w:p>
    <w:p w:rsidR="00634542" w:rsidRPr="0010528C" w:rsidRDefault="00634542" w:rsidP="001A4B71">
      <w:pPr>
        <w:pStyle w:val="Style3"/>
        <w:widowControl/>
        <w:numPr>
          <w:ilvl w:val="0"/>
          <w:numId w:val="1"/>
        </w:numPr>
        <w:tabs>
          <w:tab w:val="left" w:pos="1134"/>
        </w:tabs>
        <w:spacing w:before="5"/>
        <w:ind w:left="0" w:firstLine="567"/>
        <w:contextualSpacing/>
        <w:jc w:val="both"/>
        <w:rPr>
          <w:sz w:val="28"/>
          <w:szCs w:val="28"/>
        </w:rPr>
      </w:pPr>
      <w:proofErr w:type="gramStart"/>
      <w:r w:rsidRPr="0010528C">
        <w:rPr>
          <w:sz w:val="28"/>
          <w:szCs w:val="28"/>
        </w:rPr>
        <w:t>Утвердить за главой администрации муниципального округа Западное Дегунино полномочия по внесению изменений в бюджет муниципального округа Западное Дегунино в случае уточнения нормативов обеспечения расходных обязательств для определения объема дотации бюджетам муниципальных округов из бюджета города Москвы на 2014 год, а также получения субвенций, и иных межбюджетных трансфертов, имеющих целевое назначение, предоставляемых из бюджета города Москвы бюджетам муниципальных округов для осуществления</w:t>
      </w:r>
      <w:proofErr w:type="gramEnd"/>
      <w:r w:rsidRPr="0010528C">
        <w:rPr>
          <w:sz w:val="28"/>
          <w:szCs w:val="28"/>
        </w:rPr>
        <w:t xml:space="preserve"> </w:t>
      </w:r>
      <w:proofErr w:type="gramStart"/>
      <w:r w:rsidRPr="0010528C">
        <w:rPr>
          <w:sz w:val="28"/>
          <w:szCs w:val="28"/>
        </w:rPr>
        <w:t>передаваемых полномочий города Москвы, сверх объемов, утвержденных решением о бюджете с последующим вынесением вопроса о внесении изменений в бюджет муниципального округа Западное Дегунино на утверждение на очередном Совете депутатов.</w:t>
      </w:r>
      <w:proofErr w:type="gramEnd"/>
    </w:p>
    <w:p w:rsidR="00634542" w:rsidRPr="0010528C" w:rsidRDefault="00634542" w:rsidP="001A4B71">
      <w:pPr>
        <w:pStyle w:val="Style3"/>
        <w:widowControl/>
        <w:numPr>
          <w:ilvl w:val="0"/>
          <w:numId w:val="1"/>
        </w:numPr>
        <w:tabs>
          <w:tab w:val="left" w:pos="1134"/>
        </w:tabs>
        <w:spacing w:before="5"/>
        <w:ind w:left="0" w:firstLine="567"/>
        <w:contextualSpacing/>
        <w:jc w:val="both"/>
        <w:rPr>
          <w:sz w:val="28"/>
          <w:szCs w:val="28"/>
        </w:rPr>
      </w:pPr>
      <w:r w:rsidRPr="0010528C">
        <w:rPr>
          <w:sz w:val="28"/>
          <w:szCs w:val="28"/>
        </w:rPr>
        <w:t>Настоящее решение вступает в силу с 1 января 2014 года.</w:t>
      </w:r>
    </w:p>
    <w:p w:rsidR="00634542" w:rsidRPr="0010528C" w:rsidRDefault="00634542" w:rsidP="001A4B71">
      <w:pPr>
        <w:pStyle w:val="Style3"/>
        <w:widowControl/>
        <w:numPr>
          <w:ilvl w:val="0"/>
          <w:numId w:val="1"/>
        </w:numPr>
        <w:tabs>
          <w:tab w:val="left" w:pos="1134"/>
        </w:tabs>
        <w:spacing w:before="5"/>
        <w:ind w:left="0" w:firstLine="567"/>
        <w:contextualSpacing/>
        <w:jc w:val="both"/>
        <w:rPr>
          <w:sz w:val="28"/>
          <w:szCs w:val="28"/>
        </w:rPr>
      </w:pPr>
      <w:r w:rsidRPr="0010528C">
        <w:rPr>
          <w:sz w:val="28"/>
          <w:szCs w:val="28"/>
        </w:rPr>
        <w:t>Опубликовать настоящее решение в газете Вестник Западное Дегунино.</w:t>
      </w:r>
    </w:p>
    <w:p w:rsidR="00682759" w:rsidRPr="0010528C" w:rsidRDefault="00634542" w:rsidP="001A4B71">
      <w:pPr>
        <w:pStyle w:val="Style3"/>
        <w:widowControl/>
        <w:numPr>
          <w:ilvl w:val="0"/>
          <w:numId w:val="1"/>
        </w:numPr>
        <w:tabs>
          <w:tab w:val="left" w:pos="1134"/>
        </w:tabs>
        <w:spacing w:before="5"/>
        <w:ind w:left="0" w:firstLine="567"/>
        <w:contextualSpacing/>
        <w:jc w:val="both"/>
        <w:rPr>
          <w:sz w:val="28"/>
          <w:szCs w:val="28"/>
        </w:rPr>
      </w:pPr>
      <w:r w:rsidRPr="0010528C">
        <w:rPr>
          <w:sz w:val="28"/>
          <w:szCs w:val="28"/>
        </w:rPr>
        <w:t xml:space="preserve">Контроль за выполнением настоящего решения возложить на главу муниципального округа </w:t>
      </w:r>
      <w:proofErr w:type="gramStart"/>
      <w:r w:rsidRPr="0010528C">
        <w:rPr>
          <w:sz w:val="28"/>
          <w:szCs w:val="28"/>
        </w:rPr>
        <w:t>Западное</w:t>
      </w:r>
      <w:proofErr w:type="gramEnd"/>
      <w:r w:rsidRPr="0010528C">
        <w:rPr>
          <w:sz w:val="28"/>
          <w:szCs w:val="28"/>
        </w:rPr>
        <w:t xml:space="preserve"> Дегунино О.Д. Виноградова.</w:t>
      </w:r>
    </w:p>
    <w:p w:rsidR="00682759" w:rsidRPr="0010528C" w:rsidRDefault="00682759" w:rsidP="001A4B71">
      <w:pPr>
        <w:ind w:firstLine="567"/>
        <w:contextualSpacing/>
        <w:jc w:val="both"/>
        <w:rPr>
          <w:rFonts w:ascii="Times New Roman" w:hAnsi="Times New Roman" w:cs="Times New Roman"/>
          <w:sz w:val="28"/>
          <w:szCs w:val="28"/>
        </w:rPr>
      </w:pPr>
    </w:p>
    <w:p w:rsidR="00682759" w:rsidRPr="0010528C" w:rsidRDefault="00682759" w:rsidP="001A4B71">
      <w:pPr>
        <w:tabs>
          <w:tab w:val="left" w:pos="993"/>
        </w:tabs>
        <w:contextualSpacing/>
        <w:jc w:val="both"/>
        <w:rPr>
          <w:rFonts w:ascii="Times New Roman" w:hAnsi="Times New Roman" w:cs="Times New Roman"/>
          <w:sz w:val="28"/>
          <w:szCs w:val="28"/>
        </w:rPr>
      </w:pPr>
    </w:p>
    <w:tbl>
      <w:tblPr>
        <w:tblW w:w="0" w:type="auto"/>
        <w:tblLook w:val="04A0" w:firstRow="1" w:lastRow="0" w:firstColumn="1" w:lastColumn="0" w:noHBand="0" w:noVBand="1"/>
      </w:tblPr>
      <w:tblGrid>
        <w:gridCol w:w="4998"/>
        <w:gridCol w:w="4998"/>
      </w:tblGrid>
      <w:tr w:rsidR="00682759" w:rsidRPr="0010528C" w:rsidTr="00682759">
        <w:tc>
          <w:tcPr>
            <w:tcW w:w="4998" w:type="dxa"/>
            <w:hideMark/>
          </w:tcPr>
          <w:p w:rsidR="00682759" w:rsidRPr="0010528C" w:rsidRDefault="00682759" w:rsidP="001A4B71">
            <w:pPr>
              <w:contextualSpacing/>
              <w:rPr>
                <w:rFonts w:ascii="Times New Roman" w:hAnsi="Times New Roman" w:cs="Times New Roman"/>
                <w:b/>
                <w:sz w:val="28"/>
                <w:szCs w:val="28"/>
              </w:rPr>
            </w:pPr>
            <w:r w:rsidRPr="0010528C">
              <w:rPr>
                <w:rFonts w:ascii="Times New Roman" w:hAnsi="Times New Roman" w:cs="Times New Roman"/>
                <w:b/>
                <w:sz w:val="28"/>
                <w:szCs w:val="28"/>
              </w:rPr>
              <w:t xml:space="preserve">Глава муниципального округа </w:t>
            </w:r>
          </w:p>
          <w:p w:rsidR="00682759" w:rsidRPr="0010528C" w:rsidRDefault="00682759" w:rsidP="001A4B71">
            <w:pPr>
              <w:contextualSpacing/>
              <w:rPr>
                <w:rFonts w:ascii="Times New Roman" w:hAnsi="Times New Roman" w:cs="Times New Roman"/>
                <w:b/>
                <w:sz w:val="28"/>
                <w:szCs w:val="28"/>
              </w:rPr>
            </w:pPr>
            <w:r w:rsidRPr="0010528C">
              <w:rPr>
                <w:rFonts w:ascii="Times New Roman" w:hAnsi="Times New Roman" w:cs="Times New Roman"/>
                <w:b/>
                <w:sz w:val="28"/>
                <w:szCs w:val="28"/>
              </w:rPr>
              <w:t>Западное Дегунино</w:t>
            </w:r>
          </w:p>
        </w:tc>
        <w:tc>
          <w:tcPr>
            <w:tcW w:w="4998" w:type="dxa"/>
          </w:tcPr>
          <w:p w:rsidR="00682759" w:rsidRPr="0010528C" w:rsidRDefault="00682759" w:rsidP="001A4B71">
            <w:pPr>
              <w:contextualSpacing/>
              <w:jc w:val="right"/>
              <w:rPr>
                <w:rFonts w:ascii="Times New Roman" w:hAnsi="Times New Roman" w:cs="Times New Roman"/>
                <w:b/>
                <w:sz w:val="28"/>
                <w:szCs w:val="28"/>
              </w:rPr>
            </w:pPr>
          </w:p>
          <w:p w:rsidR="00682759" w:rsidRPr="0010528C" w:rsidRDefault="00682759" w:rsidP="001A4B71">
            <w:pPr>
              <w:contextualSpacing/>
              <w:jc w:val="right"/>
              <w:rPr>
                <w:rFonts w:ascii="Times New Roman" w:hAnsi="Times New Roman" w:cs="Times New Roman"/>
                <w:b/>
                <w:sz w:val="28"/>
                <w:szCs w:val="28"/>
              </w:rPr>
            </w:pPr>
            <w:r w:rsidRPr="0010528C">
              <w:rPr>
                <w:rFonts w:ascii="Times New Roman" w:hAnsi="Times New Roman" w:cs="Times New Roman"/>
                <w:b/>
                <w:sz w:val="28"/>
                <w:szCs w:val="28"/>
              </w:rPr>
              <w:t>О.Д. Виноградов</w:t>
            </w:r>
          </w:p>
        </w:tc>
      </w:tr>
    </w:tbl>
    <w:p w:rsidR="008F4DE5" w:rsidRPr="0010528C" w:rsidRDefault="008F4DE5" w:rsidP="001A4B71">
      <w:pPr>
        <w:ind w:left="4820"/>
        <w:contextualSpacing/>
        <w:rPr>
          <w:rFonts w:ascii="Times New Roman" w:hAnsi="Times New Roman" w:cs="Times New Roman"/>
          <w:sz w:val="24"/>
          <w:szCs w:val="24"/>
        </w:rPr>
      </w:pPr>
    </w:p>
    <w:p w:rsidR="008F0D90" w:rsidRPr="0010528C" w:rsidRDefault="008F0D90" w:rsidP="001A4B71">
      <w:pPr>
        <w:ind w:left="4820"/>
        <w:contextualSpacing/>
        <w:rPr>
          <w:rFonts w:ascii="Times New Roman" w:hAnsi="Times New Roman" w:cs="Times New Roman"/>
          <w:sz w:val="24"/>
          <w:szCs w:val="24"/>
        </w:rPr>
      </w:pPr>
    </w:p>
    <w:p w:rsidR="008F0D90" w:rsidRPr="0010528C" w:rsidRDefault="008F0D90" w:rsidP="001A4B71">
      <w:pPr>
        <w:ind w:left="4820"/>
        <w:contextualSpacing/>
        <w:rPr>
          <w:rFonts w:ascii="Times New Roman" w:hAnsi="Times New Roman" w:cs="Times New Roman"/>
          <w:sz w:val="24"/>
          <w:szCs w:val="24"/>
        </w:rPr>
      </w:pPr>
    </w:p>
    <w:p w:rsidR="008F0D90" w:rsidRPr="0010528C" w:rsidRDefault="008F0D90" w:rsidP="001A4B71">
      <w:pPr>
        <w:ind w:left="4820"/>
        <w:contextualSpacing/>
        <w:rPr>
          <w:rFonts w:ascii="Times New Roman" w:hAnsi="Times New Roman" w:cs="Times New Roman"/>
          <w:sz w:val="24"/>
          <w:szCs w:val="24"/>
        </w:rPr>
      </w:pPr>
    </w:p>
    <w:p w:rsidR="008F0D90" w:rsidRPr="0010528C" w:rsidRDefault="008F0D90" w:rsidP="001A4B71">
      <w:pPr>
        <w:ind w:left="4820"/>
        <w:contextualSpacing/>
        <w:rPr>
          <w:rFonts w:ascii="Times New Roman" w:hAnsi="Times New Roman" w:cs="Times New Roman"/>
          <w:sz w:val="24"/>
          <w:szCs w:val="24"/>
        </w:rPr>
      </w:pPr>
    </w:p>
    <w:p w:rsidR="008F0D90" w:rsidRPr="0010528C" w:rsidRDefault="008F0D90" w:rsidP="001A4B71">
      <w:pPr>
        <w:ind w:left="4820"/>
        <w:contextualSpacing/>
        <w:rPr>
          <w:rFonts w:ascii="Times New Roman" w:hAnsi="Times New Roman" w:cs="Times New Roman"/>
          <w:sz w:val="24"/>
          <w:szCs w:val="24"/>
        </w:rPr>
      </w:pPr>
    </w:p>
    <w:p w:rsidR="008F0D90" w:rsidRPr="0010528C" w:rsidRDefault="008F0D90" w:rsidP="001A4B71">
      <w:pPr>
        <w:ind w:left="4820"/>
        <w:contextualSpacing/>
        <w:rPr>
          <w:rFonts w:ascii="Times New Roman" w:hAnsi="Times New Roman" w:cs="Times New Roman"/>
          <w:sz w:val="24"/>
          <w:szCs w:val="24"/>
        </w:rPr>
      </w:pPr>
    </w:p>
    <w:p w:rsidR="008F0D90" w:rsidRPr="0010528C" w:rsidRDefault="008F0D90" w:rsidP="001A4B71">
      <w:pPr>
        <w:ind w:left="4820"/>
        <w:contextualSpacing/>
        <w:rPr>
          <w:rFonts w:ascii="Times New Roman" w:hAnsi="Times New Roman" w:cs="Times New Roman"/>
          <w:sz w:val="24"/>
          <w:szCs w:val="24"/>
        </w:rPr>
      </w:pPr>
    </w:p>
    <w:p w:rsidR="008F0D90" w:rsidRPr="0010528C" w:rsidRDefault="008F0D90" w:rsidP="001A4B71">
      <w:pPr>
        <w:ind w:left="4820"/>
        <w:contextualSpacing/>
        <w:rPr>
          <w:rFonts w:ascii="Times New Roman" w:hAnsi="Times New Roman" w:cs="Times New Roman"/>
          <w:sz w:val="24"/>
          <w:szCs w:val="24"/>
        </w:rPr>
      </w:pPr>
    </w:p>
    <w:p w:rsidR="000A4B5C" w:rsidRPr="0010528C" w:rsidRDefault="000A4B5C" w:rsidP="001A4B71">
      <w:pPr>
        <w:ind w:left="4820"/>
        <w:contextualSpacing/>
        <w:rPr>
          <w:rFonts w:ascii="Times New Roman" w:hAnsi="Times New Roman" w:cs="Times New Roman"/>
          <w:sz w:val="24"/>
          <w:szCs w:val="24"/>
        </w:rPr>
      </w:pPr>
    </w:p>
    <w:p w:rsidR="008F0D90" w:rsidRPr="0010528C" w:rsidRDefault="008F0D90" w:rsidP="001A4B71">
      <w:pPr>
        <w:ind w:left="4820"/>
        <w:contextualSpacing/>
        <w:rPr>
          <w:rFonts w:ascii="Times New Roman" w:hAnsi="Times New Roman" w:cs="Times New Roman"/>
          <w:sz w:val="24"/>
          <w:szCs w:val="24"/>
        </w:rPr>
      </w:pPr>
    </w:p>
    <w:p w:rsidR="00682759" w:rsidRPr="0010528C" w:rsidRDefault="00682759" w:rsidP="001A4B71">
      <w:pPr>
        <w:ind w:left="4820"/>
        <w:contextualSpacing/>
        <w:rPr>
          <w:rFonts w:ascii="Times New Roman" w:hAnsi="Times New Roman" w:cs="Times New Roman"/>
          <w:sz w:val="24"/>
          <w:szCs w:val="24"/>
        </w:rPr>
      </w:pPr>
    </w:p>
    <w:p w:rsidR="00682759" w:rsidRPr="0010528C" w:rsidRDefault="00682759" w:rsidP="001A4B71">
      <w:pPr>
        <w:ind w:left="4820"/>
        <w:contextualSpacing/>
        <w:rPr>
          <w:rFonts w:ascii="Times New Roman" w:hAnsi="Times New Roman" w:cs="Times New Roman"/>
          <w:sz w:val="24"/>
          <w:szCs w:val="24"/>
        </w:rPr>
      </w:pPr>
    </w:p>
    <w:p w:rsidR="00634542" w:rsidRPr="0010528C" w:rsidRDefault="00634542" w:rsidP="001A4B71">
      <w:pPr>
        <w:ind w:left="4820"/>
        <w:contextualSpacing/>
        <w:rPr>
          <w:rFonts w:ascii="Times New Roman" w:hAnsi="Times New Roman" w:cs="Times New Roman"/>
          <w:sz w:val="24"/>
          <w:szCs w:val="24"/>
        </w:rPr>
      </w:pPr>
    </w:p>
    <w:p w:rsidR="00634542" w:rsidRPr="0010528C" w:rsidRDefault="00634542" w:rsidP="001A4B71">
      <w:pPr>
        <w:ind w:left="4820"/>
        <w:contextualSpacing/>
        <w:rPr>
          <w:rFonts w:ascii="Times New Roman" w:hAnsi="Times New Roman" w:cs="Times New Roman"/>
          <w:sz w:val="24"/>
          <w:szCs w:val="24"/>
        </w:rPr>
      </w:pPr>
    </w:p>
    <w:p w:rsidR="00634542" w:rsidRPr="0010528C" w:rsidRDefault="00634542" w:rsidP="001A4B71">
      <w:pPr>
        <w:ind w:left="4820"/>
        <w:contextualSpacing/>
        <w:rPr>
          <w:rFonts w:ascii="Times New Roman" w:hAnsi="Times New Roman" w:cs="Times New Roman"/>
          <w:sz w:val="24"/>
          <w:szCs w:val="24"/>
        </w:rPr>
      </w:pPr>
    </w:p>
    <w:p w:rsidR="00634542" w:rsidRPr="0010528C" w:rsidRDefault="00634542" w:rsidP="001A4B71">
      <w:pPr>
        <w:ind w:left="4820"/>
        <w:contextualSpacing/>
        <w:rPr>
          <w:rFonts w:ascii="Times New Roman" w:hAnsi="Times New Roman" w:cs="Times New Roman"/>
          <w:sz w:val="24"/>
          <w:szCs w:val="24"/>
        </w:rPr>
      </w:pPr>
    </w:p>
    <w:p w:rsidR="00634542" w:rsidRPr="0010528C" w:rsidRDefault="00634542" w:rsidP="001A4B71">
      <w:pPr>
        <w:ind w:left="4820"/>
        <w:contextualSpacing/>
        <w:rPr>
          <w:rFonts w:ascii="Times New Roman" w:hAnsi="Times New Roman" w:cs="Times New Roman"/>
          <w:sz w:val="24"/>
          <w:szCs w:val="24"/>
        </w:rPr>
      </w:pPr>
    </w:p>
    <w:p w:rsidR="00634542" w:rsidRPr="0010528C" w:rsidRDefault="00634542" w:rsidP="001A4B71">
      <w:pPr>
        <w:ind w:left="4820"/>
        <w:contextualSpacing/>
        <w:rPr>
          <w:rFonts w:ascii="Times New Roman" w:hAnsi="Times New Roman" w:cs="Times New Roman"/>
          <w:sz w:val="24"/>
          <w:szCs w:val="24"/>
        </w:rPr>
      </w:pPr>
    </w:p>
    <w:p w:rsidR="00634542" w:rsidRPr="0010528C" w:rsidRDefault="00634542" w:rsidP="001A4B71">
      <w:pPr>
        <w:ind w:left="4820"/>
        <w:contextualSpacing/>
        <w:rPr>
          <w:rFonts w:ascii="Times New Roman" w:hAnsi="Times New Roman" w:cs="Times New Roman"/>
          <w:sz w:val="24"/>
          <w:szCs w:val="24"/>
        </w:rPr>
      </w:pPr>
    </w:p>
    <w:p w:rsidR="00634542" w:rsidRPr="0010528C" w:rsidRDefault="00634542" w:rsidP="001A4B71">
      <w:pPr>
        <w:ind w:left="4820"/>
        <w:contextualSpacing/>
        <w:rPr>
          <w:rFonts w:ascii="Times New Roman" w:hAnsi="Times New Roman" w:cs="Times New Roman"/>
          <w:sz w:val="24"/>
          <w:szCs w:val="24"/>
        </w:rPr>
      </w:pPr>
    </w:p>
    <w:p w:rsidR="00682759" w:rsidRPr="0010528C" w:rsidRDefault="00682759" w:rsidP="001A4B71">
      <w:pPr>
        <w:ind w:left="4820"/>
        <w:contextualSpacing/>
        <w:rPr>
          <w:rFonts w:ascii="Times New Roman" w:hAnsi="Times New Roman" w:cs="Times New Roman"/>
          <w:sz w:val="24"/>
          <w:szCs w:val="24"/>
        </w:rPr>
      </w:pPr>
    </w:p>
    <w:p w:rsidR="00634542" w:rsidRPr="0010528C" w:rsidRDefault="00634542" w:rsidP="001A4B71">
      <w:pPr>
        <w:ind w:left="4820"/>
        <w:contextualSpacing/>
        <w:rPr>
          <w:rFonts w:ascii="Times New Roman" w:hAnsi="Times New Roman" w:cs="Times New Roman"/>
          <w:sz w:val="24"/>
          <w:szCs w:val="24"/>
        </w:rPr>
      </w:pPr>
    </w:p>
    <w:p w:rsidR="00634542" w:rsidRPr="0010528C" w:rsidRDefault="00634542" w:rsidP="001A4B71">
      <w:pPr>
        <w:ind w:left="4820"/>
        <w:contextualSpacing/>
        <w:rPr>
          <w:rFonts w:ascii="Times New Roman" w:hAnsi="Times New Roman" w:cs="Times New Roman"/>
          <w:sz w:val="24"/>
          <w:szCs w:val="24"/>
        </w:rPr>
      </w:pPr>
    </w:p>
    <w:p w:rsidR="00634542" w:rsidRPr="0010528C" w:rsidRDefault="00634542" w:rsidP="001A4B71">
      <w:pPr>
        <w:ind w:left="4820"/>
        <w:contextualSpacing/>
        <w:rPr>
          <w:rFonts w:ascii="Times New Roman" w:hAnsi="Times New Roman" w:cs="Times New Roman"/>
          <w:sz w:val="24"/>
          <w:szCs w:val="24"/>
        </w:rPr>
      </w:pPr>
    </w:p>
    <w:p w:rsidR="008B1F78" w:rsidRPr="0010528C" w:rsidRDefault="008B1F78" w:rsidP="001A4B71">
      <w:pPr>
        <w:ind w:left="4820"/>
        <w:contextualSpacing/>
        <w:rPr>
          <w:rFonts w:ascii="Times New Roman" w:hAnsi="Times New Roman" w:cs="Times New Roman"/>
          <w:sz w:val="24"/>
          <w:szCs w:val="24"/>
        </w:rPr>
      </w:pPr>
      <w:r w:rsidRPr="0010528C">
        <w:rPr>
          <w:rFonts w:ascii="Times New Roman" w:hAnsi="Times New Roman" w:cs="Times New Roman"/>
          <w:sz w:val="24"/>
          <w:szCs w:val="24"/>
        </w:rPr>
        <w:lastRenderedPageBreak/>
        <w:t>Приложение</w:t>
      </w:r>
      <w:r w:rsidR="00FE4D0F" w:rsidRPr="0010528C">
        <w:rPr>
          <w:rFonts w:ascii="Times New Roman" w:hAnsi="Times New Roman" w:cs="Times New Roman"/>
          <w:sz w:val="24"/>
          <w:szCs w:val="24"/>
        </w:rPr>
        <w:t xml:space="preserve"> 1 </w:t>
      </w:r>
      <w:r w:rsidRPr="0010528C">
        <w:rPr>
          <w:rFonts w:ascii="Times New Roman" w:hAnsi="Times New Roman" w:cs="Times New Roman"/>
          <w:sz w:val="24"/>
          <w:szCs w:val="24"/>
        </w:rPr>
        <w:t>к решению Совета депутатов муниципального округа Западное Дегунино</w:t>
      </w:r>
    </w:p>
    <w:p w:rsidR="008B1F78" w:rsidRPr="0010528C" w:rsidRDefault="000A4B5C" w:rsidP="001A4B71">
      <w:pPr>
        <w:ind w:left="4820"/>
        <w:contextualSpacing/>
        <w:rPr>
          <w:rFonts w:ascii="Times New Roman" w:hAnsi="Times New Roman" w:cs="Times New Roman"/>
          <w:sz w:val="24"/>
          <w:szCs w:val="24"/>
        </w:rPr>
      </w:pPr>
      <w:r w:rsidRPr="0010528C">
        <w:rPr>
          <w:rFonts w:ascii="Times New Roman" w:hAnsi="Times New Roman" w:cs="Times New Roman"/>
          <w:sz w:val="24"/>
          <w:szCs w:val="24"/>
        </w:rPr>
        <w:t>от «</w:t>
      </w:r>
      <w:r w:rsidR="002E684C" w:rsidRPr="0010528C">
        <w:rPr>
          <w:rFonts w:ascii="Times New Roman" w:hAnsi="Times New Roman" w:cs="Times New Roman"/>
          <w:sz w:val="24"/>
          <w:szCs w:val="24"/>
        </w:rPr>
        <w:t>25</w:t>
      </w:r>
      <w:r w:rsidRPr="0010528C">
        <w:rPr>
          <w:rFonts w:ascii="Times New Roman" w:hAnsi="Times New Roman" w:cs="Times New Roman"/>
          <w:sz w:val="24"/>
          <w:szCs w:val="24"/>
        </w:rPr>
        <w:t xml:space="preserve">» </w:t>
      </w:r>
      <w:r w:rsidR="00952E96" w:rsidRPr="0010528C">
        <w:rPr>
          <w:rFonts w:ascii="Times New Roman" w:hAnsi="Times New Roman" w:cs="Times New Roman"/>
          <w:sz w:val="24"/>
          <w:szCs w:val="24"/>
        </w:rPr>
        <w:t>декабря</w:t>
      </w:r>
      <w:r w:rsidRPr="0010528C">
        <w:rPr>
          <w:rFonts w:ascii="Times New Roman" w:hAnsi="Times New Roman" w:cs="Times New Roman"/>
          <w:sz w:val="24"/>
          <w:szCs w:val="24"/>
        </w:rPr>
        <w:t xml:space="preserve"> 2013 года № </w:t>
      </w:r>
      <w:r w:rsidR="005B12B2" w:rsidRPr="0010528C">
        <w:rPr>
          <w:rFonts w:ascii="Times New Roman" w:hAnsi="Times New Roman" w:cs="Times New Roman"/>
          <w:sz w:val="24"/>
          <w:szCs w:val="24"/>
        </w:rPr>
        <w:t>1</w:t>
      </w:r>
      <w:r w:rsidR="002E684C" w:rsidRPr="0010528C">
        <w:rPr>
          <w:rFonts w:ascii="Times New Roman" w:hAnsi="Times New Roman" w:cs="Times New Roman"/>
          <w:sz w:val="24"/>
          <w:szCs w:val="24"/>
        </w:rPr>
        <w:t>8</w:t>
      </w:r>
      <w:r w:rsidR="005B12B2" w:rsidRPr="0010528C">
        <w:rPr>
          <w:rFonts w:ascii="Times New Roman" w:hAnsi="Times New Roman" w:cs="Times New Roman"/>
          <w:sz w:val="24"/>
          <w:szCs w:val="24"/>
        </w:rPr>
        <w:t>/1</w:t>
      </w:r>
      <w:r w:rsidR="000E1FC2" w:rsidRPr="0010528C">
        <w:rPr>
          <w:rFonts w:ascii="Times New Roman" w:hAnsi="Times New Roman" w:cs="Times New Roman"/>
          <w:sz w:val="24"/>
          <w:szCs w:val="24"/>
        </w:rPr>
        <w:t>33</w:t>
      </w:r>
    </w:p>
    <w:p w:rsidR="008B1F78" w:rsidRPr="0010528C" w:rsidRDefault="008B1F78" w:rsidP="001A4B71">
      <w:pPr>
        <w:pStyle w:val="ConsNonformat"/>
        <w:widowControl/>
        <w:ind w:firstLine="5040"/>
        <w:contextualSpacing/>
        <w:rPr>
          <w:rFonts w:ascii="Times New Roman" w:hAnsi="Times New Roman"/>
          <w:sz w:val="28"/>
          <w:szCs w:val="28"/>
        </w:rPr>
      </w:pPr>
    </w:p>
    <w:p w:rsidR="00634542" w:rsidRPr="0010528C" w:rsidRDefault="00634542" w:rsidP="001A4B71">
      <w:pPr>
        <w:contextualSpacing/>
        <w:jc w:val="center"/>
        <w:rPr>
          <w:rFonts w:ascii="Times New Roman" w:hAnsi="Times New Roman" w:cs="Times New Roman"/>
          <w:b/>
        </w:rPr>
      </w:pPr>
      <w:r w:rsidRPr="0010528C">
        <w:rPr>
          <w:rStyle w:val="FontStyle13"/>
          <w:rFonts w:cs="Times New Roman"/>
          <w:b/>
          <w:sz w:val="24"/>
          <w:szCs w:val="24"/>
        </w:rPr>
        <w:t>Доходы</w:t>
      </w:r>
      <w:r w:rsidRPr="0010528C">
        <w:rPr>
          <w:rStyle w:val="FontStyle13"/>
          <w:rFonts w:cs="Times New Roman"/>
          <w:sz w:val="24"/>
          <w:szCs w:val="24"/>
        </w:rPr>
        <w:t xml:space="preserve"> </w:t>
      </w:r>
      <w:r w:rsidRPr="0010528C">
        <w:rPr>
          <w:rStyle w:val="FontStyle13"/>
          <w:rFonts w:cs="Times New Roman"/>
          <w:b/>
          <w:sz w:val="24"/>
          <w:szCs w:val="24"/>
        </w:rPr>
        <w:t>б</w:t>
      </w:r>
      <w:r w:rsidRPr="0010528C">
        <w:rPr>
          <w:rFonts w:ascii="Times New Roman" w:hAnsi="Times New Roman" w:cs="Times New Roman"/>
          <w:b/>
        </w:rPr>
        <w:t xml:space="preserve">юджета  </w:t>
      </w:r>
    </w:p>
    <w:p w:rsidR="00634542" w:rsidRPr="0010528C" w:rsidRDefault="00634542" w:rsidP="001A4B71">
      <w:pPr>
        <w:contextualSpacing/>
        <w:jc w:val="center"/>
        <w:rPr>
          <w:rFonts w:ascii="Times New Roman" w:hAnsi="Times New Roman" w:cs="Times New Roman"/>
          <w:b/>
        </w:rPr>
      </w:pPr>
      <w:r w:rsidRPr="0010528C">
        <w:rPr>
          <w:rFonts w:ascii="Times New Roman" w:hAnsi="Times New Roman" w:cs="Times New Roman"/>
          <w:b/>
        </w:rPr>
        <w:t xml:space="preserve">муниципального округа </w:t>
      </w:r>
      <w:proofErr w:type="gramStart"/>
      <w:r w:rsidRPr="0010528C">
        <w:rPr>
          <w:rFonts w:ascii="Times New Roman" w:hAnsi="Times New Roman" w:cs="Times New Roman"/>
          <w:b/>
        </w:rPr>
        <w:t>Западное</w:t>
      </w:r>
      <w:proofErr w:type="gramEnd"/>
      <w:r w:rsidRPr="0010528C">
        <w:rPr>
          <w:rFonts w:ascii="Times New Roman" w:hAnsi="Times New Roman" w:cs="Times New Roman"/>
          <w:b/>
        </w:rPr>
        <w:t xml:space="preserve"> Дегунино на 2014 год</w:t>
      </w:r>
    </w:p>
    <w:p w:rsidR="00634542" w:rsidRPr="0010528C" w:rsidRDefault="00634542" w:rsidP="001A4B71">
      <w:pPr>
        <w:contextualSpacing/>
        <w:jc w:val="cente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6982"/>
        <w:gridCol w:w="928"/>
      </w:tblGrid>
      <w:tr w:rsidR="00634542" w:rsidRPr="0010528C" w:rsidTr="00630D14">
        <w:tc>
          <w:tcPr>
            <w:tcW w:w="1044" w:type="pct"/>
          </w:tcPr>
          <w:p w:rsidR="00634542" w:rsidRPr="0010528C" w:rsidRDefault="00634542" w:rsidP="001A4B71">
            <w:pPr>
              <w:contextualSpacing/>
              <w:jc w:val="center"/>
              <w:rPr>
                <w:rFonts w:ascii="Times New Roman" w:hAnsi="Times New Roman" w:cs="Times New Roman"/>
                <w:b/>
                <w:sz w:val="20"/>
                <w:szCs w:val="20"/>
              </w:rPr>
            </w:pPr>
            <w:r w:rsidRPr="0010528C">
              <w:rPr>
                <w:rStyle w:val="FontStyle27"/>
                <w:sz w:val="20"/>
                <w:szCs w:val="20"/>
              </w:rPr>
              <w:t>Коды бюджетной классификации</w:t>
            </w:r>
          </w:p>
        </w:tc>
        <w:tc>
          <w:tcPr>
            <w:tcW w:w="3492" w:type="pct"/>
          </w:tcPr>
          <w:p w:rsidR="00634542" w:rsidRPr="0010528C" w:rsidRDefault="00634542" w:rsidP="001A4B71">
            <w:pPr>
              <w:contextualSpacing/>
              <w:jc w:val="center"/>
              <w:rPr>
                <w:rFonts w:ascii="Times New Roman" w:hAnsi="Times New Roman" w:cs="Times New Roman"/>
                <w:b/>
                <w:sz w:val="20"/>
                <w:szCs w:val="20"/>
              </w:rPr>
            </w:pPr>
            <w:r w:rsidRPr="0010528C">
              <w:rPr>
                <w:rStyle w:val="FontStyle27"/>
                <w:sz w:val="20"/>
                <w:szCs w:val="20"/>
              </w:rPr>
              <w:t>Наименование показателей</w:t>
            </w:r>
          </w:p>
        </w:tc>
        <w:tc>
          <w:tcPr>
            <w:tcW w:w="464" w:type="pct"/>
          </w:tcPr>
          <w:p w:rsidR="00634542" w:rsidRPr="0010528C" w:rsidRDefault="00634542" w:rsidP="001A4B71">
            <w:pPr>
              <w:contextualSpacing/>
              <w:jc w:val="center"/>
              <w:rPr>
                <w:rFonts w:ascii="Times New Roman" w:hAnsi="Times New Roman" w:cs="Times New Roman"/>
                <w:b/>
                <w:sz w:val="20"/>
                <w:szCs w:val="20"/>
              </w:rPr>
            </w:pPr>
            <w:r w:rsidRPr="0010528C">
              <w:rPr>
                <w:rFonts w:ascii="Times New Roman" w:hAnsi="Times New Roman" w:cs="Times New Roman"/>
                <w:b/>
                <w:sz w:val="20"/>
                <w:szCs w:val="20"/>
              </w:rPr>
              <w:t xml:space="preserve">Сумма </w:t>
            </w:r>
          </w:p>
          <w:p w:rsidR="00634542" w:rsidRPr="0010528C" w:rsidRDefault="00634542" w:rsidP="001A4B71">
            <w:pPr>
              <w:contextualSpacing/>
              <w:jc w:val="center"/>
              <w:rPr>
                <w:rFonts w:ascii="Times New Roman" w:hAnsi="Times New Roman" w:cs="Times New Roman"/>
                <w:b/>
                <w:sz w:val="20"/>
                <w:szCs w:val="20"/>
              </w:rPr>
            </w:pPr>
            <w:r w:rsidRPr="0010528C">
              <w:rPr>
                <w:rFonts w:ascii="Times New Roman" w:hAnsi="Times New Roman" w:cs="Times New Roman"/>
                <w:sz w:val="20"/>
                <w:szCs w:val="20"/>
              </w:rPr>
              <w:t>в тыс. руб.</w:t>
            </w:r>
          </w:p>
        </w:tc>
      </w:tr>
      <w:tr w:rsidR="00634542" w:rsidRPr="0010528C" w:rsidTr="00630D14">
        <w:tc>
          <w:tcPr>
            <w:tcW w:w="1044" w:type="pct"/>
          </w:tcPr>
          <w:p w:rsidR="00634542" w:rsidRPr="0010528C" w:rsidRDefault="00634542" w:rsidP="001A4B71">
            <w:pPr>
              <w:contextualSpacing/>
              <w:rPr>
                <w:rFonts w:ascii="Times New Roman" w:hAnsi="Times New Roman" w:cs="Times New Roman"/>
                <w:b/>
                <w:sz w:val="20"/>
                <w:szCs w:val="20"/>
              </w:rPr>
            </w:pPr>
            <w:r w:rsidRPr="0010528C">
              <w:rPr>
                <w:rFonts w:ascii="Times New Roman" w:hAnsi="Times New Roman" w:cs="Times New Roman"/>
                <w:b/>
                <w:sz w:val="20"/>
                <w:szCs w:val="20"/>
              </w:rPr>
              <w:t xml:space="preserve">10000000000000000 </w:t>
            </w:r>
          </w:p>
        </w:tc>
        <w:tc>
          <w:tcPr>
            <w:tcW w:w="3492" w:type="pct"/>
          </w:tcPr>
          <w:p w:rsidR="00634542" w:rsidRPr="0010528C" w:rsidRDefault="00634542" w:rsidP="001A4B71">
            <w:pPr>
              <w:contextualSpacing/>
              <w:jc w:val="center"/>
              <w:rPr>
                <w:rFonts w:ascii="Times New Roman" w:hAnsi="Times New Roman" w:cs="Times New Roman"/>
                <w:b/>
                <w:sz w:val="20"/>
                <w:szCs w:val="20"/>
              </w:rPr>
            </w:pPr>
            <w:r w:rsidRPr="0010528C">
              <w:rPr>
                <w:rFonts w:ascii="Times New Roman" w:hAnsi="Times New Roman" w:cs="Times New Roman"/>
                <w:b/>
                <w:sz w:val="20"/>
                <w:szCs w:val="20"/>
              </w:rPr>
              <w:t>ДОХОДЫ</w:t>
            </w:r>
          </w:p>
        </w:tc>
        <w:tc>
          <w:tcPr>
            <w:tcW w:w="464" w:type="pct"/>
          </w:tcPr>
          <w:p w:rsidR="00634542" w:rsidRPr="0010528C" w:rsidRDefault="00634542" w:rsidP="001A4B71">
            <w:pPr>
              <w:contextualSpacing/>
              <w:jc w:val="center"/>
              <w:rPr>
                <w:rFonts w:ascii="Times New Roman" w:hAnsi="Times New Roman" w:cs="Times New Roman"/>
                <w:b/>
                <w:color w:val="000000"/>
                <w:spacing w:val="-6"/>
                <w:sz w:val="20"/>
                <w:szCs w:val="20"/>
              </w:rPr>
            </w:pPr>
            <w:r w:rsidRPr="0010528C">
              <w:rPr>
                <w:rFonts w:ascii="Times New Roman" w:hAnsi="Times New Roman" w:cs="Times New Roman"/>
                <w:b/>
                <w:color w:val="000000"/>
                <w:spacing w:val="-6"/>
                <w:sz w:val="20"/>
                <w:szCs w:val="20"/>
              </w:rPr>
              <w:t>50 549,5</w:t>
            </w:r>
          </w:p>
        </w:tc>
      </w:tr>
      <w:tr w:rsidR="00634542" w:rsidRPr="0010528C" w:rsidTr="00630D14">
        <w:tc>
          <w:tcPr>
            <w:tcW w:w="1044" w:type="pct"/>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В том числе:</w:t>
            </w:r>
          </w:p>
        </w:tc>
        <w:tc>
          <w:tcPr>
            <w:tcW w:w="3492" w:type="pct"/>
          </w:tcPr>
          <w:p w:rsidR="00634542" w:rsidRPr="0010528C" w:rsidRDefault="00634542" w:rsidP="001A4B71">
            <w:pPr>
              <w:contextualSpacing/>
              <w:jc w:val="center"/>
              <w:rPr>
                <w:rFonts w:ascii="Times New Roman" w:hAnsi="Times New Roman" w:cs="Times New Roman"/>
                <w:b/>
                <w:sz w:val="20"/>
                <w:szCs w:val="20"/>
              </w:rPr>
            </w:pPr>
          </w:p>
        </w:tc>
        <w:tc>
          <w:tcPr>
            <w:tcW w:w="464" w:type="pct"/>
          </w:tcPr>
          <w:p w:rsidR="00634542" w:rsidRPr="0010528C" w:rsidRDefault="00634542" w:rsidP="001A4B71">
            <w:pPr>
              <w:contextualSpacing/>
              <w:jc w:val="center"/>
              <w:rPr>
                <w:rFonts w:ascii="Times New Roman" w:hAnsi="Times New Roman" w:cs="Times New Roman"/>
                <w:b/>
                <w:sz w:val="20"/>
                <w:szCs w:val="20"/>
              </w:rPr>
            </w:pPr>
          </w:p>
        </w:tc>
      </w:tr>
      <w:tr w:rsidR="00634542" w:rsidRPr="0010528C" w:rsidTr="00630D14">
        <w:tc>
          <w:tcPr>
            <w:tcW w:w="1044" w:type="pct"/>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 xml:space="preserve">10102000010000110 </w:t>
            </w:r>
          </w:p>
        </w:tc>
        <w:tc>
          <w:tcPr>
            <w:tcW w:w="3492" w:type="pct"/>
          </w:tcPr>
          <w:p w:rsidR="00634542" w:rsidRPr="0010528C" w:rsidRDefault="00634542" w:rsidP="001A4B71">
            <w:pPr>
              <w:contextualSpacing/>
              <w:jc w:val="both"/>
              <w:rPr>
                <w:rFonts w:ascii="Times New Roman" w:hAnsi="Times New Roman" w:cs="Times New Roman"/>
                <w:sz w:val="20"/>
                <w:szCs w:val="20"/>
              </w:rPr>
            </w:pPr>
            <w:r w:rsidRPr="0010528C">
              <w:rPr>
                <w:rFonts w:ascii="Times New Roman" w:hAnsi="Times New Roman" w:cs="Times New Roman"/>
                <w:sz w:val="20"/>
                <w:szCs w:val="20"/>
              </w:rPr>
              <w:t xml:space="preserve">Налог на доходы физических лиц </w:t>
            </w:r>
          </w:p>
        </w:tc>
        <w:tc>
          <w:tcPr>
            <w:tcW w:w="464" w:type="pct"/>
          </w:tcPr>
          <w:p w:rsidR="00634542" w:rsidRPr="0010528C" w:rsidRDefault="00634542" w:rsidP="001A4B71">
            <w:pPr>
              <w:contextualSpacing/>
              <w:jc w:val="center"/>
              <w:rPr>
                <w:rFonts w:ascii="Times New Roman" w:hAnsi="Times New Roman" w:cs="Times New Roman"/>
                <w:color w:val="000000"/>
                <w:spacing w:val="-6"/>
                <w:sz w:val="20"/>
                <w:szCs w:val="20"/>
              </w:rPr>
            </w:pPr>
            <w:r w:rsidRPr="0010528C">
              <w:rPr>
                <w:rFonts w:ascii="Times New Roman" w:hAnsi="Times New Roman" w:cs="Times New Roman"/>
                <w:color w:val="000000"/>
                <w:spacing w:val="-6"/>
                <w:sz w:val="20"/>
                <w:szCs w:val="20"/>
              </w:rPr>
              <w:t>15 235,4</w:t>
            </w:r>
          </w:p>
        </w:tc>
      </w:tr>
      <w:tr w:rsidR="00634542" w:rsidRPr="0010528C" w:rsidTr="00630D14">
        <w:tc>
          <w:tcPr>
            <w:tcW w:w="1044" w:type="pct"/>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 xml:space="preserve">10102010010000110 </w:t>
            </w:r>
          </w:p>
        </w:tc>
        <w:tc>
          <w:tcPr>
            <w:tcW w:w="3492" w:type="pct"/>
          </w:tcPr>
          <w:p w:rsidR="00634542" w:rsidRPr="0010528C" w:rsidRDefault="00634542" w:rsidP="001A4B71">
            <w:pPr>
              <w:contextualSpacing/>
              <w:jc w:val="both"/>
              <w:rPr>
                <w:rFonts w:ascii="Times New Roman" w:hAnsi="Times New Roman" w:cs="Times New Roman"/>
                <w:sz w:val="20"/>
                <w:szCs w:val="20"/>
              </w:rPr>
            </w:pPr>
            <w:r w:rsidRPr="0010528C">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 </w:t>
            </w:r>
          </w:p>
        </w:tc>
        <w:tc>
          <w:tcPr>
            <w:tcW w:w="464" w:type="pct"/>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15 205,4</w:t>
            </w:r>
          </w:p>
        </w:tc>
      </w:tr>
      <w:tr w:rsidR="00634542" w:rsidRPr="0010528C" w:rsidTr="00630D14">
        <w:tc>
          <w:tcPr>
            <w:tcW w:w="1044" w:type="pct"/>
          </w:tcPr>
          <w:p w:rsidR="00634542" w:rsidRPr="0010528C" w:rsidRDefault="00634542" w:rsidP="001A4B71">
            <w:pPr>
              <w:contextualSpacing/>
              <w:rPr>
                <w:rFonts w:ascii="Times New Roman" w:hAnsi="Times New Roman" w:cs="Times New Roman"/>
                <w:sz w:val="20"/>
                <w:szCs w:val="20"/>
              </w:rPr>
            </w:pPr>
            <w:bookmarkStart w:id="1" w:name="OLE_LINK1"/>
            <w:bookmarkStart w:id="2" w:name="OLE_LINK2"/>
            <w:r w:rsidRPr="0010528C">
              <w:rPr>
                <w:rFonts w:ascii="Times New Roman" w:hAnsi="Times New Roman" w:cs="Times New Roman"/>
                <w:sz w:val="20"/>
                <w:szCs w:val="20"/>
              </w:rPr>
              <w:t>10102020010000110</w:t>
            </w:r>
            <w:bookmarkEnd w:id="1"/>
            <w:bookmarkEnd w:id="2"/>
            <w:r w:rsidRPr="0010528C">
              <w:rPr>
                <w:rFonts w:ascii="Times New Roman" w:hAnsi="Times New Roman" w:cs="Times New Roman"/>
                <w:sz w:val="20"/>
                <w:szCs w:val="20"/>
              </w:rPr>
              <w:t xml:space="preserve"> </w:t>
            </w:r>
          </w:p>
        </w:tc>
        <w:tc>
          <w:tcPr>
            <w:tcW w:w="3492" w:type="pct"/>
          </w:tcPr>
          <w:p w:rsidR="00634542" w:rsidRPr="0010528C" w:rsidRDefault="00634542" w:rsidP="001A4B71">
            <w:pPr>
              <w:contextualSpacing/>
              <w:jc w:val="both"/>
              <w:rPr>
                <w:rFonts w:ascii="Times New Roman" w:hAnsi="Times New Roman" w:cs="Times New Roman"/>
                <w:sz w:val="20"/>
                <w:szCs w:val="20"/>
              </w:rPr>
            </w:pPr>
            <w:r w:rsidRPr="0010528C">
              <w:rPr>
                <w:rFonts w:ascii="Times New Roman" w:hAnsi="Times New Roman" w:cs="Times New Roman"/>
                <w:sz w:val="20"/>
                <w:szCs w:val="20"/>
              </w:rPr>
              <w:t>Налог  на доходы физических лиц, полученных от осуществления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64" w:type="pct"/>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30,0</w:t>
            </w:r>
          </w:p>
        </w:tc>
      </w:tr>
      <w:tr w:rsidR="00634542" w:rsidRPr="0010528C" w:rsidTr="00630D14">
        <w:tc>
          <w:tcPr>
            <w:tcW w:w="1044" w:type="pct"/>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10102030010000110</w:t>
            </w:r>
          </w:p>
        </w:tc>
        <w:tc>
          <w:tcPr>
            <w:tcW w:w="3492" w:type="pct"/>
          </w:tcPr>
          <w:p w:rsidR="00634542" w:rsidRPr="0010528C" w:rsidRDefault="00634542" w:rsidP="001A4B71">
            <w:pPr>
              <w:contextualSpacing/>
              <w:jc w:val="both"/>
              <w:rPr>
                <w:rFonts w:ascii="Times New Roman" w:hAnsi="Times New Roman" w:cs="Times New Roman"/>
                <w:sz w:val="20"/>
                <w:szCs w:val="20"/>
              </w:rPr>
            </w:pPr>
            <w:r w:rsidRPr="0010528C">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64" w:type="pct"/>
          </w:tcPr>
          <w:p w:rsidR="00634542" w:rsidRPr="0010528C" w:rsidRDefault="00634542" w:rsidP="001A4B71">
            <w:pPr>
              <w:contextualSpacing/>
              <w:jc w:val="center"/>
              <w:rPr>
                <w:rFonts w:ascii="Times New Roman" w:hAnsi="Times New Roman" w:cs="Times New Roman"/>
                <w:sz w:val="20"/>
                <w:szCs w:val="20"/>
              </w:rPr>
            </w:pPr>
          </w:p>
        </w:tc>
      </w:tr>
      <w:tr w:rsidR="00634542" w:rsidRPr="0010528C" w:rsidTr="00630D14">
        <w:tc>
          <w:tcPr>
            <w:tcW w:w="1044" w:type="pct"/>
          </w:tcPr>
          <w:p w:rsidR="00634542" w:rsidRPr="0010528C" w:rsidRDefault="00634542" w:rsidP="001A4B71">
            <w:pPr>
              <w:contextualSpacing/>
              <w:rPr>
                <w:rFonts w:ascii="Times New Roman" w:hAnsi="Times New Roman" w:cs="Times New Roman"/>
                <w:b/>
                <w:sz w:val="20"/>
                <w:szCs w:val="20"/>
              </w:rPr>
            </w:pPr>
            <w:r w:rsidRPr="0010528C">
              <w:rPr>
                <w:rFonts w:ascii="Times New Roman" w:hAnsi="Times New Roman" w:cs="Times New Roman"/>
                <w:b/>
                <w:sz w:val="20"/>
                <w:szCs w:val="20"/>
              </w:rPr>
              <w:t xml:space="preserve">20000000000000000 </w:t>
            </w:r>
          </w:p>
        </w:tc>
        <w:tc>
          <w:tcPr>
            <w:tcW w:w="3492" w:type="pct"/>
          </w:tcPr>
          <w:p w:rsidR="00634542" w:rsidRPr="0010528C" w:rsidRDefault="00634542" w:rsidP="001A4B71">
            <w:pPr>
              <w:contextualSpacing/>
              <w:jc w:val="center"/>
              <w:rPr>
                <w:rFonts w:ascii="Times New Roman" w:hAnsi="Times New Roman" w:cs="Times New Roman"/>
                <w:b/>
                <w:sz w:val="20"/>
                <w:szCs w:val="20"/>
              </w:rPr>
            </w:pPr>
            <w:r w:rsidRPr="0010528C">
              <w:rPr>
                <w:rFonts w:ascii="Times New Roman" w:hAnsi="Times New Roman" w:cs="Times New Roman"/>
                <w:b/>
                <w:sz w:val="20"/>
                <w:szCs w:val="20"/>
              </w:rPr>
              <w:t>БЕЗВОЗМЕЗДНЫЕ ПОСТУПЛЕНИЯ</w:t>
            </w:r>
          </w:p>
        </w:tc>
        <w:tc>
          <w:tcPr>
            <w:tcW w:w="464" w:type="pct"/>
          </w:tcPr>
          <w:p w:rsidR="00634542" w:rsidRPr="0010528C" w:rsidRDefault="00634542" w:rsidP="001A4B71">
            <w:pPr>
              <w:contextualSpacing/>
              <w:jc w:val="center"/>
              <w:rPr>
                <w:rFonts w:ascii="Times New Roman" w:hAnsi="Times New Roman" w:cs="Times New Roman"/>
                <w:b/>
                <w:sz w:val="20"/>
                <w:szCs w:val="20"/>
              </w:rPr>
            </w:pPr>
            <w:r w:rsidRPr="0010528C">
              <w:rPr>
                <w:rFonts w:ascii="Times New Roman" w:hAnsi="Times New Roman" w:cs="Times New Roman"/>
                <w:b/>
                <w:sz w:val="20"/>
                <w:szCs w:val="20"/>
              </w:rPr>
              <w:t>35 314,2</w:t>
            </w:r>
          </w:p>
        </w:tc>
      </w:tr>
      <w:tr w:rsidR="00634542" w:rsidRPr="0010528C" w:rsidTr="00630D14">
        <w:tc>
          <w:tcPr>
            <w:tcW w:w="1044" w:type="pct"/>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 xml:space="preserve">20200000000000000 </w:t>
            </w:r>
          </w:p>
        </w:tc>
        <w:tc>
          <w:tcPr>
            <w:tcW w:w="3492" w:type="pct"/>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Безвозмездные поступления от других бюджетов бюджетной системы РФ</w:t>
            </w:r>
          </w:p>
        </w:tc>
        <w:tc>
          <w:tcPr>
            <w:tcW w:w="464" w:type="pct"/>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35 314,2</w:t>
            </w:r>
          </w:p>
        </w:tc>
      </w:tr>
      <w:tr w:rsidR="00634542" w:rsidRPr="0010528C" w:rsidTr="00630D14">
        <w:tc>
          <w:tcPr>
            <w:tcW w:w="1044" w:type="pct"/>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 xml:space="preserve">20203000000000151 </w:t>
            </w:r>
          </w:p>
        </w:tc>
        <w:tc>
          <w:tcPr>
            <w:tcW w:w="3492" w:type="pct"/>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pacing w:val="-8"/>
                <w:sz w:val="20"/>
                <w:szCs w:val="20"/>
              </w:rPr>
              <w:t>Субвенции бюджетам субъектов РФ и муниципальных образований</w:t>
            </w:r>
          </w:p>
        </w:tc>
        <w:tc>
          <w:tcPr>
            <w:tcW w:w="464" w:type="pct"/>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35 314,2</w:t>
            </w:r>
          </w:p>
        </w:tc>
      </w:tr>
      <w:tr w:rsidR="00634542" w:rsidRPr="0010528C" w:rsidTr="00630D14">
        <w:tc>
          <w:tcPr>
            <w:tcW w:w="1044" w:type="pct"/>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 xml:space="preserve">20203024030000151 </w:t>
            </w:r>
          </w:p>
        </w:tc>
        <w:tc>
          <w:tcPr>
            <w:tcW w:w="3492" w:type="pct"/>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pacing w:val="7"/>
                <w:sz w:val="20"/>
                <w:szCs w:val="20"/>
              </w:rPr>
              <w:t xml:space="preserve">Субвенции бюджетам внутригородских муниципальных образований </w:t>
            </w:r>
            <w:r w:rsidRPr="0010528C">
              <w:rPr>
                <w:rFonts w:ascii="Times New Roman" w:hAnsi="Times New Roman" w:cs="Times New Roman"/>
                <w:spacing w:val="8"/>
                <w:sz w:val="20"/>
                <w:szCs w:val="20"/>
              </w:rPr>
              <w:t xml:space="preserve">городов федерального значения Москвы и Санкт-Петербурга на </w:t>
            </w:r>
            <w:r w:rsidRPr="0010528C">
              <w:rPr>
                <w:rFonts w:ascii="Times New Roman" w:hAnsi="Times New Roman" w:cs="Times New Roman"/>
                <w:spacing w:val="-8"/>
                <w:sz w:val="20"/>
                <w:szCs w:val="20"/>
              </w:rPr>
              <w:t>выполнение передаваемых полномочий субъектов РФ</w:t>
            </w:r>
          </w:p>
        </w:tc>
        <w:tc>
          <w:tcPr>
            <w:tcW w:w="464" w:type="pct"/>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35 314,2</w:t>
            </w:r>
          </w:p>
        </w:tc>
      </w:tr>
      <w:tr w:rsidR="00634542" w:rsidRPr="0010528C" w:rsidTr="00630D14">
        <w:tc>
          <w:tcPr>
            <w:tcW w:w="1044" w:type="pct"/>
          </w:tcPr>
          <w:p w:rsidR="00634542" w:rsidRPr="0010528C" w:rsidRDefault="00634542" w:rsidP="001A4B71">
            <w:pPr>
              <w:contextualSpacing/>
              <w:rPr>
                <w:rFonts w:ascii="Times New Roman" w:hAnsi="Times New Roman" w:cs="Times New Roman"/>
                <w:b/>
                <w:sz w:val="20"/>
                <w:szCs w:val="20"/>
              </w:rPr>
            </w:pPr>
            <w:r w:rsidRPr="0010528C">
              <w:rPr>
                <w:rFonts w:ascii="Times New Roman" w:hAnsi="Times New Roman" w:cs="Times New Roman"/>
                <w:sz w:val="20"/>
                <w:szCs w:val="20"/>
              </w:rPr>
              <w:t>20203024030001151</w:t>
            </w:r>
            <w:r w:rsidRPr="0010528C">
              <w:rPr>
                <w:rFonts w:ascii="Times New Roman" w:hAnsi="Times New Roman" w:cs="Times New Roman"/>
                <w:b/>
                <w:sz w:val="20"/>
                <w:szCs w:val="20"/>
              </w:rPr>
              <w:t xml:space="preserve"> </w:t>
            </w:r>
          </w:p>
        </w:tc>
        <w:tc>
          <w:tcPr>
            <w:tcW w:w="3492" w:type="pct"/>
          </w:tcPr>
          <w:p w:rsidR="00634542" w:rsidRPr="0010528C" w:rsidRDefault="00634542" w:rsidP="001A4B71">
            <w:pPr>
              <w:contextualSpacing/>
              <w:rPr>
                <w:rFonts w:ascii="Times New Roman" w:hAnsi="Times New Roman" w:cs="Times New Roman"/>
                <w:b/>
                <w:sz w:val="20"/>
                <w:szCs w:val="20"/>
              </w:rPr>
            </w:pPr>
            <w:r w:rsidRPr="0010528C">
              <w:rPr>
                <w:rFonts w:ascii="Times New Roman" w:hAnsi="Times New Roman" w:cs="Times New Roman"/>
                <w:iCs/>
                <w:spacing w:val="-3"/>
                <w:sz w:val="20"/>
                <w:szCs w:val="20"/>
              </w:rPr>
              <w:t xml:space="preserve">Субвенции для </w:t>
            </w:r>
            <w:r w:rsidRPr="0010528C">
              <w:rPr>
                <w:rFonts w:ascii="Times New Roman" w:hAnsi="Times New Roman" w:cs="Times New Roman"/>
                <w:iCs/>
                <w:spacing w:val="-4"/>
                <w:sz w:val="20"/>
                <w:szCs w:val="20"/>
              </w:rPr>
              <w:t xml:space="preserve">осуществления </w:t>
            </w:r>
            <w:r w:rsidRPr="0010528C">
              <w:rPr>
                <w:rFonts w:ascii="Times New Roman" w:hAnsi="Times New Roman" w:cs="Times New Roman"/>
                <w:iCs/>
                <w:sz w:val="20"/>
                <w:szCs w:val="20"/>
              </w:rPr>
              <w:t xml:space="preserve">передаваемых </w:t>
            </w:r>
            <w:r w:rsidRPr="0010528C">
              <w:rPr>
                <w:rFonts w:ascii="Times New Roman" w:hAnsi="Times New Roman" w:cs="Times New Roman"/>
                <w:iCs/>
                <w:spacing w:val="1"/>
                <w:sz w:val="20"/>
                <w:szCs w:val="20"/>
              </w:rPr>
              <w:t xml:space="preserve">полномочий города </w:t>
            </w:r>
            <w:r w:rsidRPr="0010528C">
              <w:rPr>
                <w:rFonts w:ascii="Times New Roman" w:hAnsi="Times New Roman" w:cs="Times New Roman"/>
                <w:iCs/>
                <w:spacing w:val="2"/>
                <w:sz w:val="20"/>
                <w:szCs w:val="20"/>
              </w:rPr>
              <w:t xml:space="preserve">Москвы </w:t>
            </w:r>
            <w:r w:rsidRPr="0010528C">
              <w:rPr>
                <w:rFonts w:ascii="Times New Roman" w:hAnsi="Times New Roman" w:cs="Times New Roman"/>
                <w:iCs/>
                <w:spacing w:val="-2"/>
                <w:sz w:val="20"/>
                <w:szCs w:val="20"/>
                <w:lang w:val="en-US"/>
              </w:rPr>
              <w:t>no</w:t>
            </w:r>
            <w:r w:rsidRPr="0010528C">
              <w:rPr>
                <w:rFonts w:ascii="Times New Roman" w:hAnsi="Times New Roman" w:cs="Times New Roman"/>
                <w:iCs/>
                <w:spacing w:val="-2"/>
                <w:sz w:val="20"/>
                <w:szCs w:val="20"/>
              </w:rPr>
              <w:t xml:space="preserve"> </w:t>
            </w:r>
            <w:r w:rsidRPr="0010528C">
              <w:rPr>
                <w:rFonts w:ascii="Times New Roman" w:hAnsi="Times New Roman" w:cs="Times New Roman"/>
                <w:iCs/>
                <w:spacing w:val="2"/>
                <w:sz w:val="20"/>
                <w:szCs w:val="20"/>
              </w:rPr>
              <w:t>образованию и</w:t>
            </w:r>
            <w:r w:rsidRPr="0010528C">
              <w:rPr>
                <w:rFonts w:ascii="Times New Roman" w:hAnsi="Times New Roman" w:cs="Times New Roman"/>
                <w:iCs/>
                <w:spacing w:val="-2"/>
                <w:sz w:val="20"/>
                <w:szCs w:val="20"/>
              </w:rPr>
              <w:t xml:space="preserve"> организации деятельности районных </w:t>
            </w:r>
            <w:r w:rsidRPr="0010528C">
              <w:rPr>
                <w:rFonts w:ascii="Times New Roman" w:hAnsi="Times New Roman" w:cs="Times New Roman"/>
                <w:iCs/>
                <w:spacing w:val="-4"/>
                <w:sz w:val="20"/>
                <w:szCs w:val="20"/>
              </w:rPr>
              <w:t>комиссий по делам несовершеннолетних и защите их прав</w:t>
            </w:r>
          </w:p>
        </w:tc>
        <w:tc>
          <w:tcPr>
            <w:tcW w:w="464" w:type="pct"/>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3 871,5</w:t>
            </w:r>
          </w:p>
        </w:tc>
      </w:tr>
      <w:tr w:rsidR="00634542" w:rsidRPr="0010528C" w:rsidTr="00630D14">
        <w:tc>
          <w:tcPr>
            <w:tcW w:w="1044" w:type="pct"/>
          </w:tcPr>
          <w:p w:rsidR="00634542" w:rsidRPr="0010528C" w:rsidRDefault="00634542" w:rsidP="001A4B71">
            <w:pPr>
              <w:contextualSpacing/>
              <w:rPr>
                <w:rFonts w:ascii="Times New Roman" w:hAnsi="Times New Roman" w:cs="Times New Roman"/>
                <w:b/>
                <w:sz w:val="20"/>
                <w:szCs w:val="20"/>
              </w:rPr>
            </w:pPr>
            <w:r w:rsidRPr="0010528C">
              <w:rPr>
                <w:rFonts w:ascii="Times New Roman" w:hAnsi="Times New Roman" w:cs="Times New Roman"/>
                <w:sz w:val="20"/>
                <w:szCs w:val="20"/>
              </w:rPr>
              <w:t xml:space="preserve">20203024030002151 </w:t>
            </w:r>
          </w:p>
        </w:tc>
        <w:tc>
          <w:tcPr>
            <w:tcW w:w="3492" w:type="pct"/>
          </w:tcPr>
          <w:p w:rsidR="00634542" w:rsidRPr="0010528C" w:rsidRDefault="00634542" w:rsidP="001A4B71">
            <w:pPr>
              <w:contextualSpacing/>
              <w:rPr>
                <w:rFonts w:ascii="Times New Roman" w:hAnsi="Times New Roman" w:cs="Times New Roman"/>
                <w:b/>
                <w:sz w:val="20"/>
                <w:szCs w:val="20"/>
              </w:rPr>
            </w:pPr>
            <w:r w:rsidRPr="0010528C">
              <w:rPr>
                <w:rFonts w:ascii="Times New Roman" w:hAnsi="Times New Roman" w:cs="Times New Roman"/>
                <w:iCs/>
                <w:spacing w:val="-2"/>
                <w:sz w:val="20"/>
                <w:szCs w:val="20"/>
              </w:rPr>
              <w:t xml:space="preserve">Субвенции для </w:t>
            </w:r>
            <w:r w:rsidRPr="0010528C">
              <w:rPr>
                <w:rFonts w:ascii="Times New Roman" w:hAnsi="Times New Roman" w:cs="Times New Roman"/>
                <w:iCs/>
                <w:spacing w:val="-4"/>
                <w:sz w:val="20"/>
                <w:szCs w:val="20"/>
              </w:rPr>
              <w:t xml:space="preserve">осуществления </w:t>
            </w:r>
            <w:r w:rsidRPr="0010528C">
              <w:rPr>
                <w:rFonts w:ascii="Times New Roman" w:hAnsi="Times New Roman" w:cs="Times New Roman"/>
                <w:iCs/>
                <w:sz w:val="20"/>
                <w:szCs w:val="20"/>
              </w:rPr>
              <w:t xml:space="preserve">передаваемых </w:t>
            </w:r>
            <w:r w:rsidRPr="0010528C">
              <w:rPr>
                <w:rFonts w:ascii="Times New Roman" w:hAnsi="Times New Roman" w:cs="Times New Roman"/>
                <w:iCs/>
                <w:spacing w:val="1"/>
                <w:sz w:val="20"/>
                <w:szCs w:val="20"/>
              </w:rPr>
              <w:t xml:space="preserve">полномочий города </w:t>
            </w:r>
            <w:r w:rsidRPr="0010528C">
              <w:rPr>
                <w:rFonts w:ascii="Times New Roman" w:hAnsi="Times New Roman" w:cs="Times New Roman"/>
                <w:iCs/>
                <w:spacing w:val="3"/>
                <w:sz w:val="20"/>
                <w:szCs w:val="20"/>
              </w:rPr>
              <w:t>Москвы по содержанию муниципальных служащих, осуществляющих организацию досуговой, социально-воспитательной, ф</w:t>
            </w:r>
            <w:r w:rsidRPr="0010528C">
              <w:rPr>
                <w:rFonts w:ascii="Times New Roman" w:hAnsi="Times New Roman" w:cs="Times New Roman"/>
                <w:iCs/>
                <w:spacing w:val="-1"/>
                <w:sz w:val="20"/>
                <w:szCs w:val="20"/>
              </w:rPr>
              <w:t>изкультурно-оздоровительной и спортивной</w:t>
            </w:r>
            <w:r w:rsidRPr="0010528C">
              <w:rPr>
                <w:rFonts w:ascii="Times New Roman" w:hAnsi="Times New Roman" w:cs="Times New Roman"/>
                <w:iCs/>
                <w:spacing w:val="-2"/>
                <w:sz w:val="20"/>
                <w:szCs w:val="20"/>
              </w:rPr>
              <w:t xml:space="preserve"> работы с</w:t>
            </w:r>
            <w:r w:rsidRPr="0010528C">
              <w:rPr>
                <w:rFonts w:ascii="Times New Roman" w:hAnsi="Times New Roman" w:cs="Times New Roman"/>
                <w:iCs/>
                <w:spacing w:val="-4"/>
                <w:sz w:val="20"/>
                <w:szCs w:val="20"/>
              </w:rPr>
              <w:t xml:space="preserve"> населением по месту ж</w:t>
            </w:r>
            <w:r w:rsidRPr="0010528C">
              <w:rPr>
                <w:rFonts w:ascii="Times New Roman" w:hAnsi="Times New Roman" w:cs="Times New Roman"/>
                <w:iCs/>
                <w:spacing w:val="2"/>
                <w:sz w:val="20"/>
                <w:szCs w:val="20"/>
              </w:rPr>
              <w:t xml:space="preserve">ительства </w:t>
            </w:r>
          </w:p>
        </w:tc>
        <w:tc>
          <w:tcPr>
            <w:tcW w:w="464" w:type="pct"/>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3 678,4</w:t>
            </w:r>
          </w:p>
        </w:tc>
      </w:tr>
      <w:tr w:rsidR="00634542" w:rsidRPr="0010528C" w:rsidTr="00630D14">
        <w:tc>
          <w:tcPr>
            <w:tcW w:w="1044" w:type="pct"/>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20203024030003151</w:t>
            </w:r>
          </w:p>
        </w:tc>
        <w:tc>
          <w:tcPr>
            <w:tcW w:w="3492" w:type="pct"/>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iCs/>
                <w:spacing w:val="-3"/>
                <w:sz w:val="20"/>
                <w:szCs w:val="20"/>
              </w:rPr>
              <w:t xml:space="preserve">Субвенции для </w:t>
            </w:r>
            <w:r w:rsidRPr="0010528C">
              <w:rPr>
                <w:rFonts w:ascii="Times New Roman" w:hAnsi="Times New Roman" w:cs="Times New Roman"/>
                <w:iCs/>
                <w:spacing w:val="-5"/>
                <w:sz w:val="20"/>
                <w:szCs w:val="20"/>
              </w:rPr>
              <w:t xml:space="preserve">осуществления </w:t>
            </w:r>
            <w:r w:rsidRPr="0010528C">
              <w:rPr>
                <w:rFonts w:ascii="Times New Roman" w:hAnsi="Times New Roman" w:cs="Times New Roman"/>
                <w:iCs/>
                <w:sz w:val="20"/>
                <w:szCs w:val="20"/>
              </w:rPr>
              <w:t xml:space="preserve">передаваемых полномочий города </w:t>
            </w:r>
            <w:r w:rsidRPr="0010528C">
              <w:rPr>
                <w:rFonts w:ascii="Times New Roman" w:hAnsi="Times New Roman" w:cs="Times New Roman"/>
                <w:iCs/>
                <w:spacing w:val="-1"/>
                <w:sz w:val="20"/>
                <w:szCs w:val="20"/>
              </w:rPr>
              <w:t>Москвы по организации опеки и попечительства</w:t>
            </w:r>
            <w:r w:rsidRPr="0010528C">
              <w:rPr>
                <w:rFonts w:ascii="Times New Roman" w:hAnsi="Times New Roman" w:cs="Times New Roman"/>
                <w:sz w:val="20"/>
                <w:szCs w:val="20"/>
              </w:rPr>
              <w:t xml:space="preserve"> </w:t>
            </w:r>
          </w:p>
        </w:tc>
        <w:tc>
          <w:tcPr>
            <w:tcW w:w="464" w:type="pct"/>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13 846,5</w:t>
            </w:r>
          </w:p>
        </w:tc>
      </w:tr>
      <w:tr w:rsidR="00634542" w:rsidRPr="0010528C" w:rsidTr="00630D14">
        <w:trPr>
          <w:trHeight w:val="600"/>
        </w:trPr>
        <w:tc>
          <w:tcPr>
            <w:tcW w:w="1044" w:type="pct"/>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 xml:space="preserve">20203024030004151 </w:t>
            </w:r>
          </w:p>
        </w:tc>
        <w:tc>
          <w:tcPr>
            <w:tcW w:w="3492" w:type="pct"/>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iCs/>
                <w:spacing w:val="-2"/>
                <w:sz w:val="20"/>
                <w:szCs w:val="20"/>
              </w:rPr>
              <w:t xml:space="preserve">Субвенции для </w:t>
            </w:r>
            <w:r w:rsidRPr="0010528C">
              <w:rPr>
                <w:rFonts w:ascii="Times New Roman" w:hAnsi="Times New Roman" w:cs="Times New Roman"/>
                <w:iCs/>
                <w:spacing w:val="-4"/>
                <w:sz w:val="20"/>
                <w:szCs w:val="20"/>
              </w:rPr>
              <w:t xml:space="preserve">осуществления </w:t>
            </w:r>
            <w:r w:rsidRPr="0010528C">
              <w:rPr>
                <w:rFonts w:ascii="Times New Roman" w:hAnsi="Times New Roman" w:cs="Times New Roman"/>
                <w:iCs/>
                <w:sz w:val="20"/>
                <w:szCs w:val="20"/>
              </w:rPr>
              <w:t xml:space="preserve">передаваемых </w:t>
            </w:r>
            <w:r w:rsidRPr="0010528C">
              <w:rPr>
                <w:rFonts w:ascii="Times New Roman" w:hAnsi="Times New Roman" w:cs="Times New Roman"/>
                <w:iCs/>
                <w:spacing w:val="1"/>
                <w:sz w:val="20"/>
                <w:szCs w:val="20"/>
              </w:rPr>
              <w:t xml:space="preserve">полномочий города </w:t>
            </w:r>
            <w:r w:rsidRPr="0010528C">
              <w:rPr>
                <w:rFonts w:ascii="Times New Roman" w:hAnsi="Times New Roman" w:cs="Times New Roman"/>
                <w:iCs/>
                <w:spacing w:val="3"/>
                <w:sz w:val="20"/>
                <w:szCs w:val="20"/>
              </w:rPr>
              <w:t xml:space="preserve">Москвы  осуществляющих организацию досуговой и социально-воспитательной </w:t>
            </w:r>
            <w:r w:rsidRPr="0010528C">
              <w:rPr>
                <w:rFonts w:ascii="Times New Roman" w:hAnsi="Times New Roman" w:cs="Times New Roman"/>
                <w:iCs/>
                <w:spacing w:val="-2"/>
                <w:sz w:val="20"/>
                <w:szCs w:val="20"/>
              </w:rPr>
              <w:t xml:space="preserve"> работы с</w:t>
            </w:r>
            <w:r w:rsidRPr="0010528C">
              <w:rPr>
                <w:rFonts w:ascii="Times New Roman" w:hAnsi="Times New Roman" w:cs="Times New Roman"/>
                <w:iCs/>
                <w:spacing w:val="-4"/>
                <w:sz w:val="20"/>
                <w:szCs w:val="20"/>
              </w:rPr>
              <w:t xml:space="preserve"> населением по месту ж</w:t>
            </w:r>
            <w:r w:rsidRPr="0010528C">
              <w:rPr>
                <w:rFonts w:ascii="Times New Roman" w:hAnsi="Times New Roman" w:cs="Times New Roman"/>
                <w:iCs/>
                <w:spacing w:val="2"/>
                <w:sz w:val="20"/>
                <w:szCs w:val="20"/>
              </w:rPr>
              <w:t>ительства</w:t>
            </w:r>
          </w:p>
        </w:tc>
        <w:tc>
          <w:tcPr>
            <w:tcW w:w="464" w:type="pct"/>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7 236,6</w:t>
            </w:r>
          </w:p>
        </w:tc>
      </w:tr>
      <w:tr w:rsidR="00634542" w:rsidRPr="0010528C" w:rsidTr="00630D14">
        <w:tc>
          <w:tcPr>
            <w:tcW w:w="1044" w:type="pct"/>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 xml:space="preserve">20203024030005151 </w:t>
            </w:r>
          </w:p>
        </w:tc>
        <w:tc>
          <w:tcPr>
            <w:tcW w:w="3492" w:type="pct"/>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iCs/>
                <w:spacing w:val="-3"/>
                <w:sz w:val="20"/>
                <w:szCs w:val="20"/>
              </w:rPr>
              <w:t xml:space="preserve">Субвенции для </w:t>
            </w:r>
            <w:r w:rsidRPr="0010528C">
              <w:rPr>
                <w:rFonts w:ascii="Times New Roman" w:hAnsi="Times New Roman" w:cs="Times New Roman"/>
                <w:iCs/>
                <w:spacing w:val="-5"/>
                <w:sz w:val="20"/>
                <w:szCs w:val="20"/>
              </w:rPr>
              <w:t xml:space="preserve">осуществления </w:t>
            </w:r>
            <w:r w:rsidRPr="0010528C">
              <w:rPr>
                <w:rFonts w:ascii="Times New Roman" w:hAnsi="Times New Roman" w:cs="Times New Roman"/>
                <w:iCs/>
                <w:sz w:val="20"/>
                <w:szCs w:val="20"/>
              </w:rPr>
              <w:t xml:space="preserve">передаваемых </w:t>
            </w:r>
            <w:r w:rsidRPr="0010528C">
              <w:rPr>
                <w:rFonts w:ascii="Times New Roman" w:hAnsi="Times New Roman" w:cs="Times New Roman"/>
                <w:iCs/>
                <w:spacing w:val="1"/>
                <w:sz w:val="20"/>
                <w:szCs w:val="20"/>
              </w:rPr>
              <w:t xml:space="preserve">полномочий города </w:t>
            </w:r>
            <w:r w:rsidRPr="0010528C">
              <w:rPr>
                <w:rFonts w:ascii="Times New Roman" w:hAnsi="Times New Roman" w:cs="Times New Roman"/>
                <w:iCs/>
                <w:sz w:val="20"/>
                <w:szCs w:val="20"/>
              </w:rPr>
              <w:t xml:space="preserve">Москвы </w:t>
            </w:r>
            <w:r w:rsidRPr="0010528C">
              <w:rPr>
                <w:rFonts w:ascii="Times New Roman" w:hAnsi="Times New Roman" w:cs="Times New Roman"/>
                <w:iCs/>
                <w:spacing w:val="-2"/>
                <w:sz w:val="20"/>
                <w:szCs w:val="20"/>
                <w:lang w:val="en-US"/>
              </w:rPr>
              <w:t>no</w:t>
            </w:r>
            <w:r w:rsidRPr="0010528C">
              <w:rPr>
                <w:rFonts w:ascii="Times New Roman" w:hAnsi="Times New Roman" w:cs="Times New Roman"/>
                <w:iCs/>
                <w:spacing w:val="-2"/>
                <w:sz w:val="20"/>
                <w:szCs w:val="20"/>
              </w:rPr>
              <w:t xml:space="preserve"> </w:t>
            </w:r>
            <w:r w:rsidRPr="0010528C">
              <w:rPr>
                <w:rFonts w:ascii="Times New Roman" w:hAnsi="Times New Roman" w:cs="Times New Roman"/>
                <w:iCs/>
                <w:sz w:val="20"/>
                <w:szCs w:val="20"/>
              </w:rPr>
              <w:t>организации  физкультурно-о</w:t>
            </w:r>
            <w:r w:rsidRPr="0010528C">
              <w:rPr>
                <w:rFonts w:ascii="Times New Roman" w:hAnsi="Times New Roman" w:cs="Times New Roman"/>
                <w:iCs/>
                <w:spacing w:val="-4"/>
                <w:sz w:val="20"/>
                <w:szCs w:val="20"/>
              </w:rPr>
              <w:t xml:space="preserve">здоровительной и спортивной </w:t>
            </w:r>
            <w:r w:rsidRPr="0010528C">
              <w:rPr>
                <w:rFonts w:ascii="Times New Roman" w:hAnsi="Times New Roman" w:cs="Times New Roman"/>
                <w:iCs/>
                <w:spacing w:val="-1"/>
                <w:sz w:val="20"/>
                <w:szCs w:val="20"/>
              </w:rPr>
              <w:t>работы с населением по месту жительства</w:t>
            </w:r>
          </w:p>
        </w:tc>
        <w:tc>
          <w:tcPr>
            <w:tcW w:w="464" w:type="pct"/>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6 681,2</w:t>
            </w:r>
          </w:p>
        </w:tc>
      </w:tr>
    </w:tbl>
    <w:p w:rsidR="00634542" w:rsidRPr="0010528C" w:rsidRDefault="00634542" w:rsidP="001A4B71">
      <w:pPr>
        <w:pStyle w:val="Style2"/>
        <w:widowControl/>
        <w:spacing w:before="67"/>
        <w:ind w:left="4992"/>
        <w:contextualSpacing/>
        <w:rPr>
          <w:rStyle w:val="FontStyle29"/>
          <w:sz w:val="22"/>
          <w:szCs w:val="22"/>
        </w:rPr>
      </w:pPr>
      <w:r w:rsidRPr="0010528C">
        <w:rPr>
          <w:rStyle w:val="FontStyle29"/>
          <w:sz w:val="22"/>
          <w:szCs w:val="22"/>
        </w:rPr>
        <w:t xml:space="preserve">       </w:t>
      </w:r>
    </w:p>
    <w:p w:rsidR="00634542" w:rsidRPr="0010528C" w:rsidRDefault="00634542" w:rsidP="001A4B71">
      <w:pPr>
        <w:pStyle w:val="Style2"/>
        <w:widowControl/>
        <w:spacing w:before="67"/>
        <w:ind w:left="4992"/>
        <w:contextualSpacing/>
        <w:rPr>
          <w:rStyle w:val="FontStyle29"/>
          <w:sz w:val="22"/>
          <w:szCs w:val="22"/>
        </w:rPr>
      </w:pPr>
    </w:p>
    <w:p w:rsidR="00FE4D0F" w:rsidRPr="0010528C" w:rsidRDefault="00FE4D0F" w:rsidP="001A4B71">
      <w:pPr>
        <w:ind w:left="4820"/>
        <w:contextualSpacing/>
        <w:rPr>
          <w:rFonts w:ascii="Times New Roman" w:hAnsi="Times New Roman" w:cs="Times New Roman"/>
          <w:sz w:val="24"/>
          <w:szCs w:val="24"/>
        </w:rPr>
      </w:pPr>
      <w:r w:rsidRPr="0010528C">
        <w:rPr>
          <w:rFonts w:ascii="Times New Roman" w:hAnsi="Times New Roman" w:cs="Times New Roman"/>
          <w:sz w:val="24"/>
          <w:szCs w:val="24"/>
        </w:rPr>
        <w:t>Приложение 2 к решению Совета депутатов муниципального округа Западное Дегунино</w:t>
      </w:r>
    </w:p>
    <w:p w:rsidR="00630D14" w:rsidRPr="0010528C" w:rsidRDefault="00FE4D0F" w:rsidP="001A4B71">
      <w:pPr>
        <w:pStyle w:val="af1"/>
        <w:spacing w:before="0" w:beforeAutospacing="0" w:after="0" w:afterAutospacing="0"/>
        <w:ind w:left="4820"/>
        <w:contextualSpacing/>
        <w:rPr>
          <w:rStyle w:val="FontStyle32"/>
        </w:rPr>
      </w:pPr>
      <w:r w:rsidRPr="0010528C">
        <w:t>от «25» декабря 2013 года № 18/133</w:t>
      </w:r>
      <w:r w:rsidR="00634542" w:rsidRPr="0010528C">
        <w:tab/>
      </w:r>
      <w:r w:rsidR="00634542" w:rsidRPr="0010528C">
        <w:tab/>
      </w:r>
      <w:r w:rsidR="00634542" w:rsidRPr="0010528C">
        <w:tab/>
      </w:r>
    </w:p>
    <w:p w:rsidR="00634542" w:rsidRPr="0010528C" w:rsidRDefault="00634542" w:rsidP="001A4B71">
      <w:pPr>
        <w:pStyle w:val="af1"/>
        <w:spacing w:before="0" w:beforeAutospacing="0" w:after="0" w:afterAutospacing="0"/>
        <w:contextualSpacing/>
        <w:jc w:val="center"/>
        <w:rPr>
          <w:rStyle w:val="FontStyle32"/>
          <w:sz w:val="24"/>
          <w:szCs w:val="24"/>
        </w:rPr>
      </w:pPr>
      <w:r w:rsidRPr="0010528C">
        <w:rPr>
          <w:rStyle w:val="FontStyle32"/>
          <w:sz w:val="24"/>
          <w:szCs w:val="24"/>
        </w:rPr>
        <w:t xml:space="preserve">Перечень главных администраторов доходов бюджета муниципального округа </w:t>
      </w:r>
      <w:proofErr w:type="gramStart"/>
      <w:r w:rsidRPr="0010528C">
        <w:rPr>
          <w:rStyle w:val="FontStyle32"/>
          <w:sz w:val="24"/>
          <w:szCs w:val="24"/>
        </w:rPr>
        <w:t>Западное</w:t>
      </w:r>
      <w:proofErr w:type="gramEnd"/>
      <w:r w:rsidRPr="0010528C">
        <w:rPr>
          <w:rStyle w:val="FontStyle32"/>
          <w:sz w:val="24"/>
          <w:szCs w:val="24"/>
        </w:rPr>
        <w:t xml:space="preserve"> Дегунино - органов государственной власти Российской Федерации</w:t>
      </w:r>
    </w:p>
    <w:tbl>
      <w:tblPr>
        <w:tblW w:w="0" w:type="auto"/>
        <w:tblCellMar>
          <w:left w:w="40" w:type="dxa"/>
          <w:right w:w="40" w:type="dxa"/>
        </w:tblCellMar>
        <w:tblLook w:val="0000" w:firstRow="0" w:lastRow="0" w:firstColumn="0" w:lastColumn="0" w:noHBand="0" w:noVBand="0"/>
      </w:tblPr>
      <w:tblGrid>
        <w:gridCol w:w="1345"/>
        <w:gridCol w:w="1440"/>
        <w:gridCol w:w="7076"/>
      </w:tblGrid>
      <w:tr w:rsidR="00634542" w:rsidRPr="0010528C" w:rsidTr="00630D14">
        <w:tc>
          <w:tcPr>
            <w:tcW w:w="0" w:type="auto"/>
            <w:gridSpan w:val="2"/>
            <w:tcBorders>
              <w:top w:val="single" w:sz="6" w:space="0" w:color="auto"/>
              <w:left w:val="single" w:sz="6" w:space="0" w:color="auto"/>
              <w:bottom w:val="single" w:sz="6" w:space="0" w:color="auto"/>
              <w:right w:val="single" w:sz="6" w:space="0" w:color="auto"/>
            </w:tcBorders>
          </w:tcPr>
          <w:p w:rsidR="00634542" w:rsidRPr="0010528C" w:rsidRDefault="00634542" w:rsidP="001A4B71">
            <w:pPr>
              <w:pStyle w:val="Style5"/>
              <w:widowControl/>
              <w:ind w:left="245"/>
              <w:contextualSpacing/>
              <w:rPr>
                <w:rStyle w:val="FontStyle27"/>
                <w:sz w:val="20"/>
                <w:szCs w:val="20"/>
              </w:rPr>
            </w:pPr>
            <w:r w:rsidRPr="0010528C">
              <w:rPr>
                <w:rStyle w:val="FontStyle27"/>
                <w:sz w:val="20"/>
                <w:szCs w:val="20"/>
              </w:rPr>
              <w:t>Код бюджетной классификации</w:t>
            </w:r>
          </w:p>
        </w:tc>
        <w:tc>
          <w:tcPr>
            <w:tcW w:w="0" w:type="auto"/>
            <w:vMerge w:val="restart"/>
            <w:tcBorders>
              <w:top w:val="single" w:sz="6" w:space="0" w:color="auto"/>
              <w:left w:val="single" w:sz="6" w:space="0" w:color="auto"/>
              <w:bottom w:val="nil"/>
              <w:right w:val="single" w:sz="6" w:space="0" w:color="auto"/>
            </w:tcBorders>
          </w:tcPr>
          <w:p w:rsidR="00634542" w:rsidRPr="0010528C" w:rsidRDefault="00634542" w:rsidP="001A4B71">
            <w:pPr>
              <w:pStyle w:val="Style5"/>
              <w:widowControl/>
              <w:contextualSpacing/>
              <w:rPr>
                <w:rStyle w:val="FontStyle27"/>
                <w:sz w:val="20"/>
                <w:szCs w:val="20"/>
              </w:rPr>
            </w:pPr>
            <w:r w:rsidRPr="0010528C">
              <w:rPr>
                <w:rStyle w:val="FontStyle27"/>
                <w:sz w:val="20"/>
                <w:szCs w:val="20"/>
              </w:rPr>
              <w:t>Наименование главного администратора доходов и виды (подвиды) доходов</w:t>
            </w:r>
          </w:p>
        </w:tc>
      </w:tr>
      <w:tr w:rsidR="00634542" w:rsidRPr="0010528C" w:rsidTr="00630D14">
        <w:tc>
          <w:tcPr>
            <w:tcW w:w="0" w:type="auto"/>
            <w:tcBorders>
              <w:top w:val="single" w:sz="6" w:space="0" w:color="auto"/>
              <w:left w:val="single" w:sz="6" w:space="0" w:color="auto"/>
              <w:bottom w:val="single" w:sz="6" w:space="0" w:color="auto"/>
              <w:right w:val="single" w:sz="6" w:space="0" w:color="auto"/>
            </w:tcBorders>
          </w:tcPr>
          <w:p w:rsidR="00634542" w:rsidRPr="0010528C" w:rsidRDefault="00634542" w:rsidP="001A4B71">
            <w:pPr>
              <w:pStyle w:val="Style5"/>
              <w:widowControl/>
              <w:contextualSpacing/>
              <w:rPr>
                <w:rStyle w:val="FontStyle27"/>
                <w:sz w:val="20"/>
                <w:szCs w:val="20"/>
              </w:rPr>
            </w:pPr>
            <w:r w:rsidRPr="0010528C">
              <w:rPr>
                <w:rStyle w:val="FontStyle27"/>
                <w:sz w:val="20"/>
                <w:szCs w:val="20"/>
              </w:rPr>
              <w:t xml:space="preserve">главного </w:t>
            </w:r>
            <w:proofErr w:type="spellStart"/>
            <w:proofErr w:type="gramStart"/>
            <w:r w:rsidRPr="0010528C">
              <w:rPr>
                <w:rStyle w:val="FontStyle27"/>
                <w:sz w:val="20"/>
                <w:szCs w:val="20"/>
              </w:rPr>
              <w:t>админист</w:t>
            </w:r>
            <w:proofErr w:type="spellEnd"/>
            <w:r w:rsidRPr="0010528C">
              <w:rPr>
                <w:rStyle w:val="FontStyle27"/>
                <w:sz w:val="20"/>
                <w:szCs w:val="20"/>
              </w:rPr>
              <w:t xml:space="preserve"> </w:t>
            </w:r>
            <w:proofErr w:type="spellStart"/>
            <w:r w:rsidRPr="0010528C">
              <w:rPr>
                <w:rStyle w:val="FontStyle27"/>
                <w:sz w:val="20"/>
                <w:szCs w:val="20"/>
              </w:rPr>
              <w:t>ратора</w:t>
            </w:r>
            <w:proofErr w:type="spellEnd"/>
            <w:proofErr w:type="gramEnd"/>
            <w:r w:rsidRPr="0010528C">
              <w:rPr>
                <w:rStyle w:val="FontStyle27"/>
                <w:sz w:val="20"/>
                <w:szCs w:val="20"/>
              </w:rPr>
              <w:t xml:space="preserve"> доходов</w:t>
            </w:r>
          </w:p>
        </w:tc>
        <w:tc>
          <w:tcPr>
            <w:tcW w:w="0" w:type="auto"/>
            <w:tcBorders>
              <w:top w:val="single" w:sz="6" w:space="0" w:color="auto"/>
              <w:left w:val="single" w:sz="6" w:space="0" w:color="auto"/>
              <w:bottom w:val="single" w:sz="6" w:space="0" w:color="auto"/>
              <w:right w:val="single" w:sz="6" w:space="0" w:color="auto"/>
            </w:tcBorders>
          </w:tcPr>
          <w:p w:rsidR="00634542" w:rsidRPr="0010528C" w:rsidRDefault="00634542" w:rsidP="001A4B71">
            <w:pPr>
              <w:pStyle w:val="Style5"/>
              <w:widowControl/>
              <w:contextualSpacing/>
              <w:rPr>
                <w:rStyle w:val="FontStyle27"/>
                <w:sz w:val="20"/>
                <w:szCs w:val="20"/>
              </w:rPr>
            </w:pPr>
            <w:r w:rsidRPr="0010528C">
              <w:rPr>
                <w:rStyle w:val="FontStyle27"/>
                <w:sz w:val="20"/>
                <w:szCs w:val="20"/>
              </w:rPr>
              <w:t xml:space="preserve">Доходов бюджета МО Западное Дегунино </w:t>
            </w:r>
          </w:p>
        </w:tc>
        <w:tc>
          <w:tcPr>
            <w:tcW w:w="0" w:type="auto"/>
            <w:vMerge/>
            <w:tcBorders>
              <w:top w:val="nil"/>
              <w:left w:val="single" w:sz="6" w:space="0" w:color="auto"/>
              <w:bottom w:val="single" w:sz="6" w:space="0" w:color="auto"/>
              <w:right w:val="single" w:sz="6" w:space="0" w:color="auto"/>
            </w:tcBorders>
          </w:tcPr>
          <w:p w:rsidR="00634542" w:rsidRPr="0010528C" w:rsidRDefault="00634542" w:rsidP="001A4B71">
            <w:pPr>
              <w:pStyle w:val="Style5"/>
              <w:widowControl/>
              <w:contextualSpacing/>
              <w:rPr>
                <w:rStyle w:val="FontStyle27"/>
                <w:sz w:val="20"/>
                <w:szCs w:val="20"/>
              </w:rPr>
            </w:pPr>
          </w:p>
          <w:p w:rsidR="00634542" w:rsidRPr="0010528C" w:rsidRDefault="00634542" w:rsidP="001A4B71">
            <w:pPr>
              <w:pStyle w:val="Style5"/>
              <w:widowControl/>
              <w:contextualSpacing/>
              <w:rPr>
                <w:rStyle w:val="FontStyle27"/>
                <w:sz w:val="20"/>
                <w:szCs w:val="20"/>
              </w:rPr>
            </w:pPr>
          </w:p>
        </w:tc>
      </w:tr>
      <w:tr w:rsidR="00634542" w:rsidRPr="0010528C" w:rsidTr="00630D14">
        <w:tc>
          <w:tcPr>
            <w:tcW w:w="0" w:type="auto"/>
            <w:tcBorders>
              <w:top w:val="single" w:sz="6" w:space="0" w:color="auto"/>
              <w:left w:val="single" w:sz="6" w:space="0" w:color="auto"/>
              <w:bottom w:val="single" w:sz="6" w:space="0" w:color="auto"/>
              <w:right w:val="single" w:sz="6" w:space="0" w:color="auto"/>
            </w:tcBorders>
          </w:tcPr>
          <w:p w:rsidR="00634542" w:rsidRPr="0010528C" w:rsidRDefault="00634542" w:rsidP="001A4B71">
            <w:pPr>
              <w:pStyle w:val="Style5"/>
              <w:widowControl/>
              <w:contextualSpacing/>
              <w:jc w:val="center"/>
              <w:rPr>
                <w:rStyle w:val="FontStyle27"/>
                <w:sz w:val="20"/>
                <w:szCs w:val="20"/>
              </w:rPr>
            </w:pPr>
            <w:r w:rsidRPr="0010528C">
              <w:rPr>
                <w:rStyle w:val="FontStyle27"/>
                <w:sz w:val="20"/>
                <w:szCs w:val="20"/>
              </w:rPr>
              <w:t>182</w:t>
            </w:r>
          </w:p>
        </w:tc>
        <w:tc>
          <w:tcPr>
            <w:tcW w:w="0" w:type="auto"/>
            <w:tcBorders>
              <w:top w:val="single" w:sz="6" w:space="0" w:color="auto"/>
              <w:left w:val="single" w:sz="6" w:space="0" w:color="auto"/>
              <w:bottom w:val="single" w:sz="6" w:space="0" w:color="auto"/>
              <w:right w:val="single" w:sz="6" w:space="0" w:color="auto"/>
            </w:tcBorders>
          </w:tcPr>
          <w:p w:rsidR="00634542" w:rsidRPr="0010528C" w:rsidRDefault="00634542" w:rsidP="001A4B71">
            <w:pPr>
              <w:pStyle w:val="Style1"/>
              <w:widowControl/>
              <w:spacing w:line="240" w:lineRule="auto"/>
              <w:contextualSpacing/>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Pr>
          <w:p w:rsidR="00634542" w:rsidRPr="0010528C" w:rsidRDefault="00634542" w:rsidP="001A4B71">
            <w:pPr>
              <w:pStyle w:val="Style5"/>
              <w:widowControl/>
              <w:contextualSpacing/>
              <w:jc w:val="both"/>
              <w:rPr>
                <w:rStyle w:val="FontStyle27"/>
                <w:sz w:val="20"/>
                <w:szCs w:val="20"/>
              </w:rPr>
            </w:pPr>
            <w:r w:rsidRPr="0010528C">
              <w:rPr>
                <w:rStyle w:val="FontStyle27"/>
                <w:sz w:val="20"/>
                <w:szCs w:val="20"/>
              </w:rPr>
              <w:t>Управление Федеральной налоговой службы России по городу Москве</w:t>
            </w:r>
          </w:p>
        </w:tc>
      </w:tr>
      <w:tr w:rsidR="00634542" w:rsidRPr="0010528C" w:rsidTr="00630D14">
        <w:tc>
          <w:tcPr>
            <w:tcW w:w="0" w:type="auto"/>
            <w:tcBorders>
              <w:top w:val="single" w:sz="6" w:space="0" w:color="auto"/>
              <w:left w:val="single" w:sz="6" w:space="0" w:color="auto"/>
              <w:bottom w:val="single" w:sz="6" w:space="0" w:color="auto"/>
              <w:right w:val="single" w:sz="6" w:space="0" w:color="auto"/>
            </w:tcBorders>
          </w:tcPr>
          <w:p w:rsidR="00634542" w:rsidRPr="0010528C" w:rsidRDefault="00634542" w:rsidP="001A4B71">
            <w:pPr>
              <w:pStyle w:val="Style5"/>
              <w:widowControl/>
              <w:contextualSpacing/>
              <w:jc w:val="center"/>
              <w:rPr>
                <w:rStyle w:val="FontStyle27"/>
                <w:sz w:val="20"/>
                <w:szCs w:val="20"/>
              </w:rPr>
            </w:pPr>
            <w:r w:rsidRPr="0010528C">
              <w:rPr>
                <w:rStyle w:val="FontStyle27"/>
                <w:sz w:val="20"/>
                <w:szCs w:val="20"/>
              </w:rPr>
              <w:t>182</w:t>
            </w:r>
          </w:p>
        </w:tc>
        <w:tc>
          <w:tcPr>
            <w:tcW w:w="0" w:type="auto"/>
            <w:tcBorders>
              <w:top w:val="single" w:sz="6" w:space="0" w:color="auto"/>
              <w:left w:val="single" w:sz="6" w:space="0" w:color="auto"/>
              <w:bottom w:val="single" w:sz="6" w:space="0" w:color="auto"/>
              <w:right w:val="single" w:sz="6" w:space="0" w:color="auto"/>
            </w:tcBorders>
          </w:tcPr>
          <w:p w:rsidR="00634542" w:rsidRPr="0010528C" w:rsidRDefault="00634542" w:rsidP="001A4B71">
            <w:pPr>
              <w:pStyle w:val="Style5"/>
              <w:widowControl/>
              <w:contextualSpacing/>
              <w:jc w:val="center"/>
              <w:rPr>
                <w:rStyle w:val="FontStyle27"/>
                <w:sz w:val="20"/>
                <w:szCs w:val="20"/>
              </w:rPr>
            </w:pPr>
            <w:r w:rsidRPr="0010528C">
              <w:rPr>
                <w:rStyle w:val="FontStyle27"/>
                <w:sz w:val="20"/>
                <w:szCs w:val="20"/>
              </w:rPr>
              <w:t>1 01 02010 01 0000 110</w:t>
            </w:r>
          </w:p>
        </w:tc>
        <w:tc>
          <w:tcPr>
            <w:tcW w:w="0" w:type="auto"/>
            <w:tcBorders>
              <w:top w:val="single" w:sz="6" w:space="0" w:color="auto"/>
              <w:left w:val="single" w:sz="6" w:space="0" w:color="auto"/>
              <w:bottom w:val="single" w:sz="6" w:space="0" w:color="auto"/>
              <w:right w:val="single" w:sz="6" w:space="0" w:color="auto"/>
            </w:tcBorders>
          </w:tcPr>
          <w:p w:rsidR="00634542" w:rsidRPr="0010528C" w:rsidRDefault="00634542" w:rsidP="001A4B71">
            <w:pPr>
              <w:pStyle w:val="Style6"/>
              <w:widowControl/>
              <w:spacing w:line="240" w:lineRule="auto"/>
              <w:ind w:right="10" w:firstLine="5"/>
              <w:contextualSpacing/>
              <w:jc w:val="both"/>
              <w:rPr>
                <w:rStyle w:val="FontStyle26"/>
                <w:sz w:val="20"/>
                <w:szCs w:val="20"/>
              </w:rPr>
            </w:pPr>
            <w:r w:rsidRPr="0010528C">
              <w:rPr>
                <w:rStyle w:val="FontStyle26"/>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w:t>
            </w:r>
            <w:r w:rsidRPr="0010528C">
              <w:rPr>
                <w:rStyle w:val="FontStyle26"/>
                <w:sz w:val="20"/>
                <w:szCs w:val="20"/>
              </w:rPr>
              <w:lastRenderedPageBreak/>
              <w:t>уплата налога осуществляются в соответствии со статьями 227,227 и 228 Налогового кодекса Российской Федерации</w:t>
            </w:r>
          </w:p>
        </w:tc>
      </w:tr>
      <w:tr w:rsidR="00634542" w:rsidRPr="0010528C" w:rsidTr="00630D14">
        <w:tc>
          <w:tcPr>
            <w:tcW w:w="0" w:type="auto"/>
            <w:tcBorders>
              <w:top w:val="single" w:sz="6" w:space="0" w:color="auto"/>
              <w:left w:val="single" w:sz="6" w:space="0" w:color="auto"/>
              <w:bottom w:val="single" w:sz="6" w:space="0" w:color="auto"/>
              <w:right w:val="single" w:sz="6" w:space="0" w:color="auto"/>
            </w:tcBorders>
          </w:tcPr>
          <w:p w:rsidR="00634542" w:rsidRPr="0010528C" w:rsidRDefault="00634542" w:rsidP="001A4B71">
            <w:pPr>
              <w:pStyle w:val="Style5"/>
              <w:widowControl/>
              <w:contextualSpacing/>
              <w:jc w:val="center"/>
              <w:rPr>
                <w:rStyle w:val="FontStyle27"/>
                <w:sz w:val="20"/>
                <w:szCs w:val="20"/>
              </w:rPr>
            </w:pPr>
            <w:r w:rsidRPr="0010528C">
              <w:rPr>
                <w:rStyle w:val="FontStyle27"/>
                <w:sz w:val="20"/>
                <w:szCs w:val="20"/>
              </w:rPr>
              <w:lastRenderedPageBreak/>
              <w:t>182</w:t>
            </w:r>
          </w:p>
        </w:tc>
        <w:tc>
          <w:tcPr>
            <w:tcW w:w="0" w:type="auto"/>
            <w:tcBorders>
              <w:top w:val="single" w:sz="6" w:space="0" w:color="auto"/>
              <w:left w:val="single" w:sz="6" w:space="0" w:color="auto"/>
              <w:bottom w:val="single" w:sz="6" w:space="0" w:color="auto"/>
              <w:right w:val="single" w:sz="6" w:space="0" w:color="auto"/>
            </w:tcBorders>
          </w:tcPr>
          <w:p w:rsidR="00634542" w:rsidRPr="0010528C" w:rsidRDefault="00634542" w:rsidP="001A4B71">
            <w:pPr>
              <w:pStyle w:val="Style5"/>
              <w:widowControl/>
              <w:contextualSpacing/>
              <w:jc w:val="center"/>
              <w:rPr>
                <w:rStyle w:val="FontStyle27"/>
                <w:sz w:val="20"/>
                <w:szCs w:val="20"/>
              </w:rPr>
            </w:pPr>
            <w:r w:rsidRPr="0010528C">
              <w:rPr>
                <w:rStyle w:val="FontStyle27"/>
                <w:sz w:val="20"/>
                <w:szCs w:val="20"/>
              </w:rPr>
              <w:t>1 01 02020 01 0000 110</w:t>
            </w:r>
          </w:p>
        </w:tc>
        <w:tc>
          <w:tcPr>
            <w:tcW w:w="0" w:type="auto"/>
            <w:tcBorders>
              <w:top w:val="single" w:sz="6" w:space="0" w:color="auto"/>
              <w:left w:val="single" w:sz="6" w:space="0" w:color="auto"/>
              <w:bottom w:val="single" w:sz="6" w:space="0" w:color="auto"/>
              <w:right w:val="single" w:sz="6" w:space="0" w:color="auto"/>
            </w:tcBorders>
          </w:tcPr>
          <w:p w:rsidR="00634542" w:rsidRPr="0010528C" w:rsidRDefault="00634542" w:rsidP="001A4B71">
            <w:pPr>
              <w:pStyle w:val="Style6"/>
              <w:widowControl/>
              <w:spacing w:line="240" w:lineRule="auto"/>
              <w:ind w:right="19" w:firstLine="5"/>
              <w:contextualSpacing/>
              <w:jc w:val="both"/>
              <w:rPr>
                <w:rStyle w:val="FontStyle26"/>
                <w:sz w:val="20"/>
                <w:szCs w:val="20"/>
              </w:rPr>
            </w:pPr>
            <w:r w:rsidRPr="0010528C">
              <w:rPr>
                <w:rStyle w:val="FontStyle26"/>
                <w:sz w:val="20"/>
                <w:szCs w:val="20"/>
              </w:rPr>
              <w:t>Налог   на   доходы   физических   лиц   с доходов,  полученных от осуществления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занимающихся частной практикой в соответствии со статьей 227 Налогового кодекса Российской Федерации</w:t>
            </w:r>
          </w:p>
        </w:tc>
      </w:tr>
    </w:tbl>
    <w:p w:rsidR="00634542" w:rsidRPr="0010528C" w:rsidRDefault="00634542" w:rsidP="001A4B71">
      <w:pPr>
        <w:contextualSpacing/>
        <w:rPr>
          <w:rFonts w:ascii="Times New Roman" w:hAnsi="Times New Roman" w:cs="Times New Roman"/>
          <w:sz w:val="2"/>
          <w:szCs w:val="2"/>
        </w:rPr>
      </w:pPr>
    </w:p>
    <w:p w:rsidR="00634542" w:rsidRPr="0010528C" w:rsidRDefault="00634542" w:rsidP="001A4B71">
      <w:pPr>
        <w:pStyle w:val="Style3"/>
        <w:widowControl/>
        <w:spacing w:before="24"/>
        <w:contextualSpacing/>
        <w:jc w:val="center"/>
        <w:rPr>
          <w:rStyle w:val="FontStyle32"/>
          <w:sz w:val="24"/>
          <w:szCs w:val="24"/>
        </w:rPr>
      </w:pPr>
    </w:p>
    <w:p w:rsidR="00634542" w:rsidRPr="0010528C" w:rsidRDefault="00634542" w:rsidP="001A4B71">
      <w:pPr>
        <w:pStyle w:val="Style3"/>
        <w:widowControl/>
        <w:spacing w:before="24"/>
        <w:contextualSpacing/>
        <w:jc w:val="center"/>
        <w:rPr>
          <w:rStyle w:val="FontStyle32"/>
          <w:sz w:val="24"/>
          <w:szCs w:val="24"/>
        </w:rPr>
      </w:pPr>
      <w:r w:rsidRPr="0010528C">
        <w:rPr>
          <w:rStyle w:val="FontStyle32"/>
          <w:sz w:val="24"/>
          <w:szCs w:val="24"/>
        </w:rPr>
        <w:t xml:space="preserve">Перечень главных администраторов доходов бюджета муниципального округа </w:t>
      </w:r>
      <w:proofErr w:type="gramStart"/>
      <w:r w:rsidRPr="0010528C">
        <w:rPr>
          <w:rStyle w:val="FontStyle32"/>
          <w:sz w:val="24"/>
          <w:szCs w:val="24"/>
        </w:rPr>
        <w:t>Западное</w:t>
      </w:r>
      <w:proofErr w:type="gramEnd"/>
      <w:r w:rsidRPr="0010528C">
        <w:rPr>
          <w:rStyle w:val="FontStyle32"/>
          <w:sz w:val="24"/>
          <w:szCs w:val="24"/>
        </w:rPr>
        <w:t xml:space="preserve"> Дегунино - органов местного самоуправления города Москвы</w:t>
      </w:r>
    </w:p>
    <w:tbl>
      <w:tblPr>
        <w:tblW w:w="5000" w:type="pct"/>
        <w:tblCellMar>
          <w:left w:w="30" w:type="dxa"/>
          <w:right w:w="30" w:type="dxa"/>
        </w:tblCellMar>
        <w:tblLook w:val="0000" w:firstRow="0" w:lastRow="0" w:firstColumn="0" w:lastColumn="0" w:noHBand="0" w:noVBand="0"/>
      </w:tblPr>
      <w:tblGrid>
        <w:gridCol w:w="1163"/>
        <w:gridCol w:w="2128"/>
        <w:gridCol w:w="6550"/>
      </w:tblGrid>
      <w:tr w:rsidR="00634542" w:rsidRPr="0010528C" w:rsidTr="00630D14">
        <w:trPr>
          <w:cantSplit/>
          <w:trHeight w:val="484"/>
        </w:trPr>
        <w:tc>
          <w:tcPr>
            <w:tcW w:w="591" w:type="pct"/>
            <w:tcBorders>
              <w:top w:val="single" w:sz="4" w:space="0" w:color="auto"/>
              <w:left w:val="single" w:sz="4" w:space="0" w:color="auto"/>
              <w:bottom w:val="single" w:sz="4" w:space="0" w:color="auto"/>
            </w:tcBorders>
            <w:vAlign w:val="center"/>
          </w:tcPr>
          <w:p w:rsidR="00634542" w:rsidRPr="0010528C" w:rsidRDefault="00634542" w:rsidP="001A4B71">
            <w:pPr>
              <w:contextualSpacing/>
              <w:jc w:val="center"/>
              <w:rPr>
                <w:rFonts w:ascii="Times New Roman" w:hAnsi="Times New Roman" w:cs="Times New Roman"/>
                <w:b/>
                <w:snapToGrid w:val="0"/>
                <w:sz w:val="20"/>
                <w:szCs w:val="20"/>
              </w:rPr>
            </w:pPr>
            <w:r w:rsidRPr="0010528C">
              <w:rPr>
                <w:rFonts w:ascii="Times New Roman" w:hAnsi="Times New Roman" w:cs="Times New Roman"/>
                <w:b/>
                <w:snapToGrid w:val="0"/>
                <w:sz w:val="20"/>
                <w:szCs w:val="20"/>
              </w:rPr>
              <w:t>Код главы ведомства</w:t>
            </w:r>
          </w:p>
        </w:tc>
        <w:tc>
          <w:tcPr>
            <w:tcW w:w="1081" w:type="pct"/>
            <w:tcBorders>
              <w:top w:val="single" w:sz="4" w:space="0" w:color="auto"/>
              <w:left w:val="single" w:sz="4" w:space="0" w:color="auto"/>
              <w:bottom w:val="single" w:sz="4" w:space="0" w:color="auto"/>
              <w:right w:val="single" w:sz="4" w:space="0" w:color="auto"/>
            </w:tcBorders>
            <w:vAlign w:val="center"/>
          </w:tcPr>
          <w:p w:rsidR="00634542" w:rsidRPr="0010528C" w:rsidRDefault="00634542" w:rsidP="001A4B71">
            <w:pPr>
              <w:contextualSpacing/>
              <w:jc w:val="center"/>
              <w:rPr>
                <w:rFonts w:ascii="Times New Roman" w:hAnsi="Times New Roman" w:cs="Times New Roman"/>
                <w:b/>
                <w:snapToGrid w:val="0"/>
                <w:sz w:val="20"/>
                <w:szCs w:val="20"/>
              </w:rPr>
            </w:pPr>
            <w:r w:rsidRPr="0010528C">
              <w:rPr>
                <w:rFonts w:ascii="Times New Roman" w:hAnsi="Times New Roman" w:cs="Times New Roman"/>
                <w:b/>
                <w:snapToGrid w:val="0"/>
                <w:sz w:val="20"/>
                <w:szCs w:val="20"/>
              </w:rPr>
              <w:t>КБК</w:t>
            </w:r>
          </w:p>
        </w:tc>
        <w:tc>
          <w:tcPr>
            <w:tcW w:w="3328" w:type="pct"/>
            <w:tcBorders>
              <w:top w:val="single" w:sz="4" w:space="0" w:color="auto"/>
              <w:left w:val="single" w:sz="4" w:space="0" w:color="auto"/>
              <w:bottom w:val="single" w:sz="4" w:space="0" w:color="auto"/>
              <w:right w:val="single" w:sz="4" w:space="0" w:color="auto"/>
            </w:tcBorders>
            <w:vAlign w:val="center"/>
          </w:tcPr>
          <w:p w:rsidR="00634542" w:rsidRPr="0010528C" w:rsidRDefault="00634542" w:rsidP="001A4B71">
            <w:pPr>
              <w:ind w:right="112"/>
              <w:contextualSpacing/>
              <w:jc w:val="center"/>
              <w:rPr>
                <w:rFonts w:ascii="Times New Roman" w:hAnsi="Times New Roman" w:cs="Times New Roman"/>
                <w:b/>
                <w:snapToGrid w:val="0"/>
                <w:sz w:val="20"/>
                <w:szCs w:val="20"/>
              </w:rPr>
            </w:pPr>
            <w:r w:rsidRPr="0010528C">
              <w:rPr>
                <w:rFonts w:ascii="Times New Roman" w:hAnsi="Times New Roman" w:cs="Times New Roman"/>
                <w:b/>
                <w:snapToGrid w:val="0"/>
                <w:sz w:val="20"/>
                <w:szCs w:val="20"/>
              </w:rPr>
              <w:t>Наименование КБК</w:t>
            </w:r>
          </w:p>
        </w:tc>
      </w:tr>
      <w:tr w:rsidR="00634542" w:rsidRPr="0010528C" w:rsidTr="00630D14">
        <w:trPr>
          <w:cantSplit/>
          <w:trHeight w:val="269"/>
        </w:trPr>
        <w:tc>
          <w:tcPr>
            <w:tcW w:w="1672" w:type="pct"/>
            <w:gridSpan w:val="2"/>
            <w:tcBorders>
              <w:top w:val="single" w:sz="4" w:space="0" w:color="auto"/>
              <w:left w:val="single" w:sz="4" w:space="0" w:color="auto"/>
              <w:bottom w:val="single" w:sz="4" w:space="0" w:color="auto"/>
              <w:right w:val="single" w:sz="4" w:space="0" w:color="auto"/>
            </w:tcBorders>
          </w:tcPr>
          <w:p w:rsidR="00634542" w:rsidRPr="0010528C" w:rsidRDefault="00630D14" w:rsidP="001A4B71">
            <w:pPr>
              <w:contextualSpacing/>
              <w:rPr>
                <w:rFonts w:ascii="Times New Roman" w:hAnsi="Times New Roman" w:cs="Times New Roman"/>
                <w:b/>
                <w:snapToGrid w:val="0"/>
                <w:sz w:val="20"/>
                <w:szCs w:val="20"/>
              </w:rPr>
            </w:pPr>
            <w:r w:rsidRPr="0010528C">
              <w:rPr>
                <w:rFonts w:ascii="Times New Roman" w:hAnsi="Times New Roman" w:cs="Times New Roman"/>
                <w:b/>
                <w:snapToGrid w:val="0"/>
                <w:sz w:val="20"/>
                <w:szCs w:val="20"/>
              </w:rPr>
              <w:t xml:space="preserve">        </w:t>
            </w:r>
            <w:r w:rsidR="00634542" w:rsidRPr="0010528C">
              <w:rPr>
                <w:rFonts w:ascii="Times New Roman" w:hAnsi="Times New Roman" w:cs="Times New Roman"/>
                <w:b/>
                <w:snapToGrid w:val="0"/>
                <w:sz w:val="20"/>
                <w:szCs w:val="20"/>
              </w:rPr>
              <w:t>900</w:t>
            </w:r>
          </w:p>
        </w:tc>
        <w:tc>
          <w:tcPr>
            <w:tcW w:w="3328" w:type="pct"/>
            <w:tcBorders>
              <w:top w:val="single" w:sz="4" w:space="0" w:color="auto"/>
              <w:left w:val="single" w:sz="4" w:space="0" w:color="auto"/>
              <w:bottom w:val="single" w:sz="4" w:space="0" w:color="auto"/>
              <w:right w:val="single" w:sz="4" w:space="0" w:color="auto"/>
            </w:tcBorders>
          </w:tcPr>
          <w:p w:rsidR="00634542" w:rsidRPr="0010528C" w:rsidRDefault="00634542" w:rsidP="001A4B71">
            <w:pPr>
              <w:ind w:right="112"/>
              <w:contextualSpacing/>
              <w:jc w:val="both"/>
              <w:rPr>
                <w:rFonts w:ascii="Times New Roman" w:hAnsi="Times New Roman" w:cs="Times New Roman"/>
                <w:b/>
                <w:snapToGrid w:val="0"/>
                <w:sz w:val="20"/>
                <w:szCs w:val="20"/>
              </w:rPr>
            </w:pPr>
            <w:r w:rsidRPr="0010528C">
              <w:rPr>
                <w:rFonts w:ascii="Times New Roman" w:hAnsi="Times New Roman" w:cs="Times New Roman"/>
                <w:snapToGrid w:val="0"/>
                <w:sz w:val="20"/>
                <w:szCs w:val="20"/>
              </w:rPr>
              <w:t>администрация муниципального округа</w:t>
            </w:r>
          </w:p>
        </w:tc>
      </w:tr>
      <w:tr w:rsidR="00634542" w:rsidRPr="0010528C" w:rsidTr="00630D14">
        <w:trPr>
          <w:cantSplit/>
          <w:trHeight w:val="484"/>
        </w:trPr>
        <w:tc>
          <w:tcPr>
            <w:tcW w:w="591" w:type="pct"/>
            <w:tcBorders>
              <w:top w:val="single" w:sz="4" w:space="0" w:color="auto"/>
              <w:left w:val="single" w:sz="4" w:space="0" w:color="auto"/>
              <w:bottom w:val="single" w:sz="4" w:space="0" w:color="auto"/>
            </w:tcBorders>
          </w:tcPr>
          <w:p w:rsidR="00634542" w:rsidRPr="0010528C" w:rsidRDefault="00634542" w:rsidP="001A4B71">
            <w:pPr>
              <w:contextualSpacing/>
              <w:jc w:val="center"/>
              <w:rPr>
                <w:rFonts w:ascii="Times New Roman" w:hAnsi="Times New Roman" w:cs="Times New Roman"/>
                <w:b/>
                <w:snapToGrid w:val="0"/>
                <w:sz w:val="20"/>
                <w:szCs w:val="20"/>
              </w:rPr>
            </w:pPr>
            <w:r w:rsidRPr="0010528C">
              <w:rPr>
                <w:rFonts w:ascii="Times New Roman" w:hAnsi="Times New Roman" w:cs="Times New Roman"/>
                <w:b/>
                <w:snapToGrid w:val="0"/>
                <w:sz w:val="20"/>
                <w:szCs w:val="20"/>
              </w:rPr>
              <w:t>900</w:t>
            </w:r>
          </w:p>
        </w:tc>
        <w:tc>
          <w:tcPr>
            <w:tcW w:w="1081" w:type="pct"/>
            <w:tcBorders>
              <w:top w:val="single" w:sz="4" w:space="0" w:color="auto"/>
              <w:left w:val="single" w:sz="4" w:space="0" w:color="auto"/>
              <w:bottom w:val="single" w:sz="4" w:space="0" w:color="auto"/>
              <w:right w:val="single" w:sz="4" w:space="0" w:color="auto"/>
            </w:tcBorders>
          </w:tcPr>
          <w:p w:rsidR="00634542" w:rsidRPr="0010528C" w:rsidRDefault="00634542" w:rsidP="001A4B71">
            <w:pPr>
              <w:contextualSpacing/>
              <w:jc w:val="center"/>
              <w:rPr>
                <w:rFonts w:ascii="Times New Roman" w:hAnsi="Times New Roman" w:cs="Times New Roman"/>
                <w:b/>
                <w:snapToGrid w:val="0"/>
                <w:sz w:val="20"/>
                <w:szCs w:val="20"/>
              </w:rPr>
            </w:pPr>
            <w:r w:rsidRPr="0010528C">
              <w:rPr>
                <w:rFonts w:ascii="Times New Roman" w:hAnsi="Times New Roman" w:cs="Times New Roman"/>
                <w:b/>
                <w:snapToGrid w:val="0"/>
                <w:sz w:val="20"/>
                <w:szCs w:val="20"/>
              </w:rPr>
              <w:t>1 13 01993 03 0000 130</w:t>
            </w:r>
          </w:p>
        </w:tc>
        <w:tc>
          <w:tcPr>
            <w:tcW w:w="3328" w:type="pct"/>
            <w:tcBorders>
              <w:top w:val="single" w:sz="4" w:space="0" w:color="auto"/>
              <w:left w:val="single" w:sz="4" w:space="0" w:color="auto"/>
              <w:bottom w:val="single" w:sz="4" w:space="0" w:color="auto"/>
              <w:right w:val="single" w:sz="4" w:space="0" w:color="auto"/>
            </w:tcBorders>
          </w:tcPr>
          <w:p w:rsidR="00634542" w:rsidRPr="0010528C" w:rsidRDefault="00634542" w:rsidP="001A4B71">
            <w:pPr>
              <w:ind w:right="112"/>
              <w:contextualSpacing/>
              <w:jc w:val="both"/>
              <w:rPr>
                <w:rFonts w:ascii="Times New Roman" w:hAnsi="Times New Roman" w:cs="Times New Roman"/>
                <w:snapToGrid w:val="0"/>
                <w:sz w:val="20"/>
                <w:szCs w:val="20"/>
              </w:rPr>
            </w:pPr>
            <w:r w:rsidRPr="0010528C">
              <w:rPr>
                <w:rFonts w:ascii="Times New Roman" w:hAnsi="Times New Roman" w:cs="Times New Roman"/>
                <w:snapToGrid w:val="0"/>
                <w:sz w:val="20"/>
                <w:szCs w:val="20"/>
              </w:rPr>
              <w:t xml:space="preserve">Прочие доходы от оказания платных услуг (работ) получателями </w:t>
            </w:r>
            <w:proofErr w:type="gramStart"/>
            <w:r w:rsidRPr="0010528C">
              <w:rPr>
                <w:rFonts w:ascii="Times New Roman" w:hAnsi="Times New Roman" w:cs="Times New Roman"/>
                <w:snapToGrid w:val="0"/>
                <w:sz w:val="20"/>
                <w:szCs w:val="20"/>
              </w:rPr>
              <w:t>средств бюджетов внутригородских муниципальных образований городов федерального значения Москвы</w:t>
            </w:r>
            <w:proofErr w:type="gramEnd"/>
            <w:r w:rsidRPr="0010528C">
              <w:rPr>
                <w:rFonts w:ascii="Times New Roman" w:hAnsi="Times New Roman" w:cs="Times New Roman"/>
                <w:snapToGrid w:val="0"/>
                <w:sz w:val="20"/>
                <w:szCs w:val="20"/>
              </w:rPr>
              <w:t xml:space="preserve"> и Санкт-Петербурга </w:t>
            </w:r>
          </w:p>
        </w:tc>
      </w:tr>
      <w:tr w:rsidR="00634542" w:rsidRPr="0010528C" w:rsidTr="00630D14">
        <w:trPr>
          <w:cantSplit/>
          <w:trHeight w:val="484"/>
        </w:trPr>
        <w:tc>
          <w:tcPr>
            <w:tcW w:w="591" w:type="pct"/>
            <w:tcBorders>
              <w:top w:val="single" w:sz="4" w:space="0" w:color="auto"/>
              <w:left w:val="single" w:sz="4" w:space="0" w:color="auto"/>
              <w:bottom w:val="single" w:sz="4" w:space="0" w:color="auto"/>
            </w:tcBorders>
          </w:tcPr>
          <w:p w:rsidR="00634542" w:rsidRPr="0010528C" w:rsidRDefault="00634542" w:rsidP="001A4B71">
            <w:pPr>
              <w:contextualSpacing/>
              <w:jc w:val="center"/>
              <w:rPr>
                <w:rFonts w:ascii="Times New Roman" w:hAnsi="Times New Roman" w:cs="Times New Roman"/>
                <w:b/>
                <w:snapToGrid w:val="0"/>
                <w:sz w:val="20"/>
                <w:szCs w:val="20"/>
              </w:rPr>
            </w:pPr>
            <w:r w:rsidRPr="0010528C">
              <w:rPr>
                <w:rFonts w:ascii="Times New Roman" w:hAnsi="Times New Roman" w:cs="Times New Roman"/>
                <w:b/>
                <w:snapToGrid w:val="0"/>
                <w:sz w:val="20"/>
                <w:szCs w:val="20"/>
              </w:rPr>
              <w:t>900</w:t>
            </w:r>
          </w:p>
        </w:tc>
        <w:tc>
          <w:tcPr>
            <w:tcW w:w="1081" w:type="pct"/>
            <w:tcBorders>
              <w:top w:val="single" w:sz="4" w:space="0" w:color="auto"/>
              <w:left w:val="single" w:sz="4" w:space="0" w:color="auto"/>
              <w:bottom w:val="single" w:sz="4" w:space="0" w:color="auto"/>
              <w:right w:val="single" w:sz="4" w:space="0" w:color="auto"/>
            </w:tcBorders>
          </w:tcPr>
          <w:p w:rsidR="00634542" w:rsidRPr="0010528C" w:rsidRDefault="00634542" w:rsidP="001A4B71">
            <w:pPr>
              <w:contextualSpacing/>
              <w:jc w:val="center"/>
              <w:rPr>
                <w:rFonts w:ascii="Times New Roman" w:hAnsi="Times New Roman" w:cs="Times New Roman"/>
                <w:b/>
                <w:snapToGrid w:val="0"/>
                <w:sz w:val="20"/>
                <w:szCs w:val="20"/>
              </w:rPr>
            </w:pPr>
            <w:r w:rsidRPr="0010528C">
              <w:rPr>
                <w:rFonts w:ascii="Times New Roman" w:hAnsi="Times New Roman" w:cs="Times New Roman"/>
                <w:b/>
                <w:snapToGrid w:val="0"/>
                <w:sz w:val="20"/>
                <w:szCs w:val="20"/>
              </w:rPr>
              <w:t>1 13 02993 03 0000 130</w:t>
            </w:r>
          </w:p>
        </w:tc>
        <w:tc>
          <w:tcPr>
            <w:tcW w:w="3328" w:type="pct"/>
            <w:tcBorders>
              <w:top w:val="single" w:sz="4" w:space="0" w:color="auto"/>
              <w:left w:val="single" w:sz="4" w:space="0" w:color="auto"/>
              <w:bottom w:val="single" w:sz="4" w:space="0" w:color="auto"/>
              <w:right w:val="single" w:sz="4" w:space="0" w:color="auto"/>
            </w:tcBorders>
          </w:tcPr>
          <w:p w:rsidR="00634542" w:rsidRPr="0010528C" w:rsidRDefault="00634542" w:rsidP="001A4B71">
            <w:pPr>
              <w:ind w:right="112"/>
              <w:contextualSpacing/>
              <w:jc w:val="both"/>
              <w:rPr>
                <w:rFonts w:ascii="Times New Roman" w:hAnsi="Times New Roman" w:cs="Times New Roman"/>
                <w:snapToGrid w:val="0"/>
                <w:sz w:val="20"/>
                <w:szCs w:val="20"/>
              </w:rPr>
            </w:pPr>
            <w:r w:rsidRPr="0010528C">
              <w:rPr>
                <w:rFonts w:ascii="Times New Roman" w:hAnsi="Times New Roman" w:cs="Times New Roman"/>
                <w:snapToGrid w:val="0"/>
                <w:sz w:val="20"/>
                <w:szCs w:val="20"/>
              </w:rPr>
              <w:t xml:space="preserve">Прочие доходы от компенсации </w:t>
            </w:r>
            <w:proofErr w:type="gramStart"/>
            <w:r w:rsidRPr="0010528C">
              <w:rPr>
                <w:rFonts w:ascii="Times New Roman" w:hAnsi="Times New Roman" w:cs="Times New Roman"/>
                <w:snapToGrid w:val="0"/>
                <w:sz w:val="20"/>
                <w:szCs w:val="20"/>
              </w:rPr>
              <w:t>затрат бюджетов внутригородских муниципальных образований городов федерального значения Москвы</w:t>
            </w:r>
            <w:proofErr w:type="gramEnd"/>
            <w:r w:rsidRPr="0010528C">
              <w:rPr>
                <w:rFonts w:ascii="Times New Roman" w:hAnsi="Times New Roman" w:cs="Times New Roman"/>
                <w:snapToGrid w:val="0"/>
                <w:sz w:val="20"/>
                <w:szCs w:val="20"/>
              </w:rPr>
              <w:t xml:space="preserve"> и Санкт-Петербурга</w:t>
            </w:r>
          </w:p>
        </w:tc>
      </w:tr>
      <w:tr w:rsidR="00634542" w:rsidRPr="0010528C" w:rsidTr="00630D14">
        <w:trPr>
          <w:cantSplit/>
          <w:trHeight w:val="484"/>
        </w:trPr>
        <w:tc>
          <w:tcPr>
            <w:tcW w:w="591" w:type="pct"/>
            <w:tcBorders>
              <w:top w:val="single" w:sz="4" w:space="0" w:color="auto"/>
              <w:left w:val="single" w:sz="4" w:space="0" w:color="auto"/>
              <w:bottom w:val="single" w:sz="4" w:space="0" w:color="auto"/>
            </w:tcBorders>
          </w:tcPr>
          <w:p w:rsidR="00634542" w:rsidRPr="0010528C" w:rsidRDefault="00634542" w:rsidP="001A4B71">
            <w:pPr>
              <w:contextualSpacing/>
              <w:jc w:val="center"/>
              <w:rPr>
                <w:rFonts w:ascii="Times New Roman" w:hAnsi="Times New Roman" w:cs="Times New Roman"/>
                <w:b/>
                <w:snapToGrid w:val="0"/>
                <w:sz w:val="20"/>
                <w:szCs w:val="20"/>
              </w:rPr>
            </w:pPr>
            <w:r w:rsidRPr="0010528C">
              <w:rPr>
                <w:rFonts w:ascii="Times New Roman" w:hAnsi="Times New Roman" w:cs="Times New Roman"/>
                <w:b/>
                <w:snapToGrid w:val="0"/>
                <w:sz w:val="20"/>
                <w:szCs w:val="20"/>
              </w:rPr>
              <w:t>900</w:t>
            </w:r>
          </w:p>
        </w:tc>
        <w:tc>
          <w:tcPr>
            <w:tcW w:w="1081" w:type="pct"/>
            <w:tcBorders>
              <w:top w:val="single" w:sz="4" w:space="0" w:color="auto"/>
              <w:left w:val="single" w:sz="4" w:space="0" w:color="auto"/>
              <w:bottom w:val="single" w:sz="4" w:space="0" w:color="auto"/>
              <w:right w:val="single" w:sz="4" w:space="0" w:color="auto"/>
            </w:tcBorders>
          </w:tcPr>
          <w:p w:rsidR="00634542" w:rsidRPr="0010528C" w:rsidRDefault="00634542" w:rsidP="001A4B71">
            <w:pPr>
              <w:contextualSpacing/>
              <w:jc w:val="center"/>
              <w:rPr>
                <w:rFonts w:ascii="Times New Roman" w:hAnsi="Times New Roman" w:cs="Times New Roman"/>
                <w:b/>
                <w:snapToGrid w:val="0"/>
                <w:sz w:val="20"/>
                <w:szCs w:val="20"/>
              </w:rPr>
            </w:pPr>
            <w:r w:rsidRPr="0010528C">
              <w:rPr>
                <w:rFonts w:ascii="Times New Roman" w:hAnsi="Times New Roman" w:cs="Times New Roman"/>
                <w:b/>
                <w:snapToGrid w:val="0"/>
                <w:sz w:val="20"/>
                <w:szCs w:val="20"/>
              </w:rPr>
              <w:t>1 16 90030 03 0000 140</w:t>
            </w:r>
          </w:p>
        </w:tc>
        <w:tc>
          <w:tcPr>
            <w:tcW w:w="3328" w:type="pct"/>
            <w:tcBorders>
              <w:top w:val="single" w:sz="4" w:space="0" w:color="auto"/>
              <w:left w:val="single" w:sz="4" w:space="0" w:color="auto"/>
              <w:bottom w:val="single" w:sz="4" w:space="0" w:color="auto"/>
              <w:right w:val="single" w:sz="4" w:space="0" w:color="auto"/>
            </w:tcBorders>
          </w:tcPr>
          <w:p w:rsidR="00634542" w:rsidRPr="0010528C" w:rsidRDefault="00634542" w:rsidP="001A4B71">
            <w:pPr>
              <w:ind w:right="112"/>
              <w:contextualSpacing/>
              <w:jc w:val="both"/>
              <w:rPr>
                <w:rFonts w:ascii="Times New Roman" w:hAnsi="Times New Roman" w:cs="Times New Roman"/>
                <w:snapToGrid w:val="0"/>
                <w:sz w:val="20"/>
                <w:szCs w:val="20"/>
              </w:rPr>
            </w:pPr>
            <w:r w:rsidRPr="0010528C">
              <w:rPr>
                <w:rFonts w:ascii="Times New Roman" w:hAnsi="Times New Roman" w:cs="Times New Roman"/>
                <w:snapToGrid w:val="0"/>
                <w:sz w:val="20"/>
                <w:szCs w:val="20"/>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Москвы и Санкт-Петербурга</w:t>
            </w:r>
          </w:p>
        </w:tc>
      </w:tr>
      <w:tr w:rsidR="00634542" w:rsidRPr="0010528C" w:rsidTr="00630D14">
        <w:trPr>
          <w:cantSplit/>
          <w:trHeight w:val="484"/>
        </w:trPr>
        <w:tc>
          <w:tcPr>
            <w:tcW w:w="591" w:type="pct"/>
            <w:tcBorders>
              <w:top w:val="single" w:sz="4" w:space="0" w:color="auto"/>
              <w:left w:val="single" w:sz="4" w:space="0" w:color="auto"/>
              <w:bottom w:val="single" w:sz="4" w:space="0" w:color="auto"/>
            </w:tcBorders>
          </w:tcPr>
          <w:p w:rsidR="00634542" w:rsidRPr="0010528C" w:rsidRDefault="00634542" w:rsidP="001A4B71">
            <w:pPr>
              <w:contextualSpacing/>
              <w:jc w:val="center"/>
              <w:rPr>
                <w:rFonts w:ascii="Times New Roman" w:hAnsi="Times New Roman" w:cs="Times New Roman"/>
                <w:b/>
                <w:snapToGrid w:val="0"/>
                <w:sz w:val="20"/>
                <w:szCs w:val="20"/>
              </w:rPr>
            </w:pPr>
            <w:r w:rsidRPr="0010528C">
              <w:rPr>
                <w:rFonts w:ascii="Times New Roman" w:hAnsi="Times New Roman" w:cs="Times New Roman"/>
                <w:b/>
                <w:snapToGrid w:val="0"/>
                <w:sz w:val="20"/>
                <w:szCs w:val="20"/>
              </w:rPr>
              <w:t>900</w:t>
            </w:r>
          </w:p>
        </w:tc>
        <w:tc>
          <w:tcPr>
            <w:tcW w:w="1081" w:type="pct"/>
            <w:tcBorders>
              <w:top w:val="single" w:sz="4" w:space="0" w:color="auto"/>
              <w:left w:val="single" w:sz="4" w:space="0" w:color="auto"/>
              <w:bottom w:val="single" w:sz="4" w:space="0" w:color="auto"/>
              <w:right w:val="single" w:sz="4" w:space="0" w:color="auto"/>
            </w:tcBorders>
          </w:tcPr>
          <w:p w:rsidR="00634542" w:rsidRPr="0010528C" w:rsidRDefault="00634542" w:rsidP="001A4B71">
            <w:pPr>
              <w:contextualSpacing/>
              <w:jc w:val="center"/>
              <w:rPr>
                <w:rFonts w:ascii="Times New Roman" w:hAnsi="Times New Roman" w:cs="Times New Roman"/>
                <w:b/>
                <w:snapToGrid w:val="0"/>
                <w:sz w:val="20"/>
                <w:szCs w:val="20"/>
              </w:rPr>
            </w:pPr>
            <w:r w:rsidRPr="0010528C">
              <w:rPr>
                <w:rFonts w:ascii="Times New Roman" w:hAnsi="Times New Roman" w:cs="Times New Roman"/>
                <w:b/>
                <w:snapToGrid w:val="0"/>
                <w:sz w:val="20"/>
                <w:szCs w:val="20"/>
              </w:rPr>
              <w:t>1 16 32000 03 0000 140</w:t>
            </w:r>
          </w:p>
        </w:tc>
        <w:tc>
          <w:tcPr>
            <w:tcW w:w="3328" w:type="pct"/>
            <w:tcBorders>
              <w:top w:val="single" w:sz="4" w:space="0" w:color="auto"/>
              <w:left w:val="single" w:sz="4" w:space="0" w:color="auto"/>
              <w:bottom w:val="single" w:sz="4" w:space="0" w:color="auto"/>
              <w:right w:val="single" w:sz="4" w:space="0" w:color="auto"/>
            </w:tcBorders>
          </w:tcPr>
          <w:p w:rsidR="00634542" w:rsidRPr="0010528C" w:rsidRDefault="00634542" w:rsidP="001A4B71">
            <w:pPr>
              <w:ind w:right="112"/>
              <w:contextualSpacing/>
              <w:jc w:val="both"/>
              <w:rPr>
                <w:rFonts w:ascii="Times New Roman" w:hAnsi="Times New Roman" w:cs="Times New Roman"/>
                <w:snapToGrid w:val="0"/>
                <w:sz w:val="20"/>
                <w:szCs w:val="20"/>
              </w:rPr>
            </w:pPr>
            <w:r w:rsidRPr="0010528C">
              <w:rPr>
                <w:rFonts w:ascii="Times New Roman" w:hAnsi="Times New Roman" w:cs="Times New Roman"/>
                <w:snapToGrid w:val="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 Москвы и Санкт-Петербурга)</w:t>
            </w:r>
          </w:p>
        </w:tc>
      </w:tr>
      <w:tr w:rsidR="00634542" w:rsidRPr="0010528C" w:rsidTr="00630D14">
        <w:trPr>
          <w:cantSplit/>
          <w:trHeight w:val="484"/>
        </w:trPr>
        <w:tc>
          <w:tcPr>
            <w:tcW w:w="591" w:type="pct"/>
            <w:tcBorders>
              <w:top w:val="single" w:sz="4" w:space="0" w:color="auto"/>
              <w:left w:val="single" w:sz="4" w:space="0" w:color="auto"/>
              <w:bottom w:val="single" w:sz="4" w:space="0" w:color="auto"/>
            </w:tcBorders>
          </w:tcPr>
          <w:p w:rsidR="00634542" w:rsidRPr="0010528C" w:rsidRDefault="00634542" w:rsidP="001A4B71">
            <w:pPr>
              <w:contextualSpacing/>
              <w:jc w:val="center"/>
              <w:rPr>
                <w:rFonts w:ascii="Times New Roman" w:hAnsi="Times New Roman" w:cs="Times New Roman"/>
                <w:b/>
                <w:snapToGrid w:val="0"/>
                <w:sz w:val="20"/>
                <w:szCs w:val="20"/>
              </w:rPr>
            </w:pPr>
            <w:r w:rsidRPr="0010528C">
              <w:rPr>
                <w:rFonts w:ascii="Times New Roman" w:hAnsi="Times New Roman" w:cs="Times New Roman"/>
                <w:b/>
                <w:snapToGrid w:val="0"/>
                <w:sz w:val="20"/>
                <w:szCs w:val="20"/>
              </w:rPr>
              <w:t>900</w:t>
            </w:r>
          </w:p>
        </w:tc>
        <w:tc>
          <w:tcPr>
            <w:tcW w:w="1081" w:type="pct"/>
            <w:tcBorders>
              <w:top w:val="single" w:sz="4" w:space="0" w:color="auto"/>
              <w:left w:val="single" w:sz="4" w:space="0" w:color="auto"/>
              <w:bottom w:val="single" w:sz="4" w:space="0" w:color="auto"/>
              <w:right w:val="single" w:sz="4" w:space="0" w:color="auto"/>
            </w:tcBorders>
          </w:tcPr>
          <w:p w:rsidR="00634542" w:rsidRPr="0010528C" w:rsidRDefault="00634542" w:rsidP="001A4B71">
            <w:pPr>
              <w:contextualSpacing/>
              <w:jc w:val="center"/>
              <w:rPr>
                <w:rFonts w:ascii="Times New Roman" w:hAnsi="Times New Roman" w:cs="Times New Roman"/>
                <w:b/>
                <w:snapToGrid w:val="0"/>
                <w:sz w:val="20"/>
                <w:szCs w:val="20"/>
              </w:rPr>
            </w:pPr>
            <w:r w:rsidRPr="0010528C">
              <w:rPr>
                <w:rFonts w:ascii="Times New Roman" w:hAnsi="Times New Roman" w:cs="Times New Roman"/>
                <w:b/>
                <w:snapToGrid w:val="0"/>
                <w:sz w:val="20"/>
                <w:szCs w:val="20"/>
              </w:rPr>
              <w:t>1 17 01030 03 0000 180</w:t>
            </w:r>
          </w:p>
        </w:tc>
        <w:tc>
          <w:tcPr>
            <w:tcW w:w="3328" w:type="pct"/>
            <w:tcBorders>
              <w:top w:val="single" w:sz="4" w:space="0" w:color="auto"/>
              <w:left w:val="single" w:sz="4" w:space="0" w:color="auto"/>
              <w:bottom w:val="single" w:sz="4" w:space="0" w:color="auto"/>
              <w:right w:val="single" w:sz="4" w:space="0" w:color="auto"/>
            </w:tcBorders>
          </w:tcPr>
          <w:p w:rsidR="00634542" w:rsidRPr="0010528C" w:rsidRDefault="00634542" w:rsidP="001A4B71">
            <w:pPr>
              <w:ind w:right="112"/>
              <w:contextualSpacing/>
              <w:jc w:val="both"/>
              <w:rPr>
                <w:rFonts w:ascii="Times New Roman" w:hAnsi="Times New Roman" w:cs="Times New Roman"/>
                <w:snapToGrid w:val="0"/>
                <w:sz w:val="20"/>
                <w:szCs w:val="20"/>
              </w:rPr>
            </w:pPr>
            <w:r w:rsidRPr="0010528C">
              <w:rPr>
                <w:rFonts w:ascii="Times New Roman" w:hAnsi="Times New Roman" w:cs="Times New Roman"/>
                <w:snapToGrid w:val="0"/>
                <w:sz w:val="20"/>
                <w:szCs w:val="20"/>
              </w:rPr>
              <w:t>Невыясненные поступления, зачисляемые в бюджеты внутригородских муниципальных образований городов федерального значения Москвы и Санкт-Петербурга</w:t>
            </w:r>
          </w:p>
        </w:tc>
      </w:tr>
      <w:tr w:rsidR="00634542" w:rsidRPr="0010528C" w:rsidTr="00630D14">
        <w:trPr>
          <w:cantSplit/>
          <w:trHeight w:val="484"/>
        </w:trPr>
        <w:tc>
          <w:tcPr>
            <w:tcW w:w="591" w:type="pct"/>
            <w:tcBorders>
              <w:top w:val="single" w:sz="4" w:space="0" w:color="auto"/>
              <w:left w:val="single" w:sz="4" w:space="0" w:color="auto"/>
              <w:bottom w:val="single" w:sz="4" w:space="0" w:color="auto"/>
            </w:tcBorders>
          </w:tcPr>
          <w:p w:rsidR="00634542" w:rsidRPr="0010528C" w:rsidRDefault="00634542" w:rsidP="001A4B71">
            <w:pPr>
              <w:contextualSpacing/>
              <w:jc w:val="center"/>
              <w:rPr>
                <w:rFonts w:ascii="Times New Roman" w:hAnsi="Times New Roman" w:cs="Times New Roman"/>
                <w:b/>
                <w:snapToGrid w:val="0"/>
                <w:sz w:val="20"/>
                <w:szCs w:val="20"/>
              </w:rPr>
            </w:pPr>
            <w:r w:rsidRPr="0010528C">
              <w:rPr>
                <w:rFonts w:ascii="Times New Roman" w:hAnsi="Times New Roman" w:cs="Times New Roman"/>
                <w:b/>
                <w:snapToGrid w:val="0"/>
                <w:sz w:val="20"/>
                <w:szCs w:val="20"/>
              </w:rPr>
              <w:t>900</w:t>
            </w:r>
          </w:p>
        </w:tc>
        <w:tc>
          <w:tcPr>
            <w:tcW w:w="1081" w:type="pct"/>
            <w:tcBorders>
              <w:top w:val="single" w:sz="4" w:space="0" w:color="auto"/>
              <w:left w:val="single" w:sz="4" w:space="0" w:color="auto"/>
              <w:bottom w:val="single" w:sz="4" w:space="0" w:color="auto"/>
              <w:right w:val="single" w:sz="4" w:space="0" w:color="auto"/>
            </w:tcBorders>
          </w:tcPr>
          <w:p w:rsidR="00634542" w:rsidRPr="0010528C" w:rsidRDefault="00634542" w:rsidP="001A4B71">
            <w:pPr>
              <w:contextualSpacing/>
              <w:jc w:val="center"/>
              <w:rPr>
                <w:rFonts w:ascii="Times New Roman" w:hAnsi="Times New Roman" w:cs="Times New Roman"/>
                <w:b/>
                <w:snapToGrid w:val="0"/>
                <w:sz w:val="20"/>
                <w:szCs w:val="20"/>
              </w:rPr>
            </w:pPr>
            <w:r w:rsidRPr="0010528C">
              <w:rPr>
                <w:rFonts w:ascii="Times New Roman" w:hAnsi="Times New Roman" w:cs="Times New Roman"/>
                <w:b/>
                <w:snapToGrid w:val="0"/>
                <w:sz w:val="20"/>
                <w:szCs w:val="20"/>
              </w:rPr>
              <w:t>1 17 05030 03 0000 180</w:t>
            </w:r>
          </w:p>
        </w:tc>
        <w:tc>
          <w:tcPr>
            <w:tcW w:w="3328" w:type="pct"/>
            <w:tcBorders>
              <w:top w:val="single" w:sz="4" w:space="0" w:color="auto"/>
              <w:left w:val="single" w:sz="4" w:space="0" w:color="auto"/>
              <w:bottom w:val="single" w:sz="4" w:space="0" w:color="auto"/>
              <w:right w:val="single" w:sz="4" w:space="0" w:color="auto"/>
            </w:tcBorders>
          </w:tcPr>
          <w:p w:rsidR="00634542" w:rsidRPr="0010528C" w:rsidRDefault="00634542" w:rsidP="001A4B71">
            <w:pPr>
              <w:ind w:right="112"/>
              <w:contextualSpacing/>
              <w:jc w:val="both"/>
              <w:rPr>
                <w:rFonts w:ascii="Times New Roman" w:hAnsi="Times New Roman" w:cs="Times New Roman"/>
                <w:snapToGrid w:val="0"/>
                <w:sz w:val="20"/>
                <w:szCs w:val="20"/>
              </w:rPr>
            </w:pPr>
            <w:r w:rsidRPr="0010528C">
              <w:rPr>
                <w:rFonts w:ascii="Times New Roman" w:hAnsi="Times New Roman" w:cs="Times New Roman"/>
                <w:sz w:val="20"/>
                <w:szCs w:val="20"/>
              </w:rPr>
              <w:t xml:space="preserve">Прочие неналоговые доходы </w:t>
            </w:r>
            <w:proofErr w:type="gramStart"/>
            <w:r w:rsidRPr="0010528C">
              <w:rPr>
                <w:rFonts w:ascii="Times New Roman" w:hAnsi="Times New Roman" w:cs="Times New Roman"/>
                <w:sz w:val="20"/>
                <w:szCs w:val="20"/>
              </w:rPr>
              <w:t>бюджетов внутригородских муниципальных образований городов федерального значения Москвы</w:t>
            </w:r>
            <w:proofErr w:type="gramEnd"/>
            <w:r w:rsidRPr="0010528C">
              <w:rPr>
                <w:rFonts w:ascii="Times New Roman" w:hAnsi="Times New Roman" w:cs="Times New Roman"/>
                <w:sz w:val="20"/>
                <w:szCs w:val="20"/>
              </w:rPr>
              <w:t xml:space="preserve"> и Санкт-Петербурга</w:t>
            </w:r>
          </w:p>
        </w:tc>
      </w:tr>
      <w:tr w:rsidR="00634542" w:rsidRPr="0010528C" w:rsidTr="00630D14">
        <w:trPr>
          <w:cantSplit/>
          <w:trHeight w:val="484"/>
        </w:trPr>
        <w:tc>
          <w:tcPr>
            <w:tcW w:w="591" w:type="pct"/>
            <w:tcBorders>
              <w:top w:val="single" w:sz="4" w:space="0" w:color="auto"/>
              <w:left w:val="single" w:sz="4" w:space="0" w:color="auto"/>
              <w:bottom w:val="single" w:sz="4" w:space="0" w:color="auto"/>
            </w:tcBorders>
          </w:tcPr>
          <w:p w:rsidR="00634542" w:rsidRPr="0010528C" w:rsidRDefault="00634542" w:rsidP="001A4B71">
            <w:pPr>
              <w:contextualSpacing/>
              <w:jc w:val="center"/>
              <w:rPr>
                <w:rFonts w:ascii="Times New Roman" w:hAnsi="Times New Roman" w:cs="Times New Roman"/>
                <w:b/>
                <w:snapToGrid w:val="0"/>
                <w:sz w:val="20"/>
                <w:szCs w:val="20"/>
              </w:rPr>
            </w:pPr>
            <w:r w:rsidRPr="0010528C">
              <w:rPr>
                <w:rFonts w:ascii="Times New Roman" w:hAnsi="Times New Roman" w:cs="Times New Roman"/>
                <w:b/>
                <w:snapToGrid w:val="0"/>
                <w:sz w:val="20"/>
                <w:szCs w:val="20"/>
              </w:rPr>
              <w:t>900</w:t>
            </w:r>
          </w:p>
        </w:tc>
        <w:tc>
          <w:tcPr>
            <w:tcW w:w="1081" w:type="pct"/>
            <w:tcBorders>
              <w:top w:val="single" w:sz="4" w:space="0" w:color="auto"/>
              <w:left w:val="single" w:sz="4" w:space="0" w:color="auto"/>
              <w:bottom w:val="single" w:sz="4" w:space="0" w:color="auto"/>
              <w:right w:val="single" w:sz="4" w:space="0" w:color="auto"/>
            </w:tcBorders>
          </w:tcPr>
          <w:p w:rsidR="00634542" w:rsidRPr="0010528C" w:rsidRDefault="00634542" w:rsidP="001A4B71">
            <w:pPr>
              <w:contextualSpacing/>
              <w:jc w:val="center"/>
              <w:rPr>
                <w:rFonts w:ascii="Times New Roman" w:hAnsi="Times New Roman" w:cs="Times New Roman"/>
                <w:b/>
                <w:snapToGrid w:val="0"/>
                <w:sz w:val="20"/>
                <w:szCs w:val="20"/>
              </w:rPr>
            </w:pPr>
            <w:r w:rsidRPr="0010528C">
              <w:rPr>
                <w:rFonts w:ascii="Times New Roman" w:hAnsi="Times New Roman" w:cs="Times New Roman"/>
                <w:b/>
                <w:snapToGrid w:val="0"/>
                <w:sz w:val="20"/>
                <w:szCs w:val="20"/>
              </w:rPr>
              <w:t>2 02 03024 03 0001 151</w:t>
            </w:r>
          </w:p>
        </w:tc>
        <w:tc>
          <w:tcPr>
            <w:tcW w:w="3328" w:type="pct"/>
            <w:tcBorders>
              <w:top w:val="single" w:sz="4" w:space="0" w:color="auto"/>
              <w:left w:val="single" w:sz="4" w:space="0" w:color="auto"/>
              <w:bottom w:val="single" w:sz="4" w:space="0" w:color="auto"/>
              <w:right w:val="single" w:sz="4" w:space="0" w:color="auto"/>
            </w:tcBorders>
          </w:tcPr>
          <w:p w:rsidR="00634542" w:rsidRPr="0010528C" w:rsidRDefault="00634542" w:rsidP="001A4B71">
            <w:pPr>
              <w:ind w:right="112"/>
              <w:contextualSpacing/>
              <w:jc w:val="both"/>
              <w:rPr>
                <w:rFonts w:ascii="Times New Roman" w:hAnsi="Times New Roman" w:cs="Times New Roman"/>
                <w:snapToGrid w:val="0"/>
                <w:sz w:val="20"/>
                <w:szCs w:val="20"/>
              </w:rPr>
            </w:pPr>
            <w:r w:rsidRPr="0010528C">
              <w:rPr>
                <w:rFonts w:ascii="Times New Roman" w:hAnsi="Times New Roman" w:cs="Times New Roman"/>
                <w:snapToGrid w:val="0"/>
                <w:sz w:val="20"/>
                <w:szCs w:val="20"/>
              </w:rPr>
              <w:t>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w:t>
            </w:r>
          </w:p>
        </w:tc>
      </w:tr>
      <w:tr w:rsidR="00634542" w:rsidRPr="0010528C" w:rsidTr="00630D14">
        <w:trPr>
          <w:cantSplit/>
          <w:trHeight w:val="484"/>
        </w:trPr>
        <w:tc>
          <w:tcPr>
            <w:tcW w:w="591" w:type="pct"/>
            <w:tcBorders>
              <w:top w:val="single" w:sz="4" w:space="0" w:color="auto"/>
              <w:left w:val="single" w:sz="4" w:space="0" w:color="auto"/>
              <w:bottom w:val="single" w:sz="4" w:space="0" w:color="auto"/>
            </w:tcBorders>
          </w:tcPr>
          <w:p w:rsidR="00634542" w:rsidRPr="0010528C" w:rsidRDefault="00634542" w:rsidP="001A4B71">
            <w:pPr>
              <w:contextualSpacing/>
              <w:jc w:val="center"/>
              <w:rPr>
                <w:rFonts w:ascii="Times New Roman" w:hAnsi="Times New Roman" w:cs="Times New Roman"/>
                <w:b/>
                <w:snapToGrid w:val="0"/>
                <w:sz w:val="20"/>
                <w:szCs w:val="20"/>
              </w:rPr>
            </w:pPr>
            <w:r w:rsidRPr="0010528C">
              <w:rPr>
                <w:rFonts w:ascii="Times New Roman" w:hAnsi="Times New Roman" w:cs="Times New Roman"/>
                <w:b/>
                <w:snapToGrid w:val="0"/>
                <w:sz w:val="20"/>
                <w:szCs w:val="20"/>
              </w:rPr>
              <w:t>900</w:t>
            </w:r>
          </w:p>
        </w:tc>
        <w:tc>
          <w:tcPr>
            <w:tcW w:w="1081" w:type="pct"/>
            <w:tcBorders>
              <w:top w:val="single" w:sz="4" w:space="0" w:color="auto"/>
              <w:left w:val="single" w:sz="4" w:space="0" w:color="auto"/>
              <w:bottom w:val="single" w:sz="4" w:space="0" w:color="auto"/>
              <w:right w:val="single" w:sz="4" w:space="0" w:color="auto"/>
            </w:tcBorders>
          </w:tcPr>
          <w:p w:rsidR="00634542" w:rsidRPr="0010528C" w:rsidRDefault="00634542" w:rsidP="001A4B71">
            <w:pPr>
              <w:contextualSpacing/>
              <w:jc w:val="center"/>
              <w:rPr>
                <w:rFonts w:ascii="Times New Roman" w:hAnsi="Times New Roman" w:cs="Times New Roman"/>
                <w:b/>
                <w:snapToGrid w:val="0"/>
                <w:sz w:val="20"/>
                <w:szCs w:val="20"/>
              </w:rPr>
            </w:pPr>
            <w:r w:rsidRPr="0010528C">
              <w:rPr>
                <w:rFonts w:ascii="Times New Roman" w:hAnsi="Times New Roman" w:cs="Times New Roman"/>
                <w:b/>
                <w:snapToGrid w:val="0"/>
                <w:sz w:val="20"/>
                <w:szCs w:val="20"/>
              </w:rPr>
              <w:t>2 02 03024 03 0002 151</w:t>
            </w:r>
          </w:p>
        </w:tc>
        <w:tc>
          <w:tcPr>
            <w:tcW w:w="3328" w:type="pct"/>
            <w:tcBorders>
              <w:top w:val="single" w:sz="4" w:space="0" w:color="auto"/>
              <w:left w:val="single" w:sz="4" w:space="0" w:color="auto"/>
              <w:bottom w:val="single" w:sz="4" w:space="0" w:color="auto"/>
              <w:right w:val="single" w:sz="4" w:space="0" w:color="auto"/>
            </w:tcBorders>
          </w:tcPr>
          <w:p w:rsidR="00634542" w:rsidRPr="0010528C" w:rsidRDefault="00634542" w:rsidP="001A4B71">
            <w:pPr>
              <w:ind w:right="112"/>
              <w:contextualSpacing/>
              <w:jc w:val="both"/>
              <w:rPr>
                <w:rFonts w:ascii="Times New Roman" w:hAnsi="Times New Roman" w:cs="Times New Roman"/>
                <w:snapToGrid w:val="0"/>
                <w:sz w:val="20"/>
                <w:szCs w:val="20"/>
              </w:rPr>
            </w:pPr>
            <w:r w:rsidRPr="0010528C">
              <w:rPr>
                <w:rFonts w:ascii="Times New Roman" w:hAnsi="Times New Roman" w:cs="Times New Roman"/>
                <w:snapToGrid w:val="0"/>
                <w:sz w:val="20"/>
                <w:szCs w:val="20"/>
              </w:rPr>
              <w:t>Субвенции для осуществления передаваемых полномочий города Москвы на содержание муниципальных служащих, осуществляющих организацию досуговой, социально-воспитательной, физкультурно-оздоровительной и спортивной работы с населением по месту жительства</w:t>
            </w:r>
          </w:p>
        </w:tc>
      </w:tr>
      <w:tr w:rsidR="00634542" w:rsidRPr="0010528C" w:rsidTr="00630D14">
        <w:trPr>
          <w:cantSplit/>
          <w:trHeight w:val="484"/>
        </w:trPr>
        <w:tc>
          <w:tcPr>
            <w:tcW w:w="591" w:type="pct"/>
            <w:tcBorders>
              <w:top w:val="single" w:sz="4" w:space="0" w:color="auto"/>
              <w:left w:val="single" w:sz="4" w:space="0" w:color="auto"/>
              <w:bottom w:val="single" w:sz="4" w:space="0" w:color="auto"/>
            </w:tcBorders>
          </w:tcPr>
          <w:p w:rsidR="00634542" w:rsidRPr="0010528C" w:rsidRDefault="00634542" w:rsidP="001A4B71">
            <w:pPr>
              <w:contextualSpacing/>
              <w:jc w:val="center"/>
              <w:rPr>
                <w:rFonts w:ascii="Times New Roman" w:hAnsi="Times New Roman" w:cs="Times New Roman"/>
                <w:b/>
                <w:snapToGrid w:val="0"/>
                <w:sz w:val="20"/>
                <w:szCs w:val="20"/>
              </w:rPr>
            </w:pPr>
            <w:r w:rsidRPr="0010528C">
              <w:rPr>
                <w:rFonts w:ascii="Times New Roman" w:hAnsi="Times New Roman" w:cs="Times New Roman"/>
                <w:b/>
                <w:snapToGrid w:val="0"/>
                <w:sz w:val="20"/>
                <w:szCs w:val="20"/>
              </w:rPr>
              <w:t>900</w:t>
            </w:r>
          </w:p>
        </w:tc>
        <w:tc>
          <w:tcPr>
            <w:tcW w:w="1081" w:type="pct"/>
            <w:tcBorders>
              <w:top w:val="single" w:sz="4" w:space="0" w:color="auto"/>
              <w:left w:val="single" w:sz="4" w:space="0" w:color="auto"/>
              <w:bottom w:val="single" w:sz="4" w:space="0" w:color="auto"/>
              <w:right w:val="single" w:sz="4" w:space="0" w:color="auto"/>
            </w:tcBorders>
          </w:tcPr>
          <w:p w:rsidR="00634542" w:rsidRPr="0010528C" w:rsidRDefault="00634542" w:rsidP="001A4B71">
            <w:pPr>
              <w:contextualSpacing/>
              <w:jc w:val="center"/>
              <w:rPr>
                <w:rFonts w:ascii="Times New Roman" w:hAnsi="Times New Roman" w:cs="Times New Roman"/>
                <w:b/>
                <w:snapToGrid w:val="0"/>
                <w:sz w:val="20"/>
                <w:szCs w:val="20"/>
              </w:rPr>
            </w:pPr>
            <w:r w:rsidRPr="0010528C">
              <w:rPr>
                <w:rFonts w:ascii="Times New Roman" w:hAnsi="Times New Roman" w:cs="Times New Roman"/>
                <w:b/>
                <w:snapToGrid w:val="0"/>
                <w:sz w:val="20"/>
                <w:szCs w:val="20"/>
              </w:rPr>
              <w:t>2 02 03024 03 0003 151</w:t>
            </w:r>
          </w:p>
        </w:tc>
        <w:tc>
          <w:tcPr>
            <w:tcW w:w="3328" w:type="pct"/>
            <w:tcBorders>
              <w:top w:val="single" w:sz="4" w:space="0" w:color="auto"/>
              <w:left w:val="single" w:sz="4" w:space="0" w:color="auto"/>
              <w:bottom w:val="single" w:sz="4" w:space="0" w:color="auto"/>
              <w:right w:val="single" w:sz="4" w:space="0" w:color="auto"/>
            </w:tcBorders>
          </w:tcPr>
          <w:p w:rsidR="00634542" w:rsidRPr="0010528C" w:rsidRDefault="00634542" w:rsidP="001A4B71">
            <w:pPr>
              <w:ind w:right="112"/>
              <w:contextualSpacing/>
              <w:jc w:val="both"/>
              <w:rPr>
                <w:rFonts w:ascii="Times New Roman" w:hAnsi="Times New Roman" w:cs="Times New Roman"/>
                <w:snapToGrid w:val="0"/>
                <w:sz w:val="20"/>
                <w:szCs w:val="20"/>
              </w:rPr>
            </w:pPr>
            <w:r w:rsidRPr="0010528C">
              <w:rPr>
                <w:rFonts w:ascii="Times New Roman" w:hAnsi="Times New Roman" w:cs="Times New Roman"/>
                <w:snapToGrid w:val="0"/>
                <w:sz w:val="20"/>
                <w:szCs w:val="20"/>
              </w:rPr>
              <w:t>Субвенции для осуществления передаваемых полномочий города Москвы по организации опеки, попечительства и патронажа</w:t>
            </w:r>
          </w:p>
        </w:tc>
      </w:tr>
      <w:tr w:rsidR="00634542" w:rsidRPr="0010528C" w:rsidTr="00630D14">
        <w:trPr>
          <w:cantSplit/>
          <w:trHeight w:val="484"/>
        </w:trPr>
        <w:tc>
          <w:tcPr>
            <w:tcW w:w="591" w:type="pct"/>
            <w:tcBorders>
              <w:top w:val="single" w:sz="4" w:space="0" w:color="auto"/>
              <w:left w:val="single" w:sz="4" w:space="0" w:color="auto"/>
              <w:bottom w:val="single" w:sz="4" w:space="0" w:color="auto"/>
            </w:tcBorders>
          </w:tcPr>
          <w:p w:rsidR="00634542" w:rsidRPr="0010528C" w:rsidRDefault="00634542" w:rsidP="001A4B71">
            <w:pPr>
              <w:contextualSpacing/>
              <w:jc w:val="center"/>
              <w:rPr>
                <w:rFonts w:ascii="Times New Roman" w:hAnsi="Times New Roman" w:cs="Times New Roman"/>
                <w:b/>
                <w:snapToGrid w:val="0"/>
                <w:sz w:val="20"/>
                <w:szCs w:val="20"/>
              </w:rPr>
            </w:pPr>
            <w:r w:rsidRPr="0010528C">
              <w:rPr>
                <w:rFonts w:ascii="Times New Roman" w:hAnsi="Times New Roman" w:cs="Times New Roman"/>
                <w:b/>
                <w:snapToGrid w:val="0"/>
                <w:sz w:val="20"/>
                <w:szCs w:val="20"/>
              </w:rPr>
              <w:t>900</w:t>
            </w:r>
          </w:p>
        </w:tc>
        <w:tc>
          <w:tcPr>
            <w:tcW w:w="1081" w:type="pct"/>
            <w:tcBorders>
              <w:top w:val="single" w:sz="4" w:space="0" w:color="auto"/>
              <w:left w:val="single" w:sz="4" w:space="0" w:color="auto"/>
              <w:bottom w:val="single" w:sz="4" w:space="0" w:color="auto"/>
              <w:right w:val="single" w:sz="4" w:space="0" w:color="auto"/>
            </w:tcBorders>
          </w:tcPr>
          <w:p w:rsidR="00634542" w:rsidRPr="0010528C" w:rsidRDefault="00634542" w:rsidP="001A4B71">
            <w:pPr>
              <w:contextualSpacing/>
              <w:jc w:val="center"/>
              <w:rPr>
                <w:rFonts w:ascii="Times New Roman" w:hAnsi="Times New Roman" w:cs="Times New Roman"/>
                <w:b/>
                <w:snapToGrid w:val="0"/>
                <w:sz w:val="20"/>
                <w:szCs w:val="20"/>
              </w:rPr>
            </w:pPr>
            <w:r w:rsidRPr="0010528C">
              <w:rPr>
                <w:rFonts w:ascii="Times New Roman" w:hAnsi="Times New Roman" w:cs="Times New Roman"/>
                <w:b/>
                <w:snapToGrid w:val="0"/>
                <w:sz w:val="20"/>
                <w:szCs w:val="20"/>
              </w:rPr>
              <w:t>2 02 03024 03 0004 151</w:t>
            </w:r>
          </w:p>
        </w:tc>
        <w:tc>
          <w:tcPr>
            <w:tcW w:w="3328" w:type="pct"/>
            <w:tcBorders>
              <w:top w:val="single" w:sz="4" w:space="0" w:color="auto"/>
              <w:left w:val="single" w:sz="4" w:space="0" w:color="auto"/>
              <w:bottom w:val="single" w:sz="4" w:space="0" w:color="auto"/>
              <w:right w:val="single" w:sz="4" w:space="0" w:color="auto"/>
            </w:tcBorders>
          </w:tcPr>
          <w:p w:rsidR="00634542" w:rsidRPr="0010528C" w:rsidRDefault="00634542" w:rsidP="001A4B71">
            <w:pPr>
              <w:ind w:right="112"/>
              <w:contextualSpacing/>
              <w:jc w:val="both"/>
              <w:rPr>
                <w:rFonts w:ascii="Times New Roman" w:hAnsi="Times New Roman" w:cs="Times New Roman"/>
                <w:snapToGrid w:val="0"/>
                <w:sz w:val="20"/>
                <w:szCs w:val="20"/>
              </w:rPr>
            </w:pPr>
            <w:r w:rsidRPr="0010528C">
              <w:rPr>
                <w:rFonts w:ascii="Times New Roman" w:hAnsi="Times New Roman" w:cs="Times New Roman"/>
                <w:snapToGrid w:val="0"/>
                <w:sz w:val="20"/>
                <w:szCs w:val="20"/>
              </w:rPr>
              <w:t>Субвенции для осуществления передаваемых полномочий города Москвы на организацию досуговой и социально-воспитательной работы с населением по месту жительства</w:t>
            </w:r>
          </w:p>
        </w:tc>
      </w:tr>
      <w:tr w:rsidR="00634542" w:rsidRPr="0010528C" w:rsidTr="00630D14">
        <w:trPr>
          <w:cantSplit/>
          <w:trHeight w:val="484"/>
        </w:trPr>
        <w:tc>
          <w:tcPr>
            <w:tcW w:w="591" w:type="pct"/>
            <w:tcBorders>
              <w:top w:val="single" w:sz="4" w:space="0" w:color="auto"/>
              <w:left w:val="single" w:sz="4" w:space="0" w:color="auto"/>
              <w:bottom w:val="single" w:sz="4" w:space="0" w:color="auto"/>
            </w:tcBorders>
          </w:tcPr>
          <w:p w:rsidR="00634542" w:rsidRPr="0010528C" w:rsidRDefault="00634542" w:rsidP="001A4B71">
            <w:pPr>
              <w:contextualSpacing/>
              <w:jc w:val="center"/>
              <w:rPr>
                <w:rFonts w:ascii="Times New Roman" w:hAnsi="Times New Roman" w:cs="Times New Roman"/>
                <w:b/>
                <w:snapToGrid w:val="0"/>
                <w:sz w:val="20"/>
                <w:szCs w:val="20"/>
              </w:rPr>
            </w:pPr>
            <w:r w:rsidRPr="0010528C">
              <w:rPr>
                <w:rFonts w:ascii="Times New Roman" w:hAnsi="Times New Roman" w:cs="Times New Roman"/>
                <w:b/>
                <w:snapToGrid w:val="0"/>
                <w:sz w:val="20"/>
                <w:szCs w:val="20"/>
              </w:rPr>
              <w:t>900</w:t>
            </w:r>
          </w:p>
        </w:tc>
        <w:tc>
          <w:tcPr>
            <w:tcW w:w="1081" w:type="pct"/>
            <w:tcBorders>
              <w:top w:val="single" w:sz="4" w:space="0" w:color="auto"/>
              <w:left w:val="single" w:sz="4" w:space="0" w:color="auto"/>
              <w:bottom w:val="single" w:sz="4" w:space="0" w:color="auto"/>
              <w:right w:val="single" w:sz="4" w:space="0" w:color="auto"/>
            </w:tcBorders>
          </w:tcPr>
          <w:p w:rsidR="00634542" w:rsidRPr="0010528C" w:rsidRDefault="00634542" w:rsidP="001A4B71">
            <w:pPr>
              <w:contextualSpacing/>
              <w:jc w:val="center"/>
              <w:rPr>
                <w:rFonts w:ascii="Times New Roman" w:hAnsi="Times New Roman" w:cs="Times New Roman"/>
                <w:b/>
                <w:snapToGrid w:val="0"/>
                <w:sz w:val="20"/>
                <w:szCs w:val="20"/>
              </w:rPr>
            </w:pPr>
            <w:r w:rsidRPr="0010528C">
              <w:rPr>
                <w:rFonts w:ascii="Times New Roman" w:hAnsi="Times New Roman" w:cs="Times New Roman"/>
                <w:b/>
                <w:snapToGrid w:val="0"/>
                <w:sz w:val="20"/>
                <w:szCs w:val="20"/>
              </w:rPr>
              <w:t>2 02 03024 03 0005 151</w:t>
            </w:r>
          </w:p>
        </w:tc>
        <w:tc>
          <w:tcPr>
            <w:tcW w:w="3328" w:type="pct"/>
            <w:tcBorders>
              <w:top w:val="single" w:sz="4" w:space="0" w:color="auto"/>
              <w:left w:val="single" w:sz="4" w:space="0" w:color="auto"/>
              <w:bottom w:val="single" w:sz="4" w:space="0" w:color="auto"/>
              <w:right w:val="single" w:sz="4" w:space="0" w:color="auto"/>
            </w:tcBorders>
          </w:tcPr>
          <w:p w:rsidR="00634542" w:rsidRPr="0010528C" w:rsidRDefault="00634542" w:rsidP="001A4B71">
            <w:pPr>
              <w:ind w:right="112"/>
              <w:contextualSpacing/>
              <w:jc w:val="both"/>
              <w:rPr>
                <w:rFonts w:ascii="Times New Roman" w:hAnsi="Times New Roman" w:cs="Times New Roman"/>
                <w:snapToGrid w:val="0"/>
                <w:sz w:val="20"/>
                <w:szCs w:val="20"/>
              </w:rPr>
            </w:pPr>
            <w:r w:rsidRPr="0010528C">
              <w:rPr>
                <w:rFonts w:ascii="Times New Roman" w:hAnsi="Times New Roman" w:cs="Times New Roman"/>
                <w:snapToGrid w:val="0"/>
                <w:sz w:val="20"/>
                <w:szCs w:val="20"/>
              </w:rPr>
              <w:t>Субвенции для осуществления передаваемых полномочий города Москвы на организацию физкультурно-оздоровительной и спортивной работы с населением по месту жительства</w:t>
            </w:r>
          </w:p>
        </w:tc>
      </w:tr>
      <w:tr w:rsidR="00634542" w:rsidRPr="0010528C" w:rsidTr="00630D14">
        <w:trPr>
          <w:cantSplit/>
          <w:trHeight w:val="484"/>
        </w:trPr>
        <w:tc>
          <w:tcPr>
            <w:tcW w:w="591" w:type="pct"/>
            <w:tcBorders>
              <w:top w:val="single" w:sz="4" w:space="0" w:color="auto"/>
              <w:left w:val="single" w:sz="4" w:space="0" w:color="auto"/>
              <w:bottom w:val="single" w:sz="4" w:space="0" w:color="auto"/>
            </w:tcBorders>
          </w:tcPr>
          <w:p w:rsidR="00634542" w:rsidRPr="0010528C" w:rsidRDefault="00634542" w:rsidP="001A4B71">
            <w:pPr>
              <w:contextualSpacing/>
              <w:jc w:val="center"/>
              <w:rPr>
                <w:rFonts w:ascii="Times New Roman" w:hAnsi="Times New Roman" w:cs="Times New Roman"/>
                <w:b/>
                <w:snapToGrid w:val="0"/>
                <w:sz w:val="20"/>
                <w:szCs w:val="20"/>
              </w:rPr>
            </w:pPr>
            <w:r w:rsidRPr="0010528C">
              <w:rPr>
                <w:rFonts w:ascii="Times New Roman" w:hAnsi="Times New Roman" w:cs="Times New Roman"/>
                <w:b/>
                <w:snapToGrid w:val="0"/>
                <w:sz w:val="20"/>
                <w:szCs w:val="20"/>
              </w:rPr>
              <w:t>900</w:t>
            </w:r>
          </w:p>
        </w:tc>
        <w:tc>
          <w:tcPr>
            <w:tcW w:w="1081" w:type="pct"/>
            <w:tcBorders>
              <w:top w:val="single" w:sz="4" w:space="0" w:color="auto"/>
              <w:left w:val="single" w:sz="4" w:space="0" w:color="auto"/>
              <w:bottom w:val="single" w:sz="4" w:space="0" w:color="auto"/>
              <w:right w:val="single" w:sz="4" w:space="0" w:color="auto"/>
            </w:tcBorders>
          </w:tcPr>
          <w:p w:rsidR="00634542" w:rsidRPr="0010528C" w:rsidRDefault="00634542" w:rsidP="001A4B71">
            <w:pPr>
              <w:contextualSpacing/>
              <w:jc w:val="center"/>
              <w:rPr>
                <w:rFonts w:ascii="Times New Roman" w:hAnsi="Times New Roman" w:cs="Times New Roman"/>
                <w:b/>
                <w:snapToGrid w:val="0"/>
                <w:sz w:val="20"/>
                <w:szCs w:val="20"/>
              </w:rPr>
            </w:pPr>
            <w:r w:rsidRPr="0010528C">
              <w:rPr>
                <w:rFonts w:ascii="Times New Roman" w:hAnsi="Times New Roman" w:cs="Times New Roman"/>
                <w:b/>
                <w:snapToGrid w:val="0"/>
                <w:sz w:val="20"/>
                <w:szCs w:val="20"/>
              </w:rPr>
              <w:t>2 08 03000 03 0000 180</w:t>
            </w:r>
          </w:p>
        </w:tc>
        <w:tc>
          <w:tcPr>
            <w:tcW w:w="3328" w:type="pct"/>
            <w:tcBorders>
              <w:top w:val="single" w:sz="4" w:space="0" w:color="auto"/>
              <w:left w:val="single" w:sz="4" w:space="0" w:color="auto"/>
              <w:bottom w:val="single" w:sz="4" w:space="0" w:color="auto"/>
              <w:right w:val="single" w:sz="4" w:space="0" w:color="auto"/>
            </w:tcBorders>
          </w:tcPr>
          <w:p w:rsidR="00634542" w:rsidRPr="0010528C" w:rsidRDefault="00634542" w:rsidP="001A4B71">
            <w:pPr>
              <w:ind w:right="112"/>
              <w:contextualSpacing/>
              <w:jc w:val="both"/>
              <w:rPr>
                <w:rFonts w:ascii="Times New Roman" w:hAnsi="Times New Roman" w:cs="Times New Roman"/>
                <w:snapToGrid w:val="0"/>
                <w:sz w:val="20"/>
                <w:szCs w:val="20"/>
              </w:rPr>
            </w:pPr>
            <w:proofErr w:type="gramStart"/>
            <w:r w:rsidRPr="0010528C">
              <w:rPr>
                <w:rFonts w:ascii="Times New Roman" w:hAnsi="Times New Roman" w:cs="Times New Roman"/>
                <w:snapToGrid w:val="0"/>
                <w:sz w:val="20"/>
                <w:szCs w:val="20"/>
              </w:rPr>
              <w:t>Перечисления из бюджетов  внутригородских муниципальных образований городов федерального значения Москвы и Санкт-Петербурга (в бюджеты внутригородских муниципальных образований городов федерального значения Москвы и Санкт-Петербурга)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roofErr w:type="gramEnd"/>
          </w:p>
        </w:tc>
      </w:tr>
      <w:tr w:rsidR="00634542" w:rsidRPr="0010528C" w:rsidTr="00630D14">
        <w:trPr>
          <w:cantSplit/>
          <w:trHeight w:val="484"/>
        </w:trPr>
        <w:tc>
          <w:tcPr>
            <w:tcW w:w="591" w:type="pct"/>
            <w:tcBorders>
              <w:top w:val="single" w:sz="4" w:space="0" w:color="auto"/>
              <w:left w:val="single" w:sz="4" w:space="0" w:color="auto"/>
              <w:bottom w:val="single" w:sz="4" w:space="0" w:color="auto"/>
            </w:tcBorders>
          </w:tcPr>
          <w:p w:rsidR="00634542" w:rsidRPr="0010528C" w:rsidRDefault="00634542" w:rsidP="001A4B71">
            <w:pPr>
              <w:contextualSpacing/>
              <w:jc w:val="center"/>
              <w:rPr>
                <w:rStyle w:val="FontStyle27"/>
                <w:bCs w:val="0"/>
                <w:snapToGrid w:val="0"/>
                <w:sz w:val="20"/>
                <w:szCs w:val="20"/>
              </w:rPr>
            </w:pPr>
            <w:r w:rsidRPr="0010528C">
              <w:rPr>
                <w:rStyle w:val="FontStyle27"/>
                <w:bCs w:val="0"/>
                <w:snapToGrid w:val="0"/>
                <w:sz w:val="20"/>
                <w:szCs w:val="20"/>
              </w:rPr>
              <w:t>900</w:t>
            </w:r>
          </w:p>
        </w:tc>
        <w:tc>
          <w:tcPr>
            <w:tcW w:w="1081" w:type="pct"/>
            <w:tcBorders>
              <w:top w:val="single" w:sz="4" w:space="0" w:color="auto"/>
              <w:left w:val="single" w:sz="4" w:space="0" w:color="auto"/>
              <w:bottom w:val="single" w:sz="4" w:space="0" w:color="auto"/>
              <w:right w:val="single" w:sz="4" w:space="0" w:color="auto"/>
            </w:tcBorders>
          </w:tcPr>
          <w:p w:rsidR="00634542" w:rsidRPr="0010528C" w:rsidRDefault="00634542" w:rsidP="001A4B71">
            <w:pPr>
              <w:contextualSpacing/>
              <w:jc w:val="center"/>
              <w:rPr>
                <w:rStyle w:val="FontStyle27"/>
                <w:bCs w:val="0"/>
                <w:snapToGrid w:val="0"/>
                <w:sz w:val="20"/>
                <w:szCs w:val="20"/>
              </w:rPr>
            </w:pPr>
            <w:r w:rsidRPr="0010528C">
              <w:rPr>
                <w:rStyle w:val="FontStyle27"/>
                <w:bCs w:val="0"/>
                <w:snapToGrid w:val="0"/>
                <w:sz w:val="20"/>
                <w:szCs w:val="20"/>
              </w:rPr>
              <w:t>2 19 03000 03 0000 151</w:t>
            </w:r>
          </w:p>
        </w:tc>
        <w:tc>
          <w:tcPr>
            <w:tcW w:w="3328" w:type="pct"/>
            <w:tcBorders>
              <w:top w:val="single" w:sz="4" w:space="0" w:color="auto"/>
              <w:left w:val="single" w:sz="4" w:space="0" w:color="auto"/>
              <w:bottom w:val="single" w:sz="4" w:space="0" w:color="auto"/>
              <w:right w:val="single" w:sz="4" w:space="0" w:color="auto"/>
            </w:tcBorders>
          </w:tcPr>
          <w:p w:rsidR="00634542" w:rsidRPr="0010528C" w:rsidRDefault="00634542" w:rsidP="001A4B71">
            <w:pPr>
              <w:ind w:right="112"/>
              <w:contextualSpacing/>
              <w:jc w:val="both"/>
              <w:rPr>
                <w:rStyle w:val="FontStyle26"/>
                <w:snapToGrid w:val="0"/>
                <w:sz w:val="20"/>
                <w:szCs w:val="20"/>
              </w:rPr>
            </w:pPr>
            <w:r w:rsidRPr="0010528C">
              <w:rPr>
                <w:rStyle w:val="FontStyle26"/>
                <w:snapToGrid w:val="0"/>
                <w:sz w:val="20"/>
                <w:szCs w:val="20"/>
              </w:rPr>
              <w:t>Возврат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Москвы и Санкт-Петербурга</w:t>
            </w:r>
          </w:p>
        </w:tc>
      </w:tr>
    </w:tbl>
    <w:p w:rsidR="00634542" w:rsidRPr="0010528C" w:rsidRDefault="00634542" w:rsidP="001A4B71">
      <w:pPr>
        <w:pStyle w:val="Style3"/>
        <w:widowControl/>
        <w:spacing w:before="24"/>
        <w:contextualSpacing/>
        <w:jc w:val="center"/>
        <w:rPr>
          <w:rStyle w:val="FontStyle32"/>
        </w:rPr>
      </w:pPr>
    </w:p>
    <w:p w:rsidR="00630D14" w:rsidRPr="0010528C" w:rsidRDefault="00630D14" w:rsidP="001A4B71">
      <w:pPr>
        <w:pStyle w:val="Style3"/>
        <w:widowControl/>
        <w:spacing w:before="24"/>
        <w:contextualSpacing/>
        <w:jc w:val="center"/>
        <w:rPr>
          <w:rStyle w:val="FontStyle32"/>
        </w:rPr>
      </w:pPr>
    </w:p>
    <w:p w:rsidR="00634542" w:rsidRPr="0010528C" w:rsidRDefault="00634542" w:rsidP="001A4B71">
      <w:pPr>
        <w:pStyle w:val="Style2"/>
        <w:widowControl/>
        <w:contextualSpacing/>
        <w:rPr>
          <w:rStyle w:val="FontStyle29"/>
          <w:sz w:val="20"/>
          <w:szCs w:val="20"/>
        </w:rPr>
      </w:pPr>
    </w:p>
    <w:p w:rsidR="00630D14" w:rsidRPr="0010528C" w:rsidRDefault="00630D14" w:rsidP="001A4B71">
      <w:pPr>
        <w:ind w:left="4820"/>
        <w:contextualSpacing/>
        <w:rPr>
          <w:rFonts w:ascii="Times New Roman" w:hAnsi="Times New Roman" w:cs="Times New Roman"/>
          <w:sz w:val="24"/>
          <w:szCs w:val="24"/>
        </w:rPr>
      </w:pPr>
      <w:r w:rsidRPr="0010528C">
        <w:rPr>
          <w:rFonts w:ascii="Times New Roman" w:hAnsi="Times New Roman" w:cs="Times New Roman"/>
          <w:sz w:val="24"/>
          <w:szCs w:val="24"/>
        </w:rPr>
        <w:lastRenderedPageBreak/>
        <w:t>Приложение 3 к решению Совета депутатов муниципального округа Западное Дегунино</w:t>
      </w:r>
    </w:p>
    <w:p w:rsidR="00634542" w:rsidRPr="0010528C" w:rsidRDefault="00630D14" w:rsidP="001A4B71">
      <w:pPr>
        <w:pStyle w:val="af1"/>
        <w:spacing w:before="0" w:beforeAutospacing="0" w:after="0" w:afterAutospacing="0"/>
        <w:ind w:left="4820"/>
        <w:contextualSpacing/>
        <w:rPr>
          <w:b/>
          <w:smallCaps/>
          <w:spacing w:val="-2"/>
          <w:w w:val="84"/>
        </w:rPr>
      </w:pPr>
      <w:r w:rsidRPr="0010528C">
        <w:t>от «25» декабря 2013 года № 18/133</w:t>
      </w:r>
      <w:r w:rsidR="00634542" w:rsidRPr="0010528C">
        <w:tab/>
      </w:r>
      <w:r w:rsidR="00634542" w:rsidRPr="0010528C">
        <w:tab/>
      </w:r>
      <w:r w:rsidR="00634542" w:rsidRPr="0010528C">
        <w:tab/>
      </w:r>
      <w:r w:rsidR="00634542" w:rsidRPr="0010528C">
        <w:tab/>
      </w:r>
    </w:p>
    <w:p w:rsidR="00634542" w:rsidRPr="0010528C" w:rsidRDefault="00634542" w:rsidP="001A4B71">
      <w:pPr>
        <w:pStyle w:val="Style12"/>
        <w:widowControl/>
        <w:spacing w:before="24" w:line="240" w:lineRule="auto"/>
        <w:ind w:firstLine="0"/>
        <w:contextualSpacing/>
        <w:jc w:val="center"/>
        <w:rPr>
          <w:rStyle w:val="FontStyle27"/>
          <w:sz w:val="24"/>
          <w:szCs w:val="24"/>
        </w:rPr>
      </w:pPr>
      <w:r w:rsidRPr="0010528C">
        <w:rPr>
          <w:rStyle w:val="FontStyle27"/>
          <w:sz w:val="24"/>
          <w:szCs w:val="24"/>
        </w:rPr>
        <w:t xml:space="preserve">Перечень главных администраторов источников финансирования дефицита </w:t>
      </w:r>
    </w:p>
    <w:p w:rsidR="00634542" w:rsidRPr="0010528C" w:rsidRDefault="00634542" w:rsidP="001A4B71">
      <w:pPr>
        <w:pStyle w:val="Style12"/>
        <w:widowControl/>
        <w:spacing w:before="24" w:line="240" w:lineRule="auto"/>
        <w:ind w:firstLine="0"/>
        <w:contextualSpacing/>
        <w:jc w:val="center"/>
        <w:rPr>
          <w:rStyle w:val="FontStyle27"/>
        </w:rPr>
      </w:pPr>
      <w:r w:rsidRPr="0010528C">
        <w:rPr>
          <w:rStyle w:val="FontStyle27"/>
          <w:sz w:val="24"/>
          <w:szCs w:val="24"/>
        </w:rPr>
        <w:t xml:space="preserve">бюджета муниципального округа </w:t>
      </w:r>
      <w:proofErr w:type="gramStart"/>
      <w:r w:rsidRPr="0010528C">
        <w:rPr>
          <w:rStyle w:val="FontStyle27"/>
          <w:sz w:val="24"/>
          <w:szCs w:val="24"/>
        </w:rPr>
        <w:t>Западное</w:t>
      </w:r>
      <w:proofErr w:type="gramEnd"/>
      <w:r w:rsidRPr="0010528C">
        <w:rPr>
          <w:rStyle w:val="FontStyle27"/>
          <w:sz w:val="24"/>
          <w:szCs w:val="24"/>
        </w:rPr>
        <w:t xml:space="preserve"> Дегунино</w:t>
      </w:r>
    </w:p>
    <w:tbl>
      <w:tblPr>
        <w:tblW w:w="0" w:type="auto"/>
        <w:tblCellMar>
          <w:left w:w="40" w:type="dxa"/>
          <w:right w:w="40" w:type="dxa"/>
        </w:tblCellMar>
        <w:tblLook w:val="0000" w:firstRow="0" w:lastRow="0" w:firstColumn="0" w:lastColumn="0" w:noHBand="0" w:noVBand="0"/>
      </w:tblPr>
      <w:tblGrid>
        <w:gridCol w:w="2875"/>
        <w:gridCol w:w="2977"/>
        <w:gridCol w:w="4009"/>
      </w:tblGrid>
      <w:tr w:rsidR="00634542" w:rsidRPr="0010528C" w:rsidTr="00630D14">
        <w:tc>
          <w:tcPr>
            <w:tcW w:w="5852" w:type="dxa"/>
            <w:gridSpan w:val="2"/>
            <w:tcBorders>
              <w:top w:val="single" w:sz="6" w:space="0" w:color="auto"/>
              <w:left w:val="single" w:sz="6" w:space="0" w:color="auto"/>
              <w:bottom w:val="single" w:sz="6" w:space="0" w:color="auto"/>
              <w:right w:val="single" w:sz="6" w:space="0" w:color="auto"/>
            </w:tcBorders>
          </w:tcPr>
          <w:p w:rsidR="00634542" w:rsidRPr="0010528C" w:rsidRDefault="00634542" w:rsidP="001A4B71">
            <w:pPr>
              <w:pStyle w:val="Style5"/>
              <w:widowControl/>
              <w:contextualSpacing/>
              <w:rPr>
                <w:rStyle w:val="FontStyle27"/>
                <w:sz w:val="20"/>
                <w:szCs w:val="20"/>
              </w:rPr>
            </w:pPr>
            <w:r w:rsidRPr="0010528C">
              <w:rPr>
                <w:rStyle w:val="FontStyle27"/>
                <w:sz w:val="20"/>
                <w:szCs w:val="20"/>
              </w:rPr>
              <w:t>Код бюджетной классификации</w:t>
            </w:r>
          </w:p>
        </w:tc>
        <w:tc>
          <w:tcPr>
            <w:tcW w:w="4009" w:type="dxa"/>
            <w:tcBorders>
              <w:top w:val="single" w:sz="6" w:space="0" w:color="auto"/>
              <w:left w:val="single" w:sz="6" w:space="0" w:color="auto"/>
              <w:bottom w:val="single" w:sz="6" w:space="0" w:color="auto"/>
              <w:right w:val="single" w:sz="6" w:space="0" w:color="auto"/>
            </w:tcBorders>
          </w:tcPr>
          <w:p w:rsidR="00634542" w:rsidRPr="0010528C" w:rsidRDefault="00634542" w:rsidP="001A4B71">
            <w:pPr>
              <w:pStyle w:val="Style5"/>
              <w:widowControl/>
              <w:contextualSpacing/>
              <w:rPr>
                <w:rStyle w:val="FontStyle27"/>
                <w:sz w:val="20"/>
                <w:szCs w:val="20"/>
              </w:rPr>
            </w:pPr>
          </w:p>
        </w:tc>
      </w:tr>
      <w:tr w:rsidR="00634542" w:rsidRPr="0010528C" w:rsidTr="00630D14">
        <w:tc>
          <w:tcPr>
            <w:tcW w:w="2875" w:type="dxa"/>
            <w:tcBorders>
              <w:top w:val="single" w:sz="6" w:space="0" w:color="auto"/>
              <w:left w:val="single" w:sz="6" w:space="0" w:color="auto"/>
              <w:bottom w:val="single" w:sz="6" w:space="0" w:color="auto"/>
              <w:right w:val="single" w:sz="6" w:space="0" w:color="auto"/>
            </w:tcBorders>
          </w:tcPr>
          <w:p w:rsidR="00634542" w:rsidRPr="0010528C" w:rsidRDefault="00634542" w:rsidP="001A4B71">
            <w:pPr>
              <w:pStyle w:val="Style5"/>
              <w:widowControl/>
              <w:ind w:left="142"/>
              <w:contextualSpacing/>
              <w:rPr>
                <w:rStyle w:val="FontStyle27"/>
                <w:sz w:val="20"/>
                <w:szCs w:val="20"/>
              </w:rPr>
            </w:pPr>
            <w:r w:rsidRPr="0010528C">
              <w:rPr>
                <w:rStyle w:val="FontStyle27"/>
                <w:sz w:val="20"/>
                <w:szCs w:val="20"/>
              </w:rPr>
              <w:t>главного администратора источников</w:t>
            </w:r>
          </w:p>
        </w:tc>
        <w:tc>
          <w:tcPr>
            <w:tcW w:w="2977" w:type="dxa"/>
            <w:tcBorders>
              <w:top w:val="single" w:sz="6" w:space="0" w:color="auto"/>
              <w:left w:val="single" w:sz="6" w:space="0" w:color="auto"/>
              <w:bottom w:val="single" w:sz="6" w:space="0" w:color="auto"/>
              <w:right w:val="single" w:sz="6" w:space="0" w:color="auto"/>
            </w:tcBorders>
          </w:tcPr>
          <w:p w:rsidR="00634542" w:rsidRPr="0010528C" w:rsidRDefault="00634542" w:rsidP="001A4B71">
            <w:pPr>
              <w:pStyle w:val="Style5"/>
              <w:widowControl/>
              <w:ind w:left="66"/>
              <w:contextualSpacing/>
              <w:rPr>
                <w:rStyle w:val="FontStyle27"/>
                <w:sz w:val="20"/>
                <w:szCs w:val="20"/>
              </w:rPr>
            </w:pPr>
            <w:r w:rsidRPr="0010528C">
              <w:rPr>
                <w:rStyle w:val="FontStyle27"/>
                <w:sz w:val="20"/>
                <w:szCs w:val="20"/>
              </w:rPr>
              <w:t xml:space="preserve">источников финансирования дефицита бюджета МО Западное Дегунино </w:t>
            </w:r>
          </w:p>
        </w:tc>
        <w:tc>
          <w:tcPr>
            <w:tcW w:w="4009" w:type="dxa"/>
            <w:tcBorders>
              <w:top w:val="single" w:sz="6" w:space="0" w:color="auto"/>
              <w:left w:val="single" w:sz="6" w:space="0" w:color="auto"/>
              <w:bottom w:val="single" w:sz="6" w:space="0" w:color="auto"/>
              <w:right w:val="single" w:sz="6" w:space="0" w:color="auto"/>
            </w:tcBorders>
          </w:tcPr>
          <w:p w:rsidR="00634542" w:rsidRPr="0010528C" w:rsidRDefault="00634542" w:rsidP="001A4B71">
            <w:pPr>
              <w:pStyle w:val="Style5"/>
              <w:widowControl/>
              <w:ind w:left="63"/>
              <w:contextualSpacing/>
              <w:jc w:val="both"/>
              <w:rPr>
                <w:rStyle w:val="FontStyle27"/>
                <w:sz w:val="20"/>
                <w:szCs w:val="20"/>
              </w:rPr>
            </w:pPr>
            <w:r w:rsidRPr="0010528C">
              <w:rPr>
                <w:rStyle w:val="FontStyle27"/>
                <w:sz w:val="20"/>
                <w:szCs w:val="20"/>
              </w:rPr>
              <w:t>Наименование</w:t>
            </w:r>
            <w:r w:rsidR="00630D14" w:rsidRPr="0010528C">
              <w:rPr>
                <w:rStyle w:val="FontStyle27"/>
                <w:sz w:val="20"/>
                <w:szCs w:val="20"/>
              </w:rPr>
              <w:t xml:space="preserve"> </w:t>
            </w:r>
            <w:r w:rsidRPr="0010528C">
              <w:rPr>
                <w:rStyle w:val="FontStyle27"/>
                <w:sz w:val="20"/>
                <w:szCs w:val="20"/>
              </w:rPr>
              <w:t xml:space="preserve">главного </w:t>
            </w:r>
            <w:proofErr w:type="gramStart"/>
            <w:r w:rsidRPr="0010528C">
              <w:rPr>
                <w:rStyle w:val="FontStyle27"/>
                <w:sz w:val="20"/>
                <w:szCs w:val="20"/>
              </w:rPr>
              <w:t>администратора источников финансирования дефицита бюджета</w:t>
            </w:r>
            <w:proofErr w:type="gramEnd"/>
          </w:p>
          <w:p w:rsidR="00634542" w:rsidRPr="0010528C" w:rsidRDefault="00634542" w:rsidP="001A4B71">
            <w:pPr>
              <w:pStyle w:val="Style5"/>
              <w:widowControl/>
              <w:ind w:left="63"/>
              <w:contextualSpacing/>
              <w:jc w:val="both"/>
              <w:rPr>
                <w:rStyle w:val="FontStyle27"/>
                <w:sz w:val="20"/>
                <w:szCs w:val="20"/>
              </w:rPr>
            </w:pPr>
            <w:r w:rsidRPr="0010528C">
              <w:rPr>
                <w:b/>
                <w:bCs/>
                <w:snapToGrid w:val="0"/>
                <w:sz w:val="20"/>
                <w:szCs w:val="20"/>
              </w:rPr>
              <w:t>и виды (подвиды) источников</w:t>
            </w:r>
          </w:p>
        </w:tc>
      </w:tr>
      <w:tr w:rsidR="00634542" w:rsidRPr="0010528C" w:rsidTr="00630D14">
        <w:tc>
          <w:tcPr>
            <w:tcW w:w="2875" w:type="dxa"/>
            <w:tcBorders>
              <w:top w:val="single" w:sz="6" w:space="0" w:color="auto"/>
              <w:left w:val="single" w:sz="6" w:space="0" w:color="auto"/>
              <w:bottom w:val="single" w:sz="6" w:space="0" w:color="auto"/>
              <w:right w:val="single" w:sz="6" w:space="0" w:color="auto"/>
            </w:tcBorders>
          </w:tcPr>
          <w:p w:rsidR="00634542" w:rsidRPr="0010528C" w:rsidRDefault="00634542" w:rsidP="001A4B71">
            <w:pPr>
              <w:pStyle w:val="Style5"/>
              <w:widowControl/>
              <w:ind w:left="142"/>
              <w:contextualSpacing/>
              <w:rPr>
                <w:rStyle w:val="FontStyle27"/>
                <w:sz w:val="20"/>
                <w:szCs w:val="20"/>
              </w:rPr>
            </w:pPr>
            <w:r w:rsidRPr="0010528C">
              <w:rPr>
                <w:rStyle w:val="FontStyle27"/>
                <w:sz w:val="20"/>
                <w:szCs w:val="20"/>
              </w:rPr>
              <w:t>900</w:t>
            </w:r>
          </w:p>
        </w:tc>
        <w:tc>
          <w:tcPr>
            <w:tcW w:w="2977" w:type="dxa"/>
            <w:tcBorders>
              <w:top w:val="single" w:sz="6" w:space="0" w:color="auto"/>
              <w:left w:val="single" w:sz="6" w:space="0" w:color="auto"/>
              <w:bottom w:val="single" w:sz="6" w:space="0" w:color="auto"/>
              <w:right w:val="single" w:sz="6" w:space="0" w:color="auto"/>
            </w:tcBorders>
          </w:tcPr>
          <w:p w:rsidR="00634542" w:rsidRPr="0010528C" w:rsidRDefault="00634542" w:rsidP="001A4B71">
            <w:pPr>
              <w:pStyle w:val="Style1"/>
              <w:widowControl/>
              <w:spacing w:line="240" w:lineRule="auto"/>
              <w:ind w:left="66"/>
              <w:contextualSpacing/>
              <w:rPr>
                <w:sz w:val="20"/>
                <w:szCs w:val="20"/>
              </w:rPr>
            </w:pPr>
          </w:p>
        </w:tc>
        <w:tc>
          <w:tcPr>
            <w:tcW w:w="4009" w:type="dxa"/>
            <w:tcBorders>
              <w:top w:val="single" w:sz="6" w:space="0" w:color="auto"/>
              <w:left w:val="single" w:sz="6" w:space="0" w:color="auto"/>
              <w:bottom w:val="single" w:sz="6" w:space="0" w:color="auto"/>
              <w:right w:val="single" w:sz="6" w:space="0" w:color="auto"/>
            </w:tcBorders>
          </w:tcPr>
          <w:p w:rsidR="00634542" w:rsidRPr="0010528C" w:rsidRDefault="00634542" w:rsidP="001A4B71">
            <w:pPr>
              <w:pStyle w:val="Style7"/>
              <w:widowControl/>
              <w:spacing w:line="240" w:lineRule="auto"/>
              <w:ind w:left="63" w:right="112" w:firstLine="0"/>
              <w:contextualSpacing/>
              <w:jc w:val="both"/>
              <w:rPr>
                <w:rStyle w:val="FontStyle27"/>
                <w:b w:val="0"/>
                <w:sz w:val="20"/>
                <w:szCs w:val="20"/>
              </w:rPr>
            </w:pPr>
            <w:r w:rsidRPr="0010528C">
              <w:rPr>
                <w:rStyle w:val="FontStyle27"/>
                <w:b w:val="0"/>
                <w:sz w:val="20"/>
                <w:szCs w:val="20"/>
              </w:rPr>
              <w:t xml:space="preserve">администрация муниципального округа </w:t>
            </w:r>
            <w:proofErr w:type="gramStart"/>
            <w:r w:rsidRPr="0010528C">
              <w:rPr>
                <w:rStyle w:val="FontStyle27"/>
                <w:b w:val="0"/>
                <w:sz w:val="20"/>
                <w:szCs w:val="20"/>
              </w:rPr>
              <w:t>Западное</w:t>
            </w:r>
            <w:proofErr w:type="gramEnd"/>
            <w:r w:rsidRPr="0010528C">
              <w:rPr>
                <w:rStyle w:val="FontStyle27"/>
                <w:b w:val="0"/>
                <w:sz w:val="20"/>
                <w:szCs w:val="20"/>
              </w:rPr>
              <w:t xml:space="preserve"> Дегунино</w:t>
            </w:r>
          </w:p>
        </w:tc>
      </w:tr>
      <w:tr w:rsidR="00634542" w:rsidRPr="0010528C" w:rsidTr="00630D14">
        <w:tc>
          <w:tcPr>
            <w:tcW w:w="2875" w:type="dxa"/>
            <w:tcBorders>
              <w:top w:val="single" w:sz="6" w:space="0" w:color="auto"/>
              <w:left w:val="single" w:sz="6" w:space="0" w:color="auto"/>
              <w:bottom w:val="single" w:sz="6" w:space="0" w:color="auto"/>
              <w:right w:val="single" w:sz="6" w:space="0" w:color="auto"/>
            </w:tcBorders>
          </w:tcPr>
          <w:p w:rsidR="00634542" w:rsidRPr="0010528C" w:rsidRDefault="00634542" w:rsidP="001A4B71">
            <w:pPr>
              <w:pStyle w:val="Style5"/>
              <w:widowControl/>
              <w:ind w:left="142"/>
              <w:contextualSpacing/>
              <w:rPr>
                <w:rStyle w:val="FontStyle27"/>
                <w:sz w:val="20"/>
                <w:szCs w:val="20"/>
              </w:rPr>
            </w:pPr>
            <w:r w:rsidRPr="0010528C">
              <w:rPr>
                <w:rStyle w:val="FontStyle27"/>
                <w:sz w:val="20"/>
                <w:szCs w:val="20"/>
              </w:rPr>
              <w:t>900</w:t>
            </w:r>
          </w:p>
        </w:tc>
        <w:tc>
          <w:tcPr>
            <w:tcW w:w="2977" w:type="dxa"/>
            <w:tcBorders>
              <w:top w:val="single" w:sz="6" w:space="0" w:color="auto"/>
              <w:left w:val="single" w:sz="6" w:space="0" w:color="auto"/>
              <w:bottom w:val="single" w:sz="6" w:space="0" w:color="auto"/>
              <w:right w:val="single" w:sz="6" w:space="0" w:color="auto"/>
            </w:tcBorders>
          </w:tcPr>
          <w:p w:rsidR="00634542" w:rsidRPr="0010528C" w:rsidRDefault="00634542" w:rsidP="001A4B71">
            <w:pPr>
              <w:pStyle w:val="Style5"/>
              <w:widowControl/>
              <w:ind w:left="66"/>
              <w:contextualSpacing/>
              <w:rPr>
                <w:rStyle w:val="FontStyle27"/>
                <w:sz w:val="20"/>
                <w:szCs w:val="20"/>
              </w:rPr>
            </w:pPr>
            <w:r w:rsidRPr="0010528C">
              <w:rPr>
                <w:rStyle w:val="FontStyle27"/>
                <w:sz w:val="20"/>
                <w:szCs w:val="20"/>
              </w:rPr>
              <w:t>01 05 02 01 03 0000 610</w:t>
            </w:r>
          </w:p>
        </w:tc>
        <w:tc>
          <w:tcPr>
            <w:tcW w:w="4009" w:type="dxa"/>
            <w:tcBorders>
              <w:top w:val="single" w:sz="6" w:space="0" w:color="auto"/>
              <w:left w:val="single" w:sz="6" w:space="0" w:color="auto"/>
              <w:bottom w:val="single" w:sz="6" w:space="0" w:color="auto"/>
              <w:right w:val="single" w:sz="6" w:space="0" w:color="auto"/>
            </w:tcBorders>
          </w:tcPr>
          <w:p w:rsidR="00634542" w:rsidRPr="0010528C" w:rsidRDefault="00634542" w:rsidP="001A4B71">
            <w:pPr>
              <w:pStyle w:val="Style14"/>
              <w:widowControl/>
              <w:ind w:left="63" w:right="5"/>
              <w:contextualSpacing/>
              <w:jc w:val="both"/>
              <w:rPr>
                <w:rStyle w:val="FontStyle26"/>
                <w:sz w:val="20"/>
                <w:szCs w:val="20"/>
              </w:rPr>
            </w:pPr>
            <w:r w:rsidRPr="0010528C">
              <w:rPr>
                <w:rStyle w:val="FontStyle26"/>
                <w:sz w:val="20"/>
                <w:szCs w:val="20"/>
              </w:rPr>
              <w:t xml:space="preserve">Уменьшение прочих </w:t>
            </w:r>
            <w:proofErr w:type="gramStart"/>
            <w:r w:rsidRPr="0010528C">
              <w:rPr>
                <w:rStyle w:val="FontStyle26"/>
                <w:sz w:val="20"/>
                <w:szCs w:val="20"/>
              </w:rPr>
              <w:t>остатков денежных средств бюджетов муниципальных округов города Москвы</w:t>
            </w:r>
            <w:proofErr w:type="gramEnd"/>
          </w:p>
        </w:tc>
      </w:tr>
    </w:tbl>
    <w:p w:rsidR="00634542" w:rsidRPr="0010528C" w:rsidRDefault="00634542" w:rsidP="001A4B71">
      <w:pPr>
        <w:pStyle w:val="Style2"/>
        <w:widowControl/>
        <w:spacing w:before="67"/>
        <w:ind w:left="5040"/>
        <w:contextualSpacing/>
        <w:rPr>
          <w:rStyle w:val="FontStyle29"/>
          <w:sz w:val="20"/>
          <w:szCs w:val="20"/>
        </w:rPr>
      </w:pPr>
    </w:p>
    <w:p w:rsidR="00634542" w:rsidRPr="0010528C" w:rsidRDefault="00634542" w:rsidP="001A4B71">
      <w:pPr>
        <w:pStyle w:val="Style2"/>
        <w:widowControl/>
        <w:spacing w:before="67"/>
        <w:ind w:left="5040"/>
        <w:contextualSpacing/>
        <w:rPr>
          <w:rStyle w:val="FontStyle29"/>
          <w:sz w:val="20"/>
          <w:szCs w:val="20"/>
        </w:rPr>
      </w:pPr>
    </w:p>
    <w:p w:rsidR="00630D14" w:rsidRPr="0010528C" w:rsidRDefault="00630D14" w:rsidP="001A4B71">
      <w:pPr>
        <w:ind w:left="4820"/>
        <w:contextualSpacing/>
        <w:rPr>
          <w:rFonts w:ascii="Times New Roman" w:hAnsi="Times New Roman" w:cs="Times New Roman"/>
          <w:sz w:val="24"/>
          <w:szCs w:val="24"/>
        </w:rPr>
      </w:pPr>
      <w:r w:rsidRPr="0010528C">
        <w:rPr>
          <w:rFonts w:ascii="Times New Roman" w:hAnsi="Times New Roman" w:cs="Times New Roman"/>
          <w:sz w:val="24"/>
          <w:szCs w:val="24"/>
        </w:rPr>
        <w:t>Приложение 4 к решению Совета депутатов муниципального округа Западное Дегунино</w:t>
      </w:r>
    </w:p>
    <w:p w:rsidR="00634542" w:rsidRPr="0010528C" w:rsidRDefault="00630D14" w:rsidP="001A4B71">
      <w:pPr>
        <w:ind w:left="4820"/>
        <w:contextualSpacing/>
        <w:rPr>
          <w:rStyle w:val="FontStyle29"/>
          <w:sz w:val="24"/>
          <w:szCs w:val="24"/>
        </w:rPr>
      </w:pPr>
      <w:r w:rsidRPr="0010528C">
        <w:rPr>
          <w:rFonts w:ascii="Times New Roman" w:hAnsi="Times New Roman" w:cs="Times New Roman"/>
          <w:sz w:val="24"/>
          <w:szCs w:val="24"/>
        </w:rPr>
        <w:t>от «25» декабря 2013 года № 18/133</w:t>
      </w:r>
    </w:p>
    <w:p w:rsidR="00634542" w:rsidRPr="0010528C" w:rsidRDefault="00634542" w:rsidP="001A4B71">
      <w:pPr>
        <w:pStyle w:val="Style2"/>
        <w:widowControl/>
        <w:spacing w:before="67"/>
        <w:ind w:left="5040"/>
        <w:contextualSpacing/>
        <w:rPr>
          <w:rStyle w:val="FontStyle29"/>
          <w:sz w:val="20"/>
          <w:szCs w:val="20"/>
        </w:rPr>
      </w:pPr>
    </w:p>
    <w:p w:rsidR="00634542" w:rsidRPr="0010528C" w:rsidRDefault="00634542" w:rsidP="001A4B71">
      <w:pPr>
        <w:pStyle w:val="Style21"/>
        <w:widowControl/>
        <w:contextualSpacing/>
        <w:jc w:val="center"/>
        <w:rPr>
          <w:rStyle w:val="FontStyle32"/>
          <w:sz w:val="24"/>
          <w:szCs w:val="24"/>
        </w:rPr>
      </w:pPr>
      <w:r w:rsidRPr="0010528C">
        <w:rPr>
          <w:rStyle w:val="FontStyle32"/>
          <w:sz w:val="24"/>
          <w:szCs w:val="24"/>
        </w:rPr>
        <w:t xml:space="preserve">Перечень бюджетополучателей, финансируемых из бюджета </w:t>
      </w:r>
    </w:p>
    <w:p w:rsidR="00634542" w:rsidRPr="0010528C" w:rsidRDefault="00634542" w:rsidP="001A4B71">
      <w:pPr>
        <w:pStyle w:val="Style21"/>
        <w:widowControl/>
        <w:contextualSpacing/>
        <w:jc w:val="center"/>
        <w:rPr>
          <w:rStyle w:val="FontStyle32"/>
          <w:b w:val="0"/>
        </w:rPr>
      </w:pPr>
      <w:r w:rsidRPr="0010528C">
        <w:rPr>
          <w:rStyle w:val="FontStyle32"/>
          <w:sz w:val="24"/>
          <w:szCs w:val="24"/>
        </w:rPr>
        <w:t xml:space="preserve">муниципального округа </w:t>
      </w:r>
      <w:proofErr w:type="gramStart"/>
      <w:r w:rsidRPr="0010528C">
        <w:rPr>
          <w:rStyle w:val="FontStyle33"/>
          <w:sz w:val="24"/>
          <w:szCs w:val="24"/>
        </w:rPr>
        <w:t>Западное</w:t>
      </w:r>
      <w:proofErr w:type="gramEnd"/>
      <w:r w:rsidRPr="0010528C">
        <w:rPr>
          <w:rStyle w:val="FontStyle33"/>
          <w:sz w:val="24"/>
          <w:szCs w:val="24"/>
        </w:rPr>
        <w:t xml:space="preserve"> Дегунино</w:t>
      </w:r>
      <w:r w:rsidRPr="0010528C">
        <w:rPr>
          <w:rStyle w:val="FontStyle32"/>
          <w:sz w:val="24"/>
          <w:szCs w:val="24"/>
        </w:rPr>
        <w:t xml:space="preserve"> на 2014 год</w:t>
      </w:r>
    </w:p>
    <w:p w:rsidR="00634542" w:rsidRPr="0010528C" w:rsidRDefault="00634542" w:rsidP="001A4B71">
      <w:pPr>
        <w:pStyle w:val="Style17"/>
        <w:widowControl/>
        <w:spacing w:before="14"/>
        <w:ind w:left="394"/>
        <w:contextualSpacing/>
        <w:rPr>
          <w:rStyle w:val="FontStyle34"/>
        </w:rPr>
      </w:pPr>
    </w:p>
    <w:p w:rsidR="00634542" w:rsidRPr="0010528C" w:rsidRDefault="00634542" w:rsidP="001A4B71">
      <w:pPr>
        <w:pStyle w:val="Style17"/>
        <w:widowControl/>
        <w:spacing w:before="14"/>
        <w:ind w:firstLine="567"/>
        <w:contextualSpacing/>
        <w:rPr>
          <w:rStyle w:val="FontStyle29"/>
          <w:sz w:val="24"/>
          <w:szCs w:val="24"/>
        </w:rPr>
      </w:pPr>
      <w:r w:rsidRPr="0010528C">
        <w:rPr>
          <w:rStyle w:val="FontStyle34"/>
          <w:sz w:val="24"/>
          <w:szCs w:val="24"/>
        </w:rPr>
        <w:t xml:space="preserve">Раздел, подраздел  </w:t>
      </w:r>
      <w:r w:rsidRPr="0010528C">
        <w:rPr>
          <w:rStyle w:val="FontStyle29"/>
          <w:sz w:val="24"/>
          <w:szCs w:val="24"/>
        </w:rPr>
        <w:t xml:space="preserve">0102,0103,0104,0111,0113, 0410, 0804,1102,1202,1204 </w:t>
      </w:r>
      <w:proofErr w:type="gramStart"/>
      <w:r w:rsidRPr="0010528C">
        <w:rPr>
          <w:rStyle w:val="FontStyle34"/>
          <w:sz w:val="24"/>
          <w:szCs w:val="24"/>
        </w:rPr>
        <w:t>Целевая</w:t>
      </w:r>
      <w:proofErr w:type="gramEnd"/>
      <w:r w:rsidRPr="0010528C">
        <w:rPr>
          <w:rStyle w:val="FontStyle34"/>
          <w:sz w:val="24"/>
          <w:szCs w:val="24"/>
        </w:rPr>
        <w:t xml:space="preserve"> статья31А0101,31А0102, 31Б0101,31Б0105, 33А0101,33А0102,33А0104 , 0200000, 0700000, 09Е090,0920000,09Г0701,10А0301,10А030,32А0100,31Б0104,31Б0199, 35И0100, 35Е0103,35Е0105,</w:t>
      </w:r>
    </w:p>
    <w:p w:rsidR="00634542" w:rsidRPr="0010528C" w:rsidRDefault="00634542" w:rsidP="001A4B71">
      <w:pPr>
        <w:pStyle w:val="Style17"/>
        <w:widowControl/>
        <w:ind w:firstLine="567"/>
        <w:contextualSpacing/>
        <w:rPr>
          <w:rStyle w:val="FontStyle34"/>
          <w:sz w:val="24"/>
          <w:szCs w:val="24"/>
        </w:rPr>
      </w:pPr>
      <w:r w:rsidRPr="0010528C">
        <w:rPr>
          <w:rStyle w:val="FontStyle34"/>
          <w:sz w:val="24"/>
          <w:szCs w:val="24"/>
        </w:rPr>
        <w:t>Вид расходов  121, 122,  244,321, 611, 612, 852, 870,880.</w:t>
      </w:r>
    </w:p>
    <w:p w:rsidR="00634542" w:rsidRPr="0010528C" w:rsidRDefault="00634542" w:rsidP="001A4B71">
      <w:pPr>
        <w:pStyle w:val="Style17"/>
        <w:widowControl/>
        <w:ind w:firstLine="567"/>
        <w:contextualSpacing/>
        <w:rPr>
          <w:rStyle w:val="FontStyle29"/>
          <w:sz w:val="24"/>
          <w:szCs w:val="24"/>
        </w:rPr>
      </w:pPr>
      <w:r w:rsidRPr="0010528C">
        <w:rPr>
          <w:rStyle w:val="FontStyle34"/>
          <w:sz w:val="24"/>
          <w:szCs w:val="24"/>
        </w:rPr>
        <w:t xml:space="preserve">Экономическая статья </w:t>
      </w:r>
      <w:r w:rsidRPr="0010528C">
        <w:rPr>
          <w:rStyle w:val="FontStyle29"/>
          <w:sz w:val="24"/>
          <w:szCs w:val="24"/>
        </w:rPr>
        <w:t xml:space="preserve">211, 212, 213, 221, 222, 223, 224,225, 226, 262, 263, 290,   </w:t>
      </w:r>
    </w:p>
    <w:p w:rsidR="00634542" w:rsidRPr="0010528C" w:rsidRDefault="00634542" w:rsidP="001A4B71">
      <w:pPr>
        <w:pStyle w:val="Style17"/>
        <w:widowControl/>
        <w:ind w:firstLine="567"/>
        <w:contextualSpacing/>
        <w:rPr>
          <w:rStyle w:val="FontStyle29"/>
        </w:rPr>
      </w:pPr>
      <w:r w:rsidRPr="0010528C">
        <w:rPr>
          <w:rStyle w:val="FontStyle29"/>
          <w:sz w:val="24"/>
          <w:szCs w:val="24"/>
        </w:rPr>
        <w:t>310, 340,360.</w:t>
      </w:r>
    </w:p>
    <w:p w:rsidR="00634542" w:rsidRPr="0010528C" w:rsidRDefault="00634542" w:rsidP="001A4B71">
      <w:pPr>
        <w:contextualSpacing/>
        <w:rPr>
          <w:rFonts w:ascii="Times New Roman" w:hAnsi="Times New Roman" w:cs="Times New Roman"/>
          <w:sz w:val="2"/>
          <w:szCs w:val="2"/>
        </w:rPr>
      </w:pPr>
    </w:p>
    <w:tbl>
      <w:tblPr>
        <w:tblW w:w="5000" w:type="pct"/>
        <w:tblCellMar>
          <w:left w:w="40" w:type="dxa"/>
          <w:right w:w="40" w:type="dxa"/>
        </w:tblCellMar>
        <w:tblLook w:val="0000" w:firstRow="0" w:lastRow="0" w:firstColumn="0" w:lastColumn="0" w:noHBand="0" w:noVBand="0"/>
      </w:tblPr>
      <w:tblGrid>
        <w:gridCol w:w="4208"/>
        <w:gridCol w:w="2898"/>
        <w:gridCol w:w="2755"/>
      </w:tblGrid>
      <w:tr w:rsidR="00634542" w:rsidRPr="0010528C" w:rsidTr="00630D14">
        <w:tc>
          <w:tcPr>
            <w:tcW w:w="2133" w:type="pct"/>
            <w:tcBorders>
              <w:top w:val="single" w:sz="6" w:space="0" w:color="auto"/>
              <w:left w:val="single" w:sz="6" w:space="0" w:color="auto"/>
              <w:bottom w:val="single" w:sz="6" w:space="0" w:color="auto"/>
              <w:right w:val="single" w:sz="6" w:space="0" w:color="auto"/>
            </w:tcBorders>
            <w:vAlign w:val="center"/>
          </w:tcPr>
          <w:p w:rsidR="00634542" w:rsidRPr="0010528C" w:rsidRDefault="00634542" w:rsidP="001A4B71">
            <w:pPr>
              <w:pStyle w:val="Style18"/>
              <w:widowControl/>
              <w:ind w:left="226"/>
              <w:contextualSpacing/>
              <w:rPr>
                <w:rStyle w:val="FontStyle26"/>
                <w:b/>
                <w:sz w:val="20"/>
                <w:szCs w:val="20"/>
              </w:rPr>
            </w:pPr>
            <w:r w:rsidRPr="0010528C">
              <w:rPr>
                <w:rStyle w:val="FontStyle26"/>
                <w:b/>
                <w:sz w:val="20"/>
                <w:szCs w:val="20"/>
              </w:rPr>
              <w:t>Наименование распорядителей (получателей) средств бюджета</w:t>
            </w:r>
          </w:p>
        </w:tc>
        <w:tc>
          <w:tcPr>
            <w:tcW w:w="1469" w:type="pct"/>
            <w:tcBorders>
              <w:top w:val="single" w:sz="6" w:space="0" w:color="auto"/>
              <w:left w:val="single" w:sz="6" w:space="0" w:color="auto"/>
              <w:bottom w:val="single" w:sz="6" w:space="0" w:color="auto"/>
              <w:right w:val="single" w:sz="6" w:space="0" w:color="auto"/>
            </w:tcBorders>
            <w:vAlign w:val="center"/>
          </w:tcPr>
          <w:p w:rsidR="00634542" w:rsidRPr="0010528C" w:rsidRDefault="00634542" w:rsidP="001A4B71">
            <w:pPr>
              <w:pStyle w:val="Style18"/>
              <w:widowControl/>
              <w:contextualSpacing/>
              <w:jc w:val="center"/>
              <w:rPr>
                <w:rStyle w:val="FontStyle26"/>
                <w:b/>
                <w:sz w:val="20"/>
                <w:szCs w:val="20"/>
              </w:rPr>
            </w:pPr>
            <w:r w:rsidRPr="0010528C">
              <w:rPr>
                <w:rStyle w:val="FontStyle26"/>
                <w:b/>
                <w:sz w:val="20"/>
                <w:szCs w:val="20"/>
              </w:rPr>
              <w:t>ИНН</w:t>
            </w:r>
          </w:p>
        </w:tc>
        <w:tc>
          <w:tcPr>
            <w:tcW w:w="1397" w:type="pct"/>
            <w:tcBorders>
              <w:top w:val="single" w:sz="6" w:space="0" w:color="auto"/>
              <w:left w:val="single" w:sz="6" w:space="0" w:color="auto"/>
              <w:bottom w:val="single" w:sz="6" w:space="0" w:color="auto"/>
              <w:right w:val="single" w:sz="6" w:space="0" w:color="auto"/>
            </w:tcBorders>
            <w:vAlign w:val="center"/>
          </w:tcPr>
          <w:p w:rsidR="00634542" w:rsidRPr="0010528C" w:rsidRDefault="00634542" w:rsidP="001A4B71">
            <w:pPr>
              <w:pStyle w:val="Style18"/>
              <w:widowControl/>
              <w:contextualSpacing/>
              <w:rPr>
                <w:rStyle w:val="FontStyle26"/>
                <w:b/>
                <w:sz w:val="20"/>
                <w:szCs w:val="20"/>
              </w:rPr>
            </w:pPr>
            <w:r w:rsidRPr="0010528C">
              <w:rPr>
                <w:rStyle w:val="FontStyle26"/>
                <w:b/>
                <w:sz w:val="20"/>
                <w:szCs w:val="20"/>
              </w:rPr>
              <w:t>Юридический адрес</w:t>
            </w:r>
          </w:p>
        </w:tc>
      </w:tr>
      <w:tr w:rsidR="00634542" w:rsidRPr="0010528C" w:rsidTr="00630D14">
        <w:tc>
          <w:tcPr>
            <w:tcW w:w="2133" w:type="pct"/>
            <w:tcBorders>
              <w:top w:val="single" w:sz="6" w:space="0" w:color="auto"/>
              <w:left w:val="single" w:sz="6" w:space="0" w:color="auto"/>
              <w:bottom w:val="single" w:sz="6" w:space="0" w:color="auto"/>
              <w:right w:val="single" w:sz="6" w:space="0" w:color="auto"/>
            </w:tcBorders>
          </w:tcPr>
          <w:p w:rsidR="00634542" w:rsidRPr="0010528C" w:rsidRDefault="00634542" w:rsidP="001A4B71">
            <w:pPr>
              <w:pStyle w:val="Style20"/>
              <w:widowControl/>
              <w:spacing w:line="240" w:lineRule="auto"/>
              <w:ind w:firstLine="0"/>
              <w:contextualSpacing/>
              <w:jc w:val="left"/>
              <w:rPr>
                <w:rStyle w:val="FontStyle35"/>
                <w:i w:val="0"/>
                <w:sz w:val="20"/>
                <w:szCs w:val="20"/>
              </w:rPr>
            </w:pPr>
            <w:r w:rsidRPr="0010528C">
              <w:rPr>
                <w:rStyle w:val="FontStyle35"/>
                <w:i w:val="0"/>
                <w:sz w:val="20"/>
                <w:szCs w:val="20"/>
              </w:rPr>
              <w:t xml:space="preserve">администрация муниципального округа </w:t>
            </w:r>
            <w:proofErr w:type="gramStart"/>
            <w:r w:rsidRPr="0010528C">
              <w:rPr>
                <w:rStyle w:val="FontStyle35"/>
                <w:i w:val="0"/>
                <w:sz w:val="20"/>
                <w:szCs w:val="20"/>
              </w:rPr>
              <w:t>Западное</w:t>
            </w:r>
            <w:proofErr w:type="gramEnd"/>
            <w:r w:rsidRPr="0010528C">
              <w:rPr>
                <w:rStyle w:val="FontStyle35"/>
                <w:i w:val="0"/>
                <w:sz w:val="20"/>
                <w:szCs w:val="20"/>
              </w:rPr>
              <w:t xml:space="preserve"> Дегунино</w:t>
            </w:r>
          </w:p>
        </w:tc>
        <w:tc>
          <w:tcPr>
            <w:tcW w:w="1469" w:type="pct"/>
            <w:tcBorders>
              <w:top w:val="single" w:sz="6" w:space="0" w:color="auto"/>
              <w:left w:val="single" w:sz="6" w:space="0" w:color="auto"/>
              <w:bottom w:val="single" w:sz="6" w:space="0" w:color="auto"/>
              <w:right w:val="single" w:sz="6" w:space="0" w:color="auto"/>
            </w:tcBorders>
            <w:vAlign w:val="center"/>
          </w:tcPr>
          <w:p w:rsidR="00634542" w:rsidRPr="0010528C" w:rsidRDefault="00634542" w:rsidP="001A4B71">
            <w:pPr>
              <w:pStyle w:val="Style20"/>
              <w:widowControl/>
              <w:spacing w:line="240" w:lineRule="auto"/>
              <w:contextualSpacing/>
              <w:jc w:val="center"/>
              <w:rPr>
                <w:rStyle w:val="FontStyle35"/>
                <w:i w:val="0"/>
                <w:sz w:val="20"/>
                <w:szCs w:val="20"/>
              </w:rPr>
            </w:pPr>
            <w:r w:rsidRPr="0010528C">
              <w:rPr>
                <w:rStyle w:val="FontStyle35"/>
                <w:i w:val="0"/>
                <w:sz w:val="20"/>
                <w:szCs w:val="20"/>
              </w:rPr>
              <w:t>7711081271</w:t>
            </w:r>
          </w:p>
        </w:tc>
        <w:tc>
          <w:tcPr>
            <w:tcW w:w="1397" w:type="pct"/>
            <w:tcBorders>
              <w:top w:val="single" w:sz="6" w:space="0" w:color="auto"/>
              <w:left w:val="single" w:sz="6" w:space="0" w:color="auto"/>
              <w:bottom w:val="single" w:sz="6" w:space="0" w:color="auto"/>
              <w:right w:val="single" w:sz="6" w:space="0" w:color="auto"/>
            </w:tcBorders>
          </w:tcPr>
          <w:p w:rsidR="00634542" w:rsidRPr="0010528C" w:rsidRDefault="00634542" w:rsidP="001A4B71">
            <w:pPr>
              <w:pStyle w:val="Style20"/>
              <w:widowControl/>
              <w:spacing w:line="240" w:lineRule="auto"/>
              <w:ind w:firstLine="0"/>
              <w:contextualSpacing/>
              <w:rPr>
                <w:rStyle w:val="FontStyle35"/>
                <w:i w:val="0"/>
                <w:sz w:val="20"/>
                <w:szCs w:val="20"/>
              </w:rPr>
            </w:pPr>
            <w:r w:rsidRPr="0010528C">
              <w:rPr>
                <w:rStyle w:val="FontStyle35"/>
                <w:i w:val="0"/>
                <w:sz w:val="20"/>
                <w:szCs w:val="20"/>
              </w:rPr>
              <w:t>127486, г.</w:t>
            </w:r>
            <w:r w:rsidR="00212B1C">
              <w:rPr>
                <w:rStyle w:val="FontStyle35"/>
                <w:i w:val="0"/>
                <w:sz w:val="20"/>
                <w:szCs w:val="20"/>
              </w:rPr>
              <w:t xml:space="preserve"> </w:t>
            </w:r>
            <w:r w:rsidRPr="0010528C">
              <w:rPr>
                <w:rStyle w:val="FontStyle35"/>
                <w:i w:val="0"/>
                <w:sz w:val="20"/>
                <w:szCs w:val="20"/>
              </w:rPr>
              <w:t xml:space="preserve">Москва, </w:t>
            </w:r>
          </w:p>
          <w:p w:rsidR="00634542" w:rsidRPr="0010528C" w:rsidRDefault="00634542" w:rsidP="001A4B71">
            <w:pPr>
              <w:pStyle w:val="Style20"/>
              <w:widowControl/>
              <w:spacing w:line="240" w:lineRule="auto"/>
              <w:ind w:firstLine="0"/>
              <w:contextualSpacing/>
              <w:rPr>
                <w:rStyle w:val="FontStyle35"/>
                <w:i w:val="0"/>
                <w:sz w:val="20"/>
                <w:szCs w:val="20"/>
              </w:rPr>
            </w:pPr>
            <w:r w:rsidRPr="0010528C">
              <w:rPr>
                <w:rStyle w:val="FontStyle35"/>
                <w:i w:val="0"/>
                <w:sz w:val="20"/>
                <w:szCs w:val="20"/>
              </w:rPr>
              <w:t>ул. Дегунинская, дом 1,к</w:t>
            </w:r>
            <w:proofErr w:type="gramStart"/>
            <w:r w:rsidRPr="0010528C">
              <w:rPr>
                <w:rStyle w:val="FontStyle35"/>
                <w:i w:val="0"/>
                <w:sz w:val="20"/>
                <w:szCs w:val="20"/>
              </w:rPr>
              <w:t>1</w:t>
            </w:r>
            <w:proofErr w:type="gramEnd"/>
            <w:r w:rsidRPr="0010528C">
              <w:rPr>
                <w:rStyle w:val="FontStyle35"/>
                <w:i w:val="0"/>
                <w:sz w:val="20"/>
                <w:szCs w:val="20"/>
              </w:rPr>
              <w:t>.</w:t>
            </w:r>
          </w:p>
        </w:tc>
      </w:tr>
      <w:tr w:rsidR="00634542" w:rsidRPr="0010528C" w:rsidTr="00630D14">
        <w:tc>
          <w:tcPr>
            <w:tcW w:w="2133" w:type="pct"/>
            <w:tcBorders>
              <w:top w:val="single" w:sz="6" w:space="0" w:color="auto"/>
              <w:left w:val="single" w:sz="6" w:space="0" w:color="auto"/>
              <w:bottom w:val="single" w:sz="6" w:space="0" w:color="auto"/>
              <w:right w:val="single" w:sz="6" w:space="0" w:color="auto"/>
            </w:tcBorders>
          </w:tcPr>
          <w:p w:rsidR="00634542" w:rsidRPr="0010528C" w:rsidRDefault="00634542" w:rsidP="00212B1C">
            <w:pPr>
              <w:pStyle w:val="Style20"/>
              <w:widowControl/>
              <w:spacing w:line="240" w:lineRule="auto"/>
              <w:ind w:firstLine="0"/>
              <w:contextualSpacing/>
              <w:rPr>
                <w:rStyle w:val="FontStyle35"/>
                <w:i w:val="0"/>
                <w:sz w:val="20"/>
                <w:szCs w:val="20"/>
              </w:rPr>
            </w:pPr>
            <w:r w:rsidRPr="0010528C">
              <w:rPr>
                <w:rStyle w:val="FontStyle35"/>
                <w:i w:val="0"/>
                <w:sz w:val="20"/>
                <w:szCs w:val="20"/>
              </w:rPr>
              <w:t>муниципальное бюджетное учреждение «Клуб детей, подростков  и взрослых «Парус» МО За</w:t>
            </w:r>
            <w:r w:rsidR="00212B1C">
              <w:rPr>
                <w:rStyle w:val="FontStyle35"/>
                <w:i w:val="0"/>
                <w:sz w:val="20"/>
                <w:szCs w:val="20"/>
              </w:rPr>
              <w:t>падное Дегунино</w:t>
            </w:r>
          </w:p>
        </w:tc>
        <w:tc>
          <w:tcPr>
            <w:tcW w:w="1469" w:type="pct"/>
            <w:tcBorders>
              <w:top w:val="single" w:sz="6" w:space="0" w:color="auto"/>
              <w:left w:val="single" w:sz="6" w:space="0" w:color="auto"/>
              <w:bottom w:val="single" w:sz="6" w:space="0" w:color="auto"/>
              <w:right w:val="single" w:sz="6" w:space="0" w:color="auto"/>
            </w:tcBorders>
            <w:vAlign w:val="center"/>
          </w:tcPr>
          <w:p w:rsidR="00634542" w:rsidRPr="0010528C" w:rsidRDefault="00634542" w:rsidP="001A4B71">
            <w:pPr>
              <w:pStyle w:val="Style20"/>
              <w:widowControl/>
              <w:spacing w:line="240" w:lineRule="auto"/>
              <w:contextualSpacing/>
              <w:jc w:val="center"/>
              <w:rPr>
                <w:rStyle w:val="FontStyle35"/>
                <w:i w:val="0"/>
                <w:sz w:val="20"/>
                <w:szCs w:val="20"/>
              </w:rPr>
            </w:pPr>
            <w:r w:rsidRPr="0010528C">
              <w:rPr>
                <w:rStyle w:val="FontStyle35"/>
                <w:i w:val="0"/>
                <w:sz w:val="20"/>
                <w:szCs w:val="20"/>
              </w:rPr>
              <w:t>7743623745</w:t>
            </w:r>
          </w:p>
        </w:tc>
        <w:tc>
          <w:tcPr>
            <w:tcW w:w="1397" w:type="pct"/>
            <w:tcBorders>
              <w:top w:val="single" w:sz="6" w:space="0" w:color="auto"/>
              <w:left w:val="single" w:sz="6" w:space="0" w:color="auto"/>
              <w:bottom w:val="single" w:sz="6" w:space="0" w:color="auto"/>
              <w:right w:val="single" w:sz="6" w:space="0" w:color="auto"/>
            </w:tcBorders>
          </w:tcPr>
          <w:p w:rsidR="00634542" w:rsidRPr="0010528C" w:rsidRDefault="00634542" w:rsidP="001A4B71">
            <w:pPr>
              <w:pStyle w:val="Style20"/>
              <w:widowControl/>
              <w:spacing w:line="240" w:lineRule="auto"/>
              <w:ind w:firstLine="0"/>
              <w:contextualSpacing/>
              <w:rPr>
                <w:rStyle w:val="FontStyle35"/>
                <w:i w:val="0"/>
                <w:sz w:val="20"/>
                <w:szCs w:val="20"/>
              </w:rPr>
            </w:pPr>
            <w:r w:rsidRPr="0010528C">
              <w:rPr>
                <w:rStyle w:val="FontStyle35"/>
                <w:i w:val="0"/>
                <w:sz w:val="20"/>
                <w:szCs w:val="20"/>
              </w:rPr>
              <w:t>127486, г.</w:t>
            </w:r>
            <w:r w:rsidR="00212B1C">
              <w:rPr>
                <w:rStyle w:val="FontStyle35"/>
                <w:i w:val="0"/>
                <w:sz w:val="20"/>
                <w:szCs w:val="20"/>
              </w:rPr>
              <w:t xml:space="preserve"> </w:t>
            </w:r>
            <w:r w:rsidRPr="0010528C">
              <w:rPr>
                <w:rStyle w:val="FontStyle35"/>
                <w:i w:val="0"/>
                <w:sz w:val="20"/>
                <w:szCs w:val="20"/>
              </w:rPr>
              <w:t xml:space="preserve">Москва, </w:t>
            </w:r>
          </w:p>
          <w:p w:rsidR="00634542" w:rsidRPr="0010528C" w:rsidRDefault="00634542" w:rsidP="001A4B71">
            <w:pPr>
              <w:pStyle w:val="Style20"/>
              <w:widowControl/>
              <w:spacing w:line="240" w:lineRule="auto"/>
              <w:ind w:firstLine="0"/>
              <w:contextualSpacing/>
              <w:rPr>
                <w:rStyle w:val="FontStyle35"/>
                <w:i w:val="0"/>
                <w:sz w:val="20"/>
                <w:szCs w:val="20"/>
              </w:rPr>
            </w:pPr>
            <w:r w:rsidRPr="0010528C">
              <w:rPr>
                <w:rStyle w:val="FontStyle35"/>
                <w:i w:val="0"/>
                <w:sz w:val="20"/>
                <w:szCs w:val="20"/>
              </w:rPr>
              <w:t>ул. Дегунинская, дом 1,к</w:t>
            </w:r>
            <w:proofErr w:type="gramStart"/>
            <w:r w:rsidRPr="0010528C">
              <w:rPr>
                <w:rStyle w:val="FontStyle35"/>
                <w:i w:val="0"/>
                <w:sz w:val="20"/>
                <w:szCs w:val="20"/>
              </w:rPr>
              <w:t>1</w:t>
            </w:r>
            <w:proofErr w:type="gramEnd"/>
            <w:r w:rsidRPr="0010528C">
              <w:rPr>
                <w:rStyle w:val="FontStyle35"/>
                <w:i w:val="0"/>
                <w:sz w:val="20"/>
                <w:szCs w:val="20"/>
              </w:rPr>
              <w:t>.</w:t>
            </w:r>
          </w:p>
        </w:tc>
      </w:tr>
    </w:tbl>
    <w:p w:rsidR="00630D14" w:rsidRPr="0010528C" w:rsidRDefault="00630D14" w:rsidP="001A4B71">
      <w:pPr>
        <w:pStyle w:val="Style2"/>
        <w:widowControl/>
        <w:spacing w:before="67"/>
        <w:ind w:left="5040"/>
        <w:contextualSpacing/>
        <w:rPr>
          <w:rStyle w:val="FontStyle29"/>
          <w:sz w:val="20"/>
          <w:szCs w:val="20"/>
        </w:rPr>
      </w:pPr>
    </w:p>
    <w:p w:rsidR="00634542" w:rsidRPr="0010528C" w:rsidRDefault="00634542" w:rsidP="001A4B71">
      <w:pPr>
        <w:pStyle w:val="Style2"/>
        <w:widowControl/>
        <w:spacing w:before="67"/>
        <w:ind w:left="5040"/>
        <w:contextualSpacing/>
        <w:rPr>
          <w:rStyle w:val="FontStyle29"/>
          <w:sz w:val="20"/>
          <w:szCs w:val="20"/>
        </w:rPr>
      </w:pPr>
      <w:r w:rsidRPr="0010528C">
        <w:rPr>
          <w:rStyle w:val="FontStyle29"/>
          <w:sz w:val="20"/>
          <w:szCs w:val="20"/>
        </w:rPr>
        <w:t xml:space="preserve">       </w:t>
      </w:r>
    </w:p>
    <w:p w:rsidR="00630D14" w:rsidRPr="0010528C" w:rsidRDefault="00630D14" w:rsidP="001A4B71">
      <w:pPr>
        <w:ind w:left="4820"/>
        <w:contextualSpacing/>
        <w:rPr>
          <w:rFonts w:ascii="Times New Roman" w:hAnsi="Times New Roman" w:cs="Times New Roman"/>
          <w:sz w:val="24"/>
          <w:szCs w:val="24"/>
        </w:rPr>
      </w:pPr>
      <w:r w:rsidRPr="0010528C">
        <w:rPr>
          <w:rFonts w:ascii="Times New Roman" w:hAnsi="Times New Roman" w:cs="Times New Roman"/>
          <w:sz w:val="24"/>
          <w:szCs w:val="24"/>
        </w:rPr>
        <w:t>Приложение 5 к решению Совета депутатов муниципального округа Западное Дегунино</w:t>
      </w:r>
    </w:p>
    <w:p w:rsidR="00630D14" w:rsidRPr="0010528C" w:rsidRDefault="00630D14" w:rsidP="001A4B71">
      <w:pPr>
        <w:ind w:left="4820"/>
        <w:contextualSpacing/>
        <w:rPr>
          <w:rStyle w:val="FontStyle29"/>
          <w:sz w:val="24"/>
          <w:szCs w:val="24"/>
        </w:rPr>
      </w:pPr>
      <w:r w:rsidRPr="0010528C">
        <w:rPr>
          <w:rFonts w:ascii="Times New Roman" w:hAnsi="Times New Roman" w:cs="Times New Roman"/>
          <w:sz w:val="24"/>
          <w:szCs w:val="24"/>
        </w:rPr>
        <w:t>от «25» декабря 2013 года № 18/133</w:t>
      </w:r>
    </w:p>
    <w:p w:rsidR="00634542" w:rsidRPr="0010528C" w:rsidRDefault="00634542" w:rsidP="001A4B71">
      <w:pPr>
        <w:pStyle w:val="Style2"/>
        <w:widowControl/>
        <w:ind w:left="5387"/>
        <w:contextualSpacing/>
        <w:rPr>
          <w:rStyle w:val="FontStyle26"/>
          <w:b/>
          <w:bCs/>
          <w:i/>
          <w:iCs/>
          <w:smallCaps/>
          <w:sz w:val="20"/>
          <w:szCs w:val="20"/>
        </w:rPr>
      </w:pPr>
    </w:p>
    <w:tbl>
      <w:tblPr>
        <w:tblW w:w="0" w:type="auto"/>
        <w:tblLook w:val="0000" w:firstRow="0" w:lastRow="0" w:firstColumn="0" w:lastColumn="0" w:noHBand="0" w:noVBand="0"/>
      </w:tblPr>
      <w:tblGrid>
        <w:gridCol w:w="9997"/>
      </w:tblGrid>
      <w:tr w:rsidR="00634542" w:rsidRPr="0010528C" w:rsidTr="00630D14">
        <w:trPr>
          <w:trHeight w:val="660"/>
        </w:trPr>
        <w:tc>
          <w:tcPr>
            <w:tcW w:w="0" w:type="auto"/>
            <w:vMerge w:val="restart"/>
            <w:tcBorders>
              <w:top w:val="nil"/>
              <w:left w:val="nil"/>
              <w:bottom w:val="nil"/>
              <w:right w:val="nil"/>
            </w:tcBorders>
            <w:shd w:val="clear" w:color="auto" w:fill="auto"/>
            <w:vAlign w:val="bottom"/>
          </w:tcPr>
          <w:p w:rsidR="00634542" w:rsidRPr="0010528C" w:rsidRDefault="00634542" w:rsidP="001A4B71">
            <w:pPr>
              <w:contextualSpacing/>
              <w:jc w:val="center"/>
              <w:rPr>
                <w:rFonts w:ascii="Times New Roman" w:hAnsi="Times New Roman" w:cs="Times New Roman"/>
                <w:b/>
                <w:bCs/>
                <w:sz w:val="24"/>
                <w:szCs w:val="24"/>
              </w:rPr>
            </w:pPr>
            <w:r w:rsidRPr="0010528C">
              <w:rPr>
                <w:rFonts w:ascii="Times New Roman" w:hAnsi="Times New Roman" w:cs="Times New Roman"/>
                <w:b/>
                <w:bCs/>
                <w:sz w:val="24"/>
                <w:szCs w:val="24"/>
              </w:rPr>
              <w:t xml:space="preserve">Расходы бюджета  МО Западное Дегунино на 2014 год  </w:t>
            </w:r>
          </w:p>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4"/>
                <w:szCs w:val="24"/>
              </w:rPr>
              <w:t>по разделам, подразделам, целевым статьям и видам расходов бюджетной классификации</w:t>
            </w:r>
          </w:p>
          <w:tbl>
            <w:tblPr>
              <w:tblW w:w="9771" w:type="dxa"/>
              <w:tblBorders>
                <w:top w:val="single" w:sz="4" w:space="0" w:color="auto"/>
                <w:left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5098"/>
              <w:gridCol w:w="1134"/>
              <w:gridCol w:w="1134"/>
              <w:gridCol w:w="1135"/>
              <w:gridCol w:w="1270"/>
            </w:tblGrid>
            <w:tr w:rsidR="00634542" w:rsidRPr="0010528C" w:rsidTr="00630D14">
              <w:trPr>
                <w:trHeight w:val="360"/>
              </w:trPr>
              <w:tc>
                <w:tcPr>
                  <w:tcW w:w="5098" w:type="dxa"/>
                  <w:vMerge w:val="restart"/>
                  <w:shd w:val="clear" w:color="auto" w:fill="auto"/>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Наименование</w:t>
                  </w:r>
                </w:p>
                <w:p w:rsidR="00634542" w:rsidRPr="0010528C" w:rsidRDefault="00634542" w:rsidP="001A4B71">
                  <w:pPr>
                    <w:contextualSpacing/>
                    <w:jc w:val="center"/>
                    <w:rPr>
                      <w:rFonts w:ascii="Times New Roman" w:hAnsi="Times New Roman" w:cs="Times New Roman"/>
                      <w:b/>
                      <w:bCs/>
                      <w:sz w:val="20"/>
                      <w:szCs w:val="20"/>
                    </w:rPr>
                  </w:pPr>
                </w:p>
              </w:tc>
              <w:tc>
                <w:tcPr>
                  <w:tcW w:w="1134" w:type="dxa"/>
                  <w:vMerge w:val="restart"/>
                  <w:shd w:val="clear" w:color="auto" w:fill="auto"/>
                  <w:vAlign w:val="center"/>
                </w:tcPr>
                <w:p w:rsidR="00634542" w:rsidRPr="0010528C" w:rsidRDefault="00634542" w:rsidP="001A4B71">
                  <w:pPr>
                    <w:contextualSpacing/>
                    <w:jc w:val="center"/>
                    <w:rPr>
                      <w:rFonts w:ascii="Times New Roman" w:hAnsi="Times New Roman" w:cs="Times New Roman"/>
                      <w:b/>
                      <w:bCs/>
                      <w:sz w:val="20"/>
                      <w:szCs w:val="20"/>
                    </w:rPr>
                  </w:pPr>
                  <w:proofErr w:type="gramStart"/>
                  <w:r w:rsidRPr="0010528C">
                    <w:rPr>
                      <w:rFonts w:ascii="Times New Roman" w:hAnsi="Times New Roman" w:cs="Times New Roman"/>
                      <w:b/>
                      <w:bCs/>
                      <w:sz w:val="20"/>
                      <w:szCs w:val="20"/>
                    </w:rPr>
                    <w:t>Раздел/                    подраздел</w:t>
                  </w:r>
                  <w:proofErr w:type="gramEnd"/>
                </w:p>
                <w:p w:rsidR="00634542" w:rsidRPr="0010528C" w:rsidRDefault="00634542" w:rsidP="001A4B71">
                  <w:pPr>
                    <w:contextualSpacing/>
                    <w:jc w:val="center"/>
                    <w:rPr>
                      <w:rFonts w:ascii="Times New Roman" w:hAnsi="Times New Roman" w:cs="Times New Roman"/>
                      <w:b/>
                      <w:bCs/>
                      <w:sz w:val="20"/>
                      <w:szCs w:val="20"/>
                    </w:rPr>
                  </w:pPr>
                </w:p>
              </w:tc>
              <w:tc>
                <w:tcPr>
                  <w:tcW w:w="1134" w:type="dxa"/>
                  <w:vMerge w:val="restart"/>
                  <w:shd w:val="clear" w:color="auto" w:fill="auto"/>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Целевая статья</w:t>
                  </w:r>
                </w:p>
                <w:p w:rsidR="00634542" w:rsidRPr="0010528C" w:rsidRDefault="00634542" w:rsidP="001A4B71">
                  <w:pPr>
                    <w:contextualSpacing/>
                    <w:jc w:val="center"/>
                    <w:rPr>
                      <w:rFonts w:ascii="Times New Roman" w:hAnsi="Times New Roman" w:cs="Times New Roman"/>
                      <w:b/>
                      <w:bCs/>
                      <w:sz w:val="20"/>
                      <w:szCs w:val="20"/>
                    </w:rPr>
                  </w:pPr>
                </w:p>
              </w:tc>
              <w:tc>
                <w:tcPr>
                  <w:tcW w:w="1135" w:type="dxa"/>
                  <w:vMerge w:val="restart"/>
                  <w:shd w:val="clear" w:color="auto" w:fill="auto"/>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Вид расходов</w:t>
                  </w:r>
                </w:p>
                <w:p w:rsidR="00634542" w:rsidRPr="0010528C" w:rsidRDefault="00634542" w:rsidP="001A4B71">
                  <w:pPr>
                    <w:contextualSpacing/>
                    <w:jc w:val="center"/>
                    <w:rPr>
                      <w:rFonts w:ascii="Times New Roman" w:hAnsi="Times New Roman" w:cs="Times New Roman"/>
                      <w:b/>
                      <w:bCs/>
                      <w:sz w:val="20"/>
                      <w:szCs w:val="20"/>
                    </w:rPr>
                  </w:pPr>
                </w:p>
              </w:tc>
              <w:tc>
                <w:tcPr>
                  <w:tcW w:w="1270" w:type="dxa"/>
                  <w:vMerge w:val="restart"/>
                  <w:tcBorders>
                    <w:right w:val="single" w:sz="4" w:space="0" w:color="auto"/>
                  </w:tcBorders>
                  <w:shd w:val="clear" w:color="auto" w:fill="auto"/>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2014 год</w:t>
                  </w:r>
                </w:p>
              </w:tc>
            </w:tr>
            <w:tr w:rsidR="00634542" w:rsidRPr="0010528C" w:rsidTr="00630D14">
              <w:trPr>
                <w:trHeight w:val="360"/>
              </w:trPr>
              <w:tc>
                <w:tcPr>
                  <w:tcW w:w="5098" w:type="dxa"/>
                  <w:vMerge/>
                  <w:vAlign w:val="bottom"/>
                </w:tcPr>
                <w:p w:rsidR="00634542" w:rsidRPr="0010528C" w:rsidRDefault="00634542" w:rsidP="001A4B71">
                  <w:pPr>
                    <w:contextualSpacing/>
                    <w:rPr>
                      <w:rFonts w:ascii="Times New Roman" w:hAnsi="Times New Roman" w:cs="Times New Roman"/>
                      <w:b/>
                      <w:bCs/>
                      <w:sz w:val="20"/>
                      <w:szCs w:val="20"/>
                    </w:rPr>
                  </w:pPr>
                </w:p>
              </w:tc>
              <w:tc>
                <w:tcPr>
                  <w:tcW w:w="1134" w:type="dxa"/>
                  <w:vMerge/>
                  <w:vAlign w:val="bottom"/>
                </w:tcPr>
                <w:p w:rsidR="00634542" w:rsidRPr="0010528C" w:rsidRDefault="00634542" w:rsidP="001A4B71">
                  <w:pPr>
                    <w:contextualSpacing/>
                    <w:rPr>
                      <w:rFonts w:ascii="Times New Roman" w:hAnsi="Times New Roman" w:cs="Times New Roman"/>
                      <w:b/>
                      <w:bCs/>
                      <w:sz w:val="20"/>
                      <w:szCs w:val="20"/>
                    </w:rPr>
                  </w:pPr>
                </w:p>
              </w:tc>
              <w:tc>
                <w:tcPr>
                  <w:tcW w:w="1134" w:type="dxa"/>
                  <w:vMerge/>
                  <w:vAlign w:val="bottom"/>
                </w:tcPr>
                <w:p w:rsidR="00634542" w:rsidRPr="0010528C" w:rsidRDefault="00634542" w:rsidP="001A4B71">
                  <w:pPr>
                    <w:contextualSpacing/>
                    <w:rPr>
                      <w:rFonts w:ascii="Times New Roman" w:hAnsi="Times New Roman" w:cs="Times New Roman"/>
                      <w:b/>
                      <w:bCs/>
                      <w:sz w:val="20"/>
                      <w:szCs w:val="20"/>
                    </w:rPr>
                  </w:pPr>
                </w:p>
              </w:tc>
              <w:tc>
                <w:tcPr>
                  <w:tcW w:w="1135" w:type="dxa"/>
                  <w:vMerge/>
                  <w:vAlign w:val="bottom"/>
                </w:tcPr>
                <w:p w:rsidR="00634542" w:rsidRPr="0010528C" w:rsidRDefault="00634542" w:rsidP="001A4B71">
                  <w:pPr>
                    <w:contextualSpacing/>
                    <w:rPr>
                      <w:rFonts w:ascii="Times New Roman" w:hAnsi="Times New Roman" w:cs="Times New Roman"/>
                      <w:b/>
                      <w:bCs/>
                      <w:sz w:val="20"/>
                      <w:szCs w:val="20"/>
                    </w:rPr>
                  </w:pPr>
                </w:p>
              </w:tc>
              <w:tc>
                <w:tcPr>
                  <w:tcW w:w="1270" w:type="dxa"/>
                  <w:vMerge/>
                  <w:tcBorders>
                    <w:right w:val="single" w:sz="4" w:space="0" w:color="auto"/>
                  </w:tcBorders>
                  <w:vAlign w:val="center"/>
                </w:tcPr>
                <w:p w:rsidR="00634542" w:rsidRPr="0010528C" w:rsidRDefault="00634542" w:rsidP="001A4B71">
                  <w:pPr>
                    <w:contextualSpacing/>
                    <w:rPr>
                      <w:rFonts w:ascii="Times New Roman" w:hAnsi="Times New Roman" w:cs="Times New Roman"/>
                      <w:b/>
                      <w:bCs/>
                      <w:sz w:val="20"/>
                      <w:szCs w:val="20"/>
                    </w:rPr>
                  </w:pPr>
                </w:p>
              </w:tc>
            </w:tr>
            <w:tr w:rsidR="00634542" w:rsidRPr="0010528C" w:rsidTr="00630D14">
              <w:trPr>
                <w:trHeight w:val="360"/>
              </w:trPr>
              <w:tc>
                <w:tcPr>
                  <w:tcW w:w="5098" w:type="dxa"/>
                  <w:shd w:val="clear" w:color="auto" w:fill="auto"/>
                  <w:noWrap/>
                  <w:vAlign w:val="center"/>
                </w:tcPr>
                <w:p w:rsidR="00634542" w:rsidRPr="0010528C" w:rsidRDefault="00634542" w:rsidP="001A4B71">
                  <w:pPr>
                    <w:contextualSpacing/>
                    <w:jc w:val="both"/>
                    <w:rPr>
                      <w:rFonts w:ascii="Times New Roman" w:hAnsi="Times New Roman" w:cs="Times New Roman"/>
                      <w:b/>
                      <w:bCs/>
                      <w:sz w:val="20"/>
                      <w:szCs w:val="20"/>
                    </w:rPr>
                  </w:pPr>
                  <w:bookmarkStart w:id="3" w:name="_Hlk343257045"/>
                  <w:r w:rsidRPr="0010528C">
                    <w:rPr>
                      <w:rFonts w:ascii="Times New Roman" w:hAnsi="Times New Roman" w:cs="Times New Roman"/>
                      <w:b/>
                      <w:bCs/>
                      <w:sz w:val="20"/>
                      <w:szCs w:val="20"/>
                    </w:rPr>
                    <w:t>Общегосударственные вопросы</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0100</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34 149,4</w:t>
                  </w:r>
                </w:p>
              </w:tc>
            </w:tr>
            <w:tr w:rsidR="00634542" w:rsidRPr="0010528C" w:rsidTr="00630D14">
              <w:trPr>
                <w:trHeight w:val="510"/>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b/>
                      <w:bCs/>
                      <w:sz w:val="20"/>
                      <w:szCs w:val="20"/>
                    </w:rPr>
                  </w:pPr>
                  <w:r w:rsidRPr="0010528C">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0102</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p w:rsidR="00634542" w:rsidRPr="0010528C" w:rsidRDefault="00634542" w:rsidP="001A4B71">
                  <w:pPr>
                    <w:contextualSpacing/>
                    <w:jc w:val="center"/>
                    <w:rPr>
                      <w:rFonts w:ascii="Times New Roman" w:hAnsi="Times New Roman" w:cs="Times New Roman"/>
                      <w:sz w:val="20"/>
                      <w:szCs w:val="20"/>
                    </w:rPr>
                  </w:pP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1 585,5</w:t>
                  </w:r>
                </w:p>
              </w:tc>
            </w:tr>
            <w:tr w:rsidR="00634542" w:rsidRPr="0010528C" w:rsidTr="00630D14">
              <w:trPr>
                <w:trHeight w:val="510"/>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b/>
                      <w:bCs/>
                      <w:sz w:val="20"/>
                      <w:szCs w:val="20"/>
                    </w:rPr>
                  </w:pPr>
                  <w:r w:rsidRPr="0010528C">
                    <w:rPr>
                      <w:rFonts w:ascii="Times New Roman" w:hAnsi="Times New Roman" w:cs="Times New Roman"/>
                      <w:b/>
                      <w:bCs/>
                      <w:sz w:val="20"/>
                      <w:szCs w:val="20"/>
                    </w:rPr>
                    <w:t>Руководство и управление в сфере установленных функций</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sz w:val="20"/>
                      <w:szCs w:val="20"/>
                    </w:rPr>
                  </w:pPr>
                  <w:r w:rsidRPr="0010528C">
                    <w:rPr>
                      <w:rFonts w:ascii="Times New Roman" w:hAnsi="Times New Roman" w:cs="Times New Roman"/>
                      <w:b/>
                      <w:i/>
                      <w:sz w:val="20"/>
                      <w:szCs w:val="20"/>
                    </w:rPr>
                    <w:t>31А 0101</w:t>
                  </w: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sz w:val="20"/>
                      <w:szCs w:val="20"/>
                    </w:rPr>
                  </w:pPr>
                  <w:r w:rsidRPr="0010528C">
                    <w:rPr>
                      <w:rFonts w:ascii="Times New Roman" w:hAnsi="Times New Roman" w:cs="Times New Roman"/>
                      <w:b/>
                      <w:bCs/>
                      <w:sz w:val="20"/>
                      <w:szCs w:val="20"/>
                    </w:rPr>
                    <w:t>1 585,5</w:t>
                  </w:r>
                </w:p>
              </w:tc>
            </w:tr>
            <w:tr w:rsidR="00634542" w:rsidRPr="0010528C" w:rsidTr="00630D14">
              <w:trPr>
                <w:trHeight w:val="360"/>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b/>
                      <w:bCs/>
                      <w:i/>
                      <w:iCs/>
                      <w:sz w:val="20"/>
                      <w:szCs w:val="20"/>
                    </w:rPr>
                  </w:pPr>
                  <w:r w:rsidRPr="0010528C">
                    <w:rPr>
                      <w:rFonts w:ascii="Times New Roman" w:hAnsi="Times New Roman" w:cs="Times New Roman"/>
                      <w:b/>
                      <w:bCs/>
                      <w:i/>
                      <w:iCs/>
                      <w:sz w:val="20"/>
                      <w:szCs w:val="20"/>
                    </w:rPr>
                    <w:t>Высшее должностное лицо субъекта Российской Федерации</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i/>
                      <w:sz w:val="20"/>
                      <w:szCs w:val="20"/>
                    </w:rPr>
                  </w:pPr>
                  <w:r w:rsidRPr="0010528C">
                    <w:rPr>
                      <w:rFonts w:ascii="Times New Roman" w:hAnsi="Times New Roman" w:cs="Times New Roman"/>
                      <w:b/>
                      <w:bCs/>
                      <w:sz w:val="20"/>
                      <w:szCs w:val="20"/>
                    </w:rPr>
                    <w:t>1 585,5</w:t>
                  </w:r>
                </w:p>
              </w:tc>
            </w:tr>
            <w:tr w:rsidR="00634542" w:rsidRPr="0010528C" w:rsidTr="00630D14">
              <w:trPr>
                <w:trHeight w:val="311"/>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sz w:val="20"/>
                      <w:szCs w:val="20"/>
                    </w:rPr>
                  </w:pPr>
                  <w:r w:rsidRPr="0010528C">
                    <w:rPr>
                      <w:rFonts w:ascii="Times New Roman" w:hAnsi="Times New Roman" w:cs="Times New Roman"/>
                      <w:sz w:val="20"/>
                      <w:szCs w:val="20"/>
                    </w:rPr>
                    <w:t>Фонд оплаты труда и страховые взносы</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121</w:t>
                  </w: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1 235,2</w:t>
                  </w:r>
                </w:p>
              </w:tc>
            </w:tr>
            <w:tr w:rsidR="00634542" w:rsidRPr="0010528C" w:rsidTr="00630D14">
              <w:trPr>
                <w:trHeight w:val="334"/>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sz w:val="20"/>
                      <w:szCs w:val="20"/>
                    </w:rPr>
                  </w:pPr>
                  <w:r w:rsidRPr="0010528C">
                    <w:rPr>
                      <w:rFonts w:ascii="Times New Roman" w:hAnsi="Times New Roman" w:cs="Times New Roman"/>
                      <w:sz w:val="20"/>
                      <w:szCs w:val="20"/>
                    </w:rPr>
                    <w:lastRenderedPageBreak/>
                    <w:t>Иные выплаты персоналу, за исключением фонда оплаты труда</w:t>
                  </w:r>
                </w:p>
              </w:tc>
              <w:tc>
                <w:tcPr>
                  <w:tcW w:w="1134" w:type="dxa"/>
                  <w:shd w:val="clear" w:color="auto" w:fill="auto"/>
                  <w:noWrap/>
                  <w:vAlign w:val="center"/>
                </w:tcPr>
                <w:p w:rsidR="00634542" w:rsidRPr="0010528C" w:rsidRDefault="00634542" w:rsidP="001A4B71">
                  <w:pPr>
                    <w:contextualSpacing/>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rPr>
                      <w:rFonts w:ascii="Times New Roman" w:hAnsi="Times New Roman" w:cs="Times New Roman"/>
                      <w:sz w:val="20"/>
                      <w:szCs w:val="20"/>
                    </w:rPr>
                  </w:pP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122</w:t>
                  </w: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Cs/>
                      <w:sz w:val="20"/>
                      <w:szCs w:val="20"/>
                    </w:rPr>
                  </w:pPr>
                  <w:r w:rsidRPr="0010528C">
                    <w:rPr>
                      <w:rFonts w:ascii="Times New Roman" w:hAnsi="Times New Roman" w:cs="Times New Roman"/>
                      <w:bCs/>
                      <w:sz w:val="20"/>
                      <w:szCs w:val="20"/>
                    </w:rPr>
                    <w:t>179,3</w:t>
                  </w:r>
                </w:p>
              </w:tc>
            </w:tr>
            <w:tr w:rsidR="00634542" w:rsidRPr="0010528C" w:rsidTr="00630D14">
              <w:trPr>
                <w:trHeight w:val="426"/>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sz w:val="20"/>
                      <w:szCs w:val="20"/>
                    </w:rPr>
                  </w:pPr>
                  <w:r w:rsidRPr="0010528C">
                    <w:rPr>
                      <w:rFonts w:ascii="Times New Roman" w:hAnsi="Times New Roman" w:cs="Times New Roman"/>
                      <w:sz w:val="20"/>
                      <w:szCs w:val="20"/>
                    </w:rPr>
                    <w:t>Прочая закупка товаров, работ и услуг для государственных нужд</w:t>
                  </w:r>
                </w:p>
              </w:tc>
              <w:tc>
                <w:tcPr>
                  <w:tcW w:w="1134" w:type="dxa"/>
                  <w:shd w:val="clear" w:color="auto" w:fill="auto"/>
                  <w:noWrap/>
                  <w:vAlign w:val="center"/>
                </w:tcPr>
                <w:p w:rsidR="00634542" w:rsidRPr="0010528C" w:rsidRDefault="00634542" w:rsidP="001A4B71">
                  <w:pPr>
                    <w:contextualSpacing/>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rPr>
                      <w:rFonts w:ascii="Times New Roman" w:hAnsi="Times New Roman" w:cs="Times New Roman"/>
                      <w:sz w:val="20"/>
                      <w:szCs w:val="20"/>
                    </w:rPr>
                  </w:pP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244</w:t>
                  </w: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171,0</w:t>
                  </w:r>
                </w:p>
              </w:tc>
            </w:tr>
            <w:tr w:rsidR="00634542" w:rsidRPr="0010528C" w:rsidTr="00630D14">
              <w:trPr>
                <w:trHeight w:val="420"/>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b/>
                      <w:bCs/>
                      <w:sz w:val="20"/>
                      <w:szCs w:val="20"/>
                    </w:rPr>
                  </w:pPr>
                  <w:r w:rsidRPr="0010528C">
                    <w:rPr>
                      <w:rFonts w:ascii="Times New Roman" w:hAnsi="Times New Roman" w:cs="Times New Roman"/>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0103</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sz w:val="20"/>
                      <w:szCs w:val="20"/>
                    </w:rPr>
                  </w:pPr>
                  <w:r w:rsidRPr="0010528C">
                    <w:rPr>
                      <w:rFonts w:ascii="Times New Roman" w:hAnsi="Times New Roman" w:cs="Times New Roman"/>
                      <w:b/>
                      <w:sz w:val="20"/>
                      <w:szCs w:val="20"/>
                    </w:rPr>
                    <w:t>300,0</w:t>
                  </w:r>
                </w:p>
              </w:tc>
            </w:tr>
            <w:tr w:rsidR="00634542" w:rsidRPr="0010528C" w:rsidTr="00630D14">
              <w:trPr>
                <w:trHeight w:val="405"/>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b/>
                      <w:bCs/>
                      <w:i/>
                      <w:iCs/>
                      <w:sz w:val="20"/>
                      <w:szCs w:val="20"/>
                    </w:rPr>
                  </w:pPr>
                  <w:r w:rsidRPr="0010528C">
                    <w:rPr>
                      <w:rFonts w:ascii="Times New Roman" w:hAnsi="Times New Roman" w:cs="Times New Roman"/>
                      <w:b/>
                      <w:bCs/>
                      <w:i/>
                      <w:iCs/>
                      <w:sz w:val="20"/>
                      <w:szCs w:val="20"/>
                    </w:rPr>
                    <w:t>Депутаты (члены) законодательного (представительного) органа государственной власти субъекта Российской Федерации</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r w:rsidRPr="0010528C">
                    <w:rPr>
                      <w:rFonts w:ascii="Times New Roman" w:hAnsi="Times New Roman" w:cs="Times New Roman"/>
                      <w:b/>
                      <w:bCs/>
                      <w:i/>
                      <w:iCs/>
                      <w:sz w:val="20"/>
                      <w:szCs w:val="20"/>
                    </w:rPr>
                    <w:t>31А 0102</w:t>
                  </w: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i/>
                      <w:sz w:val="20"/>
                      <w:szCs w:val="20"/>
                    </w:rPr>
                  </w:pPr>
                  <w:r w:rsidRPr="0010528C">
                    <w:rPr>
                      <w:rFonts w:ascii="Times New Roman" w:hAnsi="Times New Roman" w:cs="Times New Roman"/>
                      <w:b/>
                      <w:i/>
                      <w:sz w:val="20"/>
                      <w:szCs w:val="20"/>
                    </w:rPr>
                    <w:t>300,0</w:t>
                  </w:r>
                </w:p>
              </w:tc>
            </w:tr>
            <w:tr w:rsidR="00634542" w:rsidRPr="0010528C" w:rsidTr="00630D14">
              <w:trPr>
                <w:trHeight w:val="540"/>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sz w:val="20"/>
                      <w:szCs w:val="20"/>
                    </w:rPr>
                  </w:pPr>
                  <w:r w:rsidRPr="0010528C">
                    <w:rPr>
                      <w:rFonts w:ascii="Times New Roman" w:hAnsi="Times New Roman" w:cs="Times New Roman"/>
                      <w:sz w:val="20"/>
                      <w:szCs w:val="20"/>
                    </w:rPr>
                    <w:t>Прочая закупка товаров, работ и услуг для государственных нужд (</w:t>
                  </w:r>
                  <w:r w:rsidR="00630D14" w:rsidRPr="0010528C">
                    <w:rPr>
                      <w:rFonts w:ascii="Times New Roman" w:hAnsi="Times New Roman" w:cs="Times New Roman"/>
                      <w:sz w:val="20"/>
                      <w:szCs w:val="20"/>
                    </w:rPr>
                    <w:t>приобретение</w:t>
                  </w:r>
                  <w:r w:rsidRPr="0010528C">
                    <w:rPr>
                      <w:rFonts w:ascii="Times New Roman" w:hAnsi="Times New Roman" w:cs="Times New Roman"/>
                      <w:sz w:val="20"/>
                      <w:szCs w:val="20"/>
                    </w:rPr>
                    <w:t xml:space="preserve"> проездных)</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244</w:t>
                  </w: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300,0</w:t>
                  </w:r>
                </w:p>
              </w:tc>
            </w:tr>
            <w:tr w:rsidR="00634542" w:rsidRPr="0010528C" w:rsidTr="00630D14">
              <w:trPr>
                <w:trHeight w:val="675"/>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b/>
                      <w:bCs/>
                      <w:sz w:val="20"/>
                      <w:szCs w:val="20"/>
                    </w:rPr>
                  </w:pPr>
                  <w:r w:rsidRPr="0010528C">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0104</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32 017,8</w:t>
                  </w:r>
                </w:p>
              </w:tc>
            </w:tr>
            <w:tr w:rsidR="00634542" w:rsidRPr="0010528C" w:rsidTr="00630D14">
              <w:trPr>
                <w:trHeight w:val="414"/>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b/>
                      <w:bCs/>
                      <w:i/>
                      <w:iCs/>
                      <w:sz w:val="20"/>
                      <w:szCs w:val="20"/>
                    </w:rPr>
                  </w:pPr>
                  <w:r w:rsidRPr="0010528C">
                    <w:rPr>
                      <w:rFonts w:ascii="Times New Roman" w:hAnsi="Times New Roman" w:cs="Times New Roman"/>
                      <w:b/>
                      <w:bCs/>
                      <w:i/>
                      <w:iCs/>
                      <w:sz w:val="20"/>
                      <w:szCs w:val="20"/>
                    </w:rPr>
                    <w:t xml:space="preserve">Руководство и управление в сфере установленных </w:t>
                  </w:r>
                  <w:proofErr w:type="gramStart"/>
                  <w:r w:rsidRPr="0010528C">
                    <w:rPr>
                      <w:rFonts w:ascii="Times New Roman" w:hAnsi="Times New Roman" w:cs="Times New Roman"/>
                      <w:b/>
                      <w:bCs/>
                      <w:i/>
                      <w:iCs/>
                      <w:sz w:val="20"/>
                      <w:szCs w:val="20"/>
                    </w:rPr>
                    <w:t>функций органов государственной власти субъектов Российской Федерации</w:t>
                  </w:r>
                  <w:proofErr w:type="gramEnd"/>
                  <w:r w:rsidRPr="0010528C">
                    <w:rPr>
                      <w:rFonts w:ascii="Times New Roman" w:hAnsi="Times New Roman" w:cs="Times New Roman"/>
                      <w:b/>
                      <w:bCs/>
                      <w:i/>
                      <w:iCs/>
                      <w:sz w:val="20"/>
                      <w:szCs w:val="20"/>
                    </w:rPr>
                    <w:t xml:space="preserve"> и органов местного самоуправления</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r w:rsidRPr="0010528C">
                    <w:rPr>
                      <w:rFonts w:ascii="Times New Roman" w:hAnsi="Times New Roman" w:cs="Times New Roman"/>
                      <w:b/>
                      <w:bCs/>
                      <w:i/>
                      <w:iCs/>
                      <w:sz w:val="20"/>
                      <w:szCs w:val="20"/>
                    </w:rPr>
                    <w:t>31Б 0101</w:t>
                  </w: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i/>
                      <w:sz w:val="20"/>
                      <w:szCs w:val="20"/>
                    </w:rPr>
                  </w:pPr>
                  <w:r w:rsidRPr="0010528C">
                    <w:rPr>
                      <w:rFonts w:ascii="Times New Roman" w:hAnsi="Times New Roman" w:cs="Times New Roman"/>
                      <w:b/>
                      <w:i/>
                      <w:sz w:val="20"/>
                      <w:szCs w:val="20"/>
                    </w:rPr>
                    <w:t>1 446,6</w:t>
                  </w:r>
                </w:p>
              </w:tc>
            </w:tr>
            <w:tr w:rsidR="00634542" w:rsidRPr="0010528C" w:rsidTr="00630D14">
              <w:trPr>
                <w:trHeight w:val="165"/>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sz w:val="20"/>
                      <w:szCs w:val="20"/>
                    </w:rPr>
                  </w:pPr>
                  <w:r w:rsidRPr="0010528C">
                    <w:rPr>
                      <w:rFonts w:ascii="Times New Roman" w:hAnsi="Times New Roman" w:cs="Times New Roman"/>
                      <w:sz w:val="20"/>
                      <w:szCs w:val="20"/>
                    </w:rPr>
                    <w:t>Фонд оплаты труда и страховые взносы</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121</w:t>
                  </w: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1 230,4</w:t>
                  </w:r>
                </w:p>
              </w:tc>
            </w:tr>
            <w:tr w:rsidR="00634542" w:rsidRPr="0010528C" w:rsidTr="00630D14">
              <w:trPr>
                <w:trHeight w:val="390"/>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sz w:val="20"/>
                      <w:szCs w:val="20"/>
                    </w:rPr>
                  </w:pPr>
                  <w:r w:rsidRPr="0010528C">
                    <w:rPr>
                      <w:rFonts w:ascii="Times New Roman" w:hAnsi="Times New Roman" w:cs="Times New Roman"/>
                      <w:sz w:val="20"/>
                      <w:szCs w:val="20"/>
                    </w:rPr>
                    <w:t>Иные выплаты персоналу, за исключением фонда оплаты труда</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122</w:t>
                  </w: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70,4</w:t>
                  </w:r>
                </w:p>
              </w:tc>
            </w:tr>
            <w:tr w:rsidR="00634542" w:rsidRPr="0010528C" w:rsidTr="00630D14">
              <w:trPr>
                <w:trHeight w:val="360"/>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sz w:val="20"/>
                      <w:szCs w:val="20"/>
                    </w:rPr>
                  </w:pPr>
                  <w:r w:rsidRPr="0010528C">
                    <w:rPr>
                      <w:rFonts w:ascii="Times New Roman" w:hAnsi="Times New Roman" w:cs="Times New Roman"/>
                      <w:sz w:val="20"/>
                      <w:szCs w:val="20"/>
                    </w:rPr>
                    <w:t>Прочая закупка товаров, работ и услуг для государственных нужд</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244</w:t>
                  </w: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145,8</w:t>
                  </w:r>
                </w:p>
              </w:tc>
            </w:tr>
            <w:tr w:rsidR="00634542" w:rsidRPr="0010528C" w:rsidTr="00630D14">
              <w:trPr>
                <w:trHeight w:val="885"/>
              </w:trPr>
              <w:tc>
                <w:tcPr>
                  <w:tcW w:w="5098" w:type="dxa"/>
                  <w:shd w:val="clear" w:color="auto" w:fill="auto"/>
                  <w:vAlign w:val="center"/>
                </w:tcPr>
                <w:p w:rsidR="00634542" w:rsidRPr="0010528C" w:rsidRDefault="00634542" w:rsidP="00212B1C">
                  <w:pPr>
                    <w:contextualSpacing/>
                    <w:jc w:val="both"/>
                    <w:rPr>
                      <w:rFonts w:ascii="Times New Roman" w:hAnsi="Times New Roman" w:cs="Times New Roman"/>
                      <w:b/>
                      <w:bCs/>
                      <w:i/>
                      <w:iCs/>
                      <w:sz w:val="20"/>
                      <w:szCs w:val="20"/>
                    </w:rPr>
                  </w:pPr>
                  <w:r w:rsidRPr="0010528C">
                    <w:rPr>
                      <w:rFonts w:ascii="Times New Roman" w:hAnsi="Times New Roman" w:cs="Times New Roman"/>
                      <w:b/>
                      <w:bCs/>
                      <w:i/>
                      <w:iCs/>
                      <w:sz w:val="20"/>
                      <w:szCs w:val="20"/>
                    </w:rPr>
                    <w:t xml:space="preserve">Обеспечение деятельности </w:t>
                  </w:r>
                  <w:r w:rsidR="00212B1C">
                    <w:rPr>
                      <w:rFonts w:ascii="Times New Roman" w:hAnsi="Times New Roman" w:cs="Times New Roman"/>
                      <w:b/>
                      <w:bCs/>
                      <w:i/>
                      <w:iCs/>
                      <w:sz w:val="20"/>
                      <w:szCs w:val="20"/>
                    </w:rPr>
                    <w:t xml:space="preserve">администраций </w:t>
                  </w:r>
                  <w:r w:rsidRPr="0010528C">
                    <w:rPr>
                      <w:rFonts w:ascii="Times New Roman" w:hAnsi="Times New Roman" w:cs="Times New Roman"/>
                      <w:b/>
                      <w:bCs/>
                      <w:i/>
                      <w:iCs/>
                      <w:sz w:val="20"/>
                      <w:szCs w:val="20"/>
                    </w:rPr>
                    <w:t xml:space="preserve">муниципальных </w:t>
                  </w:r>
                  <w:r w:rsidR="00212B1C">
                    <w:rPr>
                      <w:rFonts w:ascii="Times New Roman" w:hAnsi="Times New Roman" w:cs="Times New Roman"/>
                      <w:b/>
                      <w:bCs/>
                      <w:i/>
                      <w:iCs/>
                      <w:sz w:val="20"/>
                      <w:szCs w:val="20"/>
                    </w:rPr>
                    <w:t>округов</w:t>
                  </w:r>
                  <w:r w:rsidRPr="0010528C">
                    <w:rPr>
                      <w:rFonts w:ascii="Times New Roman" w:hAnsi="Times New Roman" w:cs="Times New Roman"/>
                      <w:b/>
                      <w:bCs/>
                      <w:i/>
                      <w:iCs/>
                      <w:sz w:val="20"/>
                      <w:szCs w:val="20"/>
                    </w:rPr>
                    <w:t xml:space="preserve"> в части содержания муниципальных служащих для решения вопросов местного значения</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r w:rsidRPr="0010528C">
                    <w:rPr>
                      <w:rFonts w:ascii="Times New Roman" w:hAnsi="Times New Roman" w:cs="Times New Roman"/>
                      <w:b/>
                      <w:bCs/>
                      <w:i/>
                      <w:iCs/>
                      <w:sz w:val="20"/>
                      <w:szCs w:val="20"/>
                    </w:rPr>
                    <w:t>31Б 0105</w:t>
                  </w: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bCs/>
                      <w:i/>
                      <w:sz w:val="20"/>
                      <w:szCs w:val="20"/>
                    </w:rPr>
                  </w:pPr>
                  <w:r w:rsidRPr="0010528C">
                    <w:rPr>
                      <w:rFonts w:ascii="Times New Roman" w:hAnsi="Times New Roman" w:cs="Times New Roman"/>
                      <w:b/>
                      <w:bCs/>
                      <w:i/>
                      <w:sz w:val="20"/>
                      <w:szCs w:val="20"/>
                    </w:rPr>
                    <w:t>9 174,8</w:t>
                  </w:r>
                </w:p>
              </w:tc>
            </w:tr>
            <w:tr w:rsidR="00634542" w:rsidRPr="0010528C" w:rsidTr="00630D14">
              <w:trPr>
                <w:trHeight w:val="195"/>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sz w:val="20"/>
                      <w:szCs w:val="20"/>
                    </w:rPr>
                  </w:pPr>
                  <w:r w:rsidRPr="0010528C">
                    <w:rPr>
                      <w:rFonts w:ascii="Times New Roman" w:hAnsi="Times New Roman" w:cs="Times New Roman"/>
                      <w:sz w:val="20"/>
                      <w:szCs w:val="20"/>
                    </w:rPr>
                    <w:t>Фонд оплаты труда и страховые взносы</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121</w:t>
                  </w: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Cs/>
                      <w:sz w:val="20"/>
                      <w:szCs w:val="20"/>
                    </w:rPr>
                  </w:pPr>
                  <w:r w:rsidRPr="0010528C">
                    <w:rPr>
                      <w:rFonts w:ascii="Times New Roman" w:hAnsi="Times New Roman" w:cs="Times New Roman"/>
                      <w:bCs/>
                      <w:sz w:val="20"/>
                      <w:szCs w:val="20"/>
                    </w:rPr>
                    <w:t>5 412,9</w:t>
                  </w:r>
                </w:p>
              </w:tc>
            </w:tr>
            <w:tr w:rsidR="00634542" w:rsidRPr="0010528C" w:rsidTr="00630D14">
              <w:trPr>
                <w:trHeight w:val="345"/>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sz w:val="20"/>
                      <w:szCs w:val="20"/>
                    </w:rPr>
                  </w:pPr>
                  <w:r w:rsidRPr="0010528C">
                    <w:rPr>
                      <w:rFonts w:ascii="Times New Roman" w:hAnsi="Times New Roman" w:cs="Times New Roman"/>
                      <w:sz w:val="20"/>
                      <w:szCs w:val="20"/>
                    </w:rPr>
                    <w:t>Иные выплаты персоналу, за исключением фонда оплаты труда</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122</w:t>
                  </w: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i/>
                      <w:iCs/>
                      <w:sz w:val="20"/>
                      <w:szCs w:val="20"/>
                    </w:rPr>
                  </w:pPr>
                  <w:r w:rsidRPr="0010528C">
                    <w:rPr>
                      <w:rFonts w:ascii="Times New Roman" w:hAnsi="Times New Roman" w:cs="Times New Roman"/>
                      <w:i/>
                      <w:iCs/>
                      <w:sz w:val="20"/>
                      <w:szCs w:val="20"/>
                    </w:rPr>
                    <w:t>563,2</w:t>
                  </w:r>
                </w:p>
              </w:tc>
            </w:tr>
            <w:tr w:rsidR="00634542" w:rsidRPr="0010528C" w:rsidTr="00630D14">
              <w:trPr>
                <w:trHeight w:val="524"/>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sz w:val="20"/>
                      <w:szCs w:val="20"/>
                    </w:rPr>
                  </w:pPr>
                  <w:r w:rsidRPr="0010528C">
                    <w:rPr>
                      <w:rFonts w:ascii="Times New Roman" w:hAnsi="Times New Roman" w:cs="Times New Roman"/>
                      <w:sz w:val="20"/>
                      <w:szCs w:val="20"/>
                    </w:rPr>
                    <w:t xml:space="preserve"> Прочая закупка товаров, работ и услуг для государственных нужд</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244</w:t>
                  </w: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Cs/>
                      <w:sz w:val="20"/>
                      <w:szCs w:val="20"/>
                    </w:rPr>
                  </w:pPr>
                  <w:r w:rsidRPr="0010528C">
                    <w:rPr>
                      <w:rFonts w:ascii="Times New Roman" w:hAnsi="Times New Roman" w:cs="Times New Roman"/>
                      <w:bCs/>
                      <w:sz w:val="20"/>
                      <w:szCs w:val="20"/>
                    </w:rPr>
                    <w:t>2 284,1</w:t>
                  </w:r>
                </w:p>
              </w:tc>
            </w:tr>
            <w:tr w:rsidR="00634542" w:rsidRPr="0010528C" w:rsidTr="00630D14">
              <w:trPr>
                <w:trHeight w:val="524"/>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sz w:val="20"/>
                      <w:szCs w:val="20"/>
                    </w:rPr>
                  </w:pPr>
                  <w:r w:rsidRPr="0010528C">
                    <w:rPr>
                      <w:rFonts w:ascii="Times New Roman" w:hAnsi="Times New Roman" w:cs="Times New Roman"/>
                      <w:sz w:val="20"/>
                      <w:szCs w:val="20"/>
                    </w:rPr>
                    <w:t>Пособия и компенсации гражданам и иные социальные выплаты, кроме публичных нормативных обязательств</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321</w:t>
                  </w:r>
                </w:p>
              </w:tc>
              <w:tc>
                <w:tcPr>
                  <w:tcW w:w="1270" w:type="dxa"/>
                  <w:tcBorders>
                    <w:bottom w:val="single" w:sz="4" w:space="0" w:color="auto"/>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Cs/>
                      <w:sz w:val="20"/>
                      <w:szCs w:val="20"/>
                    </w:rPr>
                  </w:pPr>
                  <w:r w:rsidRPr="0010528C">
                    <w:rPr>
                      <w:rFonts w:ascii="Times New Roman" w:hAnsi="Times New Roman" w:cs="Times New Roman"/>
                      <w:bCs/>
                      <w:sz w:val="20"/>
                      <w:szCs w:val="20"/>
                    </w:rPr>
                    <w:t>914,6</w:t>
                  </w:r>
                </w:p>
              </w:tc>
            </w:tr>
            <w:tr w:rsidR="00634542" w:rsidRPr="0010528C" w:rsidTr="00630D14">
              <w:trPr>
                <w:trHeight w:val="1125"/>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b/>
                      <w:bCs/>
                      <w:i/>
                      <w:iCs/>
                      <w:sz w:val="20"/>
                      <w:szCs w:val="20"/>
                    </w:rPr>
                  </w:pPr>
                  <w:r w:rsidRPr="0010528C">
                    <w:rPr>
                      <w:rFonts w:ascii="Times New Roman" w:hAnsi="Times New Roman" w:cs="Times New Roman"/>
                      <w:b/>
                      <w:bCs/>
                      <w:i/>
                      <w:iCs/>
                      <w:sz w:val="20"/>
                      <w:szCs w:val="20"/>
                    </w:rPr>
                    <w:t>Финансовое обеспечение переданных внутригородским муниципальным образованиям полномочий  по содержанию муниципальных служащих, осуществляющих организацию деятельности районных комиссий по делам несовершеннолетних и защите их прав</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r w:rsidRPr="0010528C">
                    <w:rPr>
                      <w:rFonts w:ascii="Times New Roman" w:hAnsi="Times New Roman" w:cs="Times New Roman"/>
                      <w:b/>
                      <w:bCs/>
                      <w:i/>
                      <w:iCs/>
                      <w:sz w:val="20"/>
                      <w:szCs w:val="20"/>
                    </w:rPr>
                    <w:t>33А 01 01</w:t>
                  </w: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3 871,5</w:t>
                  </w:r>
                </w:p>
              </w:tc>
            </w:tr>
            <w:tr w:rsidR="00634542" w:rsidRPr="0010528C" w:rsidTr="00630D14">
              <w:trPr>
                <w:trHeight w:val="330"/>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sz w:val="20"/>
                      <w:szCs w:val="20"/>
                    </w:rPr>
                  </w:pPr>
                  <w:r w:rsidRPr="0010528C">
                    <w:rPr>
                      <w:rFonts w:ascii="Times New Roman" w:hAnsi="Times New Roman" w:cs="Times New Roman"/>
                      <w:sz w:val="20"/>
                      <w:szCs w:val="20"/>
                    </w:rPr>
                    <w:t>из них:</w:t>
                  </w:r>
                </w:p>
                <w:p w:rsidR="00634542" w:rsidRPr="0010528C" w:rsidRDefault="00634542" w:rsidP="001A4B71">
                  <w:pPr>
                    <w:contextualSpacing/>
                    <w:jc w:val="both"/>
                    <w:rPr>
                      <w:rFonts w:ascii="Times New Roman" w:hAnsi="Times New Roman" w:cs="Times New Roman"/>
                      <w:sz w:val="20"/>
                      <w:szCs w:val="20"/>
                    </w:rPr>
                  </w:pPr>
                  <w:r w:rsidRPr="0010528C">
                    <w:rPr>
                      <w:rFonts w:ascii="Times New Roman" w:hAnsi="Times New Roman" w:cs="Times New Roman"/>
                      <w:sz w:val="20"/>
                      <w:szCs w:val="20"/>
                    </w:rPr>
                    <w:t>- за счет субвенции из бюджета города Москвы</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3 871,5</w:t>
                  </w:r>
                </w:p>
              </w:tc>
            </w:tr>
            <w:tr w:rsidR="00634542" w:rsidRPr="0010528C" w:rsidTr="00630D14">
              <w:trPr>
                <w:trHeight w:val="330"/>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sz w:val="20"/>
                      <w:szCs w:val="20"/>
                    </w:rPr>
                  </w:pPr>
                  <w:r w:rsidRPr="0010528C">
                    <w:rPr>
                      <w:rFonts w:ascii="Times New Roman" w:hAnsi="Times New Roman" w:cs="Times New Roman"/>
                      <w:sz w:val="20"/>
                      <w:szCs w:val="20"/>
                    </w:rPr>
                    <w:t>Фонд оплаты труда и страховые взносы</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121</w:t>
                  </w: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Cs/>
                      <w:sz w:val="20"/>
                      <w:szCs w:val="20"/>
                    </w:rPr>
                  </w:pPr>
                  <w:r w:rsidRPr="0010528C">
                    <w:rPr>
                      <w:rFonts w:ascii="Times New Roman" w:hAnsi="Times New Roman" w:cs="Times New Roman"/>
                      <w:bCs/>
                      <w:sz w:val="20"/>
                      <w:szCs w:val="20"/>
                    </w:rPr>
                    <w:t>2 456,3</w:t>
                  </w:r>
                </w:p>
              </w:tc>
            </w:tr>
            <w:tr w:rsidR="00634542" w:rsidRPr="0010528C" w:rsidTr="00630D14">
              <w:trPr>
                <w:trHeight w:val="360"/>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sz w:val="20"/>
                      <w:szCs w:val="20"/>
                    </w:rPr>
                  </w:pPr>
                  <w:r w:rsidRPr="0010528C">
                    <w:rPr>
                      <w:rFonts w:ascii="Times New Roman" w:hAnsi="Times New Roman" w:cs="Times New Roman"/>
                      <w:sz w:val="20"/>
                      <w:szCs w:val="20"/>
                    </w:rPr>
                    <w:t>Иные выплаты персоналу, за исключением фонда оплаты труда</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122</w:t>
                  </w: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281,6</w:t>
                  </w:r>
                </w:p>
              </w:tc>
            </w:tr>
            <w:tr w:rsidR="00634542" w:rsidRPr="0010528C" w:rsidTr="00630D14">
              <w:trPr>
                <w:trHeight w:val="345"/>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sz w:val="20"/>
                      <w:szCs w:val="20"/>
                    </w:rPr>
                  </w:pPr>
                  <w:r w:rsidRPr="0010528C">
                    <w:rPr>
                      <w:rFonts w:ascii="Times New Roman" w:hAnsi="Times New Roman" w:cs="Times New Roman"/>
                      <w:sz w:val="20"/>
                      <w:szCs w:val="20"/>
                    </w:rPr>
                    <w:t>Прочая закупка товаров, работ и услуг для государственных нужд</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244</w:t>
                  </w: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1 133,6</w:t>
                  </w:r>
                </w:p>
              </w:tc>
            </w:tr>
            <w:tr w:rsidR="00634542" w:rsidRPr="0010528C" w:rsidTr="00630D14">
              <w:trPr>
                <w:trHeight w:val="645"/>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b/>
                      <w:bCs/>
                      <w:i/>
                      <w:iCs/>
                      <w:sz w:val="20"/>
                      <w:szCs w:val="20"/>
                    </w:rPr>
                  </w:pPr>
                  <w:r w:rsidRPr="0010528C">
                    <w:rPr>
                      <w:rFonts w:ascii="Times New Roman" w:hAnsi="Times New Roman" w:cs="Times New Roman"/>
                      <w:b/>
                      <w:bCs/>
                      <w:i/>
                      <w:iCs/>
                      <w:sz w:val="20"/>
                      <w:szCs w:val="20"/>
                    </w:rPr>
                    <w:t>Финансовое обеспечение переданных внутригородским муни</w:t>
                  </w:r>
                  <w:r w:rsidRPr="0010528C">
                    <w:rPr>
                      <w:rFonts w:ascii="Times New Roman" w:hAnsi="Times New Roman" w:cs="Times New Roman"/>
                      <w:b/>
                      <w:bCs/>
                      <w:i/>
                      <w:iCs/>
                      <w:sz w:val="20"/>
                      <w:szCs w:val="20"/>
                    </w:rPr>
                    <w:softHyphen/>
                    <w:t>ципальным образованиям полномочий  по содержанию муни</w:t>
                  </w:r>
                  <w:r w:rsidRPr="0010528C">
                    <w:rPr>
                      <w:rFonts w:ascii="Times New Roman" w:hAnsi="Times New Roman" w:cs="Times New Roman"/>
                      <w:b/>
                      <w:bCs/>
                      <w:i/>
                      <w:iCs/>
                      <w:sz w:val="20"/>
                      <w:szCs w:val="20"/>
                    </w:rPr>
                    <w:softHyphen/>
                    <w:t>ципальных служащих, осуществляющих организацию досу</w:t>
                  </w:r>
                  <w:r w:rsidRPr="0010528C">
                    <w:rPr>
                      <w:rFonts w:ascii="Times New Roman" w:hAnsi="Times New Roman" w:cs="Times New Roman"/>
                      <w:b/>
                      <w:bCs/>
                      <w:i/>
                      <w:iCs/>
                      <w:sz w:val="20"/>
                      <w:szCs w:val="20"/>
                    </w:rPr>
                    <w:softHyphen/>
                    <w:t>говой, социально-воспитательной, физкультурно-оздорови</w:t>
                  </w:r>
                  <w:r w:rsidRPr="0010528C">
                    <w:rPr>
                      <w:rFonts w:ascii="Times New Roman" w:hAnsi="Times New Roman" w:cs="Times New Roman"/>
                      <w:b/>
                      <w:bCs/>
                      <w:i/>
                      <w:iCs/>
                      <w:sz w:val="20"/>
                      <w:szCs w:val="20"/>
                    </w:rPr>
                    <w:softHyphen/>
                    <w:t>тельной и спортивной работы с население</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r w:rsidRPr="0010528C">
                    <w:rPr>
                      <w:rFonts w:ascii="Times New Roman" w:hAnsi="Times New Roman" w:cs="Times New Roman"/>
                      <w:b/>
                      <w:bCs/>
                      <w:i/>
                      <w:iCs/>
                      <w:sz w:val="20"/>
                      <w:szCs w:val="20"/>
                    </w:rPr>
                    <w:t>33А 01 02</w:t>
                  </w: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i/>
                      <w:sz w:val="20"/>
                      <w:szCs w:val="20"/>
                    </w:rPr>
                  </w:pPr>
                  <w:r w:rsidRPr="0010528C">
                    <w:rPr>
                      <w:rFonts w:ascii="Times New Roman" w:hAnsi="Times New Roman" w:cs="Times New Roman"/>
                      <w:b/>
                      <w:i/>
                      <w:sz w:val="20"/>
                      <w:szCs w:val="20"/>
                    </w:rPr>
                    <w:t>3 678,4</w:t>
                  </w:r>
                </w:p>
              </w:tc>
            </w:tr>
            <w:tr w:rsidR="00634542" w:rsidRPr="0010528C" w:rsidTr="00630D14">
              <w:trPr>
                <w:trHeight w:val="360"/>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sz w:val="20"/>
                      <w:szCs w:val="20"/>
                    </w:rPr>
                  </w:pPr>
                  <w:r w:rsidRPr="0010528C">
                    <w:rPr>
                      <w:rFonts w:ascii="Times New Roman" w:hAnsi="Times New Roman" w:cs="Times New Roman"/>
                      <w:sz w:val="20"/>
                      <w:szCs w:val="20"/>
                    </w:rPr>
                    <w:t xml:space="preserve">из них: </w:t>
                  </w:r>
                </w:p>
                <w:p w:rsidR="00634542" w:rsidRPr="0010528C" w:rsidRDefault="00634542" w:rsidP="001A4B71">
                  <w:pPr>
                    <w:contextualSpacing/>
                    <w:jc w:val="both"/>
                    <w:rPr>
                      <w:rFonts w:ascii="Times New Roman" w:hAnsi="Times New Roman" w:cs="Times New Roman"/>
                      <w:sz w:val="20"/>
                      <w:szCs w:val="20"/>
                    </w:rPr>
                  </w:pPr>
                  <w:r w:rsidRPr="0010528C">
                    <w:rPr>
                      <w:rFonts w:ascii="Times New Roman" w:hAnsi="Times New Roman" w:cs="Times New Roman"/>
                      <w:sz w:val="20"/>
                      <w:szCs w:val="20"/>
                    </w:rPr>
                    <w:t>- за счет субвенции из бюджета города Москвы</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3 678,4</w:t>
                  </w:r>
                </w:p>
              </w:tc>
            </w:tr>
            <w:tr w:rsidR="00634542" w:rsidRPr="0010528C" w:rsidTr="00630D14">
              <w:trPr>
                <w:trHeight w:val="360"/>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sz w:val="20"/>
                      <w:szCs w:val="20"/>
                    </w:rPr>
                  </w:pPr>
                  <w:r w:rsidRPr="0010528C">
                    <w:rPr>
                      <w:rFonts w:ascii="Times New Roman" w:hAnsi="Times New Roman" w:cs="Times New Roman"/>
                      <w:sz w:val="20"/>
                      <w:szCs w:val="20"/>
                    </w:rPr>
                    <w:t>Фонд оплаты труда и страховые взносы</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121</w:t>
                  </w: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Cs/>
                      <w:sz w:val="20"/>
                      <w:szCs w:val="20"/>
                    </w:rPr>
                  </w:pPr>
                  <w:r w:rsidRPr="0010528C">
                    <w:rPr>
                      <w:rFonts w:ascii="Times New Roman" w:hAnsi="Times New Roman" w:cs="Times New Roman"/>
                      <w:bCs/>
                      <w:sz w:val="20"/>
                      <w:szCs w:val="20"/>
                    </w:rPr>
                    <w:t>2 377,1</w:t>
                  </w:r>
                </w:p>
              </w:tc>
            </w:tr>
            <w:tr w:rsidR="00634542" w:rsidRPr="0010528C" w:rsidTr="00630D14">
              <w:trPr>
                <w:trHeight w:val="375"/>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sz w:val="20"/>
                      <w:szCs w:val="20"/>
                    </w:rPr>
                  </w:pPr>
                  <w:r w:rsidRPr="0010528C">
                    <w:rPr>
                      <w:rFonts w:ascii="Times New Roman" w:hAnsi="Times New Roman" w:cs="Times New Roman"/>
                      <w:sz w:val="20"/>
                      <w:szCs w:val="20"/>
                    </w:rPr>
                    <w:t>Иные выплаты персоналу, за исключением фонда оплаты труда</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122</w:t>
                  </w: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281,6</w:t>
                  </w:r>
                </w:p>
              </w:tc>
            </w:tr>
            <w:tr w:rsidR="00634542" w:rsidRPr="0010528C" w:rsidTr="00630D14">
              <w:trPr>
                <w:trHeight w:val="410"/>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sz w:val="20"/>
                      <w:szCs w:val="20"/>
                    </w:rPr>
                  </w:pPr>
                  <w:r w:rsidRPr="0010528C">
                    <w:rPr>
                      <w:rFonts w:ascii="Times New Roman" w:hAnsi="Times New Roman" w:cs="Times New Roman"/>
                      <w:sz w:val="20"/>
                      <w:szCs w:val="20"/>
                    </w:rPr>
                    <w:t>Прочая закупка товаров, работ и услуг для государственных нужд</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244</w:t>
                  </w: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Cs/>
                      <w:sz w:val="20"/>
                      <w:szCs w:val="20"/>
                    </w:rPr>
                  </w:pPr>
                  <w:r w:rsidRPr="0010528C">
                    <w:rPr>
                      <w:rFonts w:ascii="Times New Roman" w:hAnsi="Times New Roman" w:cs="Times New Roman"/>
                      <w:bCs/>
                      <w:sz w:val="20"/>
                      <w:szCs w:val="20"/>
                    </w:rPr>
                    <w:t>1 019,7</w:t>
                  </w:r>
                </w:p>
              </w:tc>
            </w:tr>
            <w:tr w:rsidR="00634542" w:rsidRPr="0010528C" w:rsidTr="00630D14">
              <w:trPr>
                <w:trHeight w:val="360"/>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b/>
                      <w:bCs/>
                      <w:i/>
                      <w:iCs/>
                      <w:sz w:val="20"/>
                      <w:szCs w:val="20"/>
                    </w:rPr>
                  </w:pPr>
                  <w:r w:rsidRPr="0010528C">
                    <w:rPr>
                      <w:rFonts w:ascii="Times New Roman" w:hAnsi="Times New Roman" w:cs="Times New Roman"/>
                      <w:b/>
                      <w:bCs/>
                      <w:i/>
                      <w:iCs/>
                      <w:sz w:val="20"/>
                      <w:szCs w:val="20"/>
                    </w:rPr>
                    <w:t xml:space="preserve">Финансовое обеспечение </w:t>
                  </w:r>
                  <w:r w:rsidR="00630D14" w:rsidRPr="0010528C">
                    <w:rPr>
                      <w:rFonts w:ascii="Times New Roman" w:hAnsi="Times New Roman" w:cs="Times New Roman"/>
                      <w:b/>
                      <w:bCs/>
                      <w:i/>
                      <w:iCs/>
                      <w:sz w:val="20"/>
                      <w:szCs w:val="20"/>
                    </w:rPr>
                    <w:t>переданных внутригородским муни</w:t>
                  </w:r>
                  <w:r w:rsidRPr="0010528C">
                    <w:rPr>
                      <w:rFonts w:ascii="Times New Roman" w:hAnsi="Times New Roman" w:cs="Times New Roman"/>
                      <w:b/>
                      <w:bCs/>
                      <w:i/>
                      <w:iCs/>
                      <w:sz w:val="20"/>
                      <w:szCs w:val="20"/>
                    </w:rPr>
                    <w:t xml:space="preserve">ципальным образованиям </w:t>
                  </w:r>
                  <w:r w:rsidRPr="0010528C">
                    <w:rPr>
                      <w:rFonts w:ascii="Times New Roman" w:hAnsi="Times New Roman" w:cs="Times New Roman"/>
                      <w:b/>
                      <w:bCs/>
                      <w:i/>
                      <w:iCs/>
                      <w:sz w:val="20"/>
                      <w:szCs w:val="20"/>
                    </w:rPr>
                    <w:lastRenderedPageBreak/>
                    <w:t>полномочий  по содержанию муниципальных служащих, осуществляющих организацию опеки, попечительства и патронажа</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r w:rsidRPr="0010528C">
                    <w:rPr>
                      <w:rFonts w:ascii="Times New Roman" w:hAnsi="Times New Roman" w:cs="Times New Roman"/>
                      <w:b/>
                      <w:bCs/>
                      <w:i/>
                      <w:iCs/>
                      <w:sz w:val="20"/>
                      <w:szCs w:val="20"/>
                    </w:rPr>
                    <w:t>33А 01 04</w:t>
                  </w: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i/>
                      <w:iCs/>
                      <w:color w:val="000000"/>
                      <w:sz w:val="20"/>
                      <w:szCs w:val="20"/>
                    </w:rPr>
                  </w:pPr>
                  <w:r w:rsidRPr="0010528C">
                    <w:rPr>
                      <w:rFonts w:ascii="Times New Roman" w:hAnsi="Times New Roman" w:cs="Times New Roman"/>
                      <w:b/>
                      <w:i/>
                      <w:iCs/>
                      <w:color w:val="000000"/>
                      <w:sz w:val="20"/>
                      <w:szCs w:val="20"/>
                    </w:rPr>
                    <w:t>13 846,5</w:t>
                  </w:r>
                </w:p>
              </w:tc>
            </w:tr>
            <w:tr w:rsidR="00634542" w:rsidRPr="0010528C" w:rsidTr="00630D14">
              <w:trPr>
                <w:trHeight w:val="360"/>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sz w:val="20"/>
                      <w:szCs w:val="20"/>
                    </w:rPr>
                  </w:pPr>
                  <w:r w:rsidRPr="0010528C">
                    <w:rPr>
                      <w:rFonts w:ascii="Times New Roman" w:hAnsi="Times New Roman" w:cs="Times New Roman"/>
                      <w:sz w:val="20"/>
                      <w:szCs w:val="20"/>
                    </w:rPr>
                    <w:lastRenderedPageBreak/>
                    <w:t xml:space="preserve">из них: </w:t>
                  </w:r>
                </w:p>
                <w:p w:rsidR="00634542" w:rsidRPr="0010528C" w:rsidRDefault="00634542" w:rsidP="001A4B71">
                  <w:pPr>
                    <w:contextualSpacing/>
                    <w:jc w:val="both"/>
                    <w:rPr>
                      <w:rFonts w:ascii="Times New Roman" w:hAnsi="Times New Roman" w:cs="Times New Roman"/>
                      <w:sz w:val="20"/>
                      <w:szCs w:val="20"/>
                    </w:rPr>
                  </w:pPr>
                  <w:r w:rsidRPr="0010528C">
                    <w:rPr>
                      <w:rFonts w:ascii="Times New Roman" w:hAnsi="Times New Roman" w:cs="Times New Roman"/>
                      <w:sz w:val="20"/>
                      <w:szCs w:val="20"/>
                    </w:rPr>
                    <w:t>- за счет субвенции из бюджета города Москвы</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iCs/>
                      <w:color w:val="000000"/>
                      <w:sz w:val="20"/>
                      <w:szCs w:val="20"/>
                    </w:rPr>
                  </w:pPr>
                  <w:r w:rsidRPr="0010528C">
                    <w:rPr>
                      <w:rFonts w:ascii="Times New Roman" w:hAnsi="Times New Roman" w:cs="Times New Roman"/>
                      <w:iCs/>
                      <w:color w:val="000000"/>
                      <w:sz w:val="20"/>
                      <w:szCs w:val="20"/>
                    </w:rPr>
                    <w:t>13 846,5</w:t>
                  </w:r>
                </w:p>
              </w:tc>
            </w:tr>
            <w:tr w:rsidR="00634542" w:rsidRPr="0010528C" w:rsidTr="00630D14">
              <w:trPr>
                <w:trHeight w:val="360"/>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sz w:val="20"/>
                      <w:szCs w:val="20"/>
                    </w:rPr>
                  </w:pPr>
                  <w:r w:rsidRPr="0010528C">
                    <w:rPr>
                      <w:rFonts w:ascii="Times New Roman" w:hAnsi="Times New Roman" w:cs="Times New Roman"/>
                      <w:sz w:val="20"/>
                      <w:szCs w:val="20"/>
                    </w:rPr>
                    <w:t>Фонд оплаты труда и страховые взносы</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121</w:t>
                  </w: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8 133,9</w:t>
                  </w:r>
                </w:p>
              </w:tc>
            </w:tr>
            <w:tr w:rsidR="00634542" w:rsidRPr="0010528C" w:rsidTr="00630D14">
              <w:trPr>
                <w:trHeight w:val="358"/>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sz w:val="20"/>
                      <w:szCs w:val="20"/>
                    </w:rPr>
                  </w:pPr>
                  <w:r w:rsidRPr="0010528C">
                    <w:rPr>
                      <w:rFonts w:ascii="Times New Roman" w:hAnsi="Times New Roman" w:cs="Times New Roman"/>
                      <w:sz w:val="20"/>
                      <w:szCs w:val="20"/>
                    </w:rPr>
                    <w:t>Иные выплаты персоналу, за исключением фонда оплаты труда</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122</w:t>
                  </w: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Cs/>
                      <w:sz w:val="20"/>
                      <w:szCs w:val="20"/>
                    </w:rPr>
                  </w:pPr>
                  <w:r w:rsidRPr="0010528C">
                    <w:rPr>
                      <w:rFonts w:ascii="Times New Roman" w:hAnsi="Times New Roman" w:cs="Times New Roman"/>
                      <w:bCs/>
                      <w:sz w:val="20"/>
                      <w:szCs w:val="20"/>
                    </w:rPr>
                    <w:t>2 368,7</w:t>
                  </w:r>
                </w:p>
              </w:tc>
            </w:tr>
            <w:tr w:rsidR="00634542" w:rsidRPr="0010528C" w:rsidTr="00630D14">
              <w:trPr>
                <w:trHeight w:val="309"/>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sz w:val="20"/>
                      <w:szCs w:val="20"/>
                    </w:rPr>
                  </w:pPr>
                  <w:r w:rsidRPr="0010528C">
                    <w:rPr>
                      <w:rFonts w:ascii="Times New Roman" w:hAnsi="Times New Roman" w:cs="Times New Roman"/>
                      <w:sz w:val="20"/>
                      <w:szCs w:val="20"/>
                    </w:rPr>
                    <w:t>Прочая закупка товаров, работ и услуг для государственных нужд</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244</w:t>
                  </w: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3 343,9</w:t>
                  </w:r>
                </w:p>
              </w:tc>
            </w:tr>
            <w:tr w:rsidR="00634542" w:rsidRPr="0010528C" w:rsidTr="00630D14">
              <w:trPr>
                <w:trHeight w:val="310"/>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b/>
                      <w:bCs/>
                      <w:sz w:val="20"/>
                      <w:szCs w:val="20"/>
                    </w:rPr>
                  </w:pPr>
                  <w:r w:rsidRPr="0010528C">
                    <w:rPr>
                      <w:rFonts w:ascii="Times New Roman" w:hAnsi="Times New Roman" w:cs="Times New Roman"/>
                      <w:b/>
                      <w:bCs/>
                      <w:sz w:val="20"/>
                      <w:szCs w:val="20"/>
                    </w:rPr>
                    <w:t>Резервные фонды</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0111</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20,0</w:t>
                  </w:r>
                </w:p>
              </w:tc>
            </w:tr>
            <w:tr w:rsidR="00634542" w:rsidRPr="0010528C" w:rsidTr="00630D14">
              <w:trPr>
                <w:trHeight w:val="360"/>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b/>
                      <w:bCs/>
                      <w:i/>
                      <w:iCs/>
                      <w:sz w:val="20"/>
                      <w:szCs w:val="20"/>
                    </w:rPr>
                  </w:pPr>
                  <w:r w:rsidRPr="0010528C">
                    <w:rPr>
                      <w:rFonts w:ascii="Times New Roman" w:hAnsi="Times New Roman" w:cs="Times New Roman"/>
                      <w:b/>
                      <w:bCs/>
                      <w:i/>
                      <w:iCs/>
                      <w:sz w:val="20"/>
                      <w:szCs w:val="20"/>
                    </w:rPr>
                    <w:t>Резервный фонд, предусмотренный органами местного самоуправления</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r w:rsidRPr="0010528C">
                    <w:rPr>
                      <w:rFonts w:ascii="Times New Roman" w:hAnsi="Times New Roman" w:cs="Times New Roman"/>
                      <w:b/>
                      <w:bCs/>
                      <w:i/>
                      <w:iCs/>
                      <w:sz w:val="20"/>
                      <w:szCs w:val="20"/>
                    </w:rPr>
                    <w:t>32А 0100</w:t>
                  </w: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bCs/>
                      <w:i/>
                      <w:sz w:val="20"/>
                      <w:szCs w:val="20"/>
                    </w:rPr>
                  </w:pPr>
                  <w:r w:rsidRPr="0010528C">
                    <w:rPr>
                      <w:rFonts w:ascii="Times New Roman" w:hAnsi="Times New Roman" w:cs="Times New Roman"/>
                      <w:b/>
                      <w:bCs/>
                      <w:i/>
                      <w:sz w:val="20"/>
                      <w:szCs w:val="20"/>
                    </w:rPr>
                    <w:t>20,0</w:t>
                  </w:r>
                </w:p>
              </w:tc>
            </w:tr>
            <w:tr w:rsidR="00634542" w:rsidRPr="0010528C" w:rsidTr="00630D14">
              <w:trPr>
                <w:trHeight w:val="185"/>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sz w:val="20"/>
                      <w:szCs w:val="20"/>
                    </w:rPr>
                  </w:pPr>
                  <w:r w:rsidRPr="0010528C">
                    <w:rPr>
                      <w:rFonts w:ascii="Times New Roman" w:hAnsi="Times New Roman" w:cs="Times New Roman"/>
                      <w:sz w:val="20"/>
                      <w:szCs w:val="20"/>
                    </w:rPr>
                    <w:t>Резервные средства</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870</w:t>
                  </w: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i/>
                      <w:iCs/>
                      <w:sz w:val="20"/>
                      <w:szCs w:val="20"/>
                    </w:rPr>
                  </w:pPr>
                  <w:r w:rsidRPr="0010528C">
                    <w:rPr>
                      <w:rFonts w:ascii="Times New Roman" w:hAnsi="Times New Roman" w:cs="Times New Roman"/>
                      <w:i/>
                      <w:iCs/>
                      <w:sz w:val="20"/>
                      <w:szCs w:val="20"/>
                    </w:rPr>
                    <w:t>20,0</w:t>
                  </w:r>
                </w:p>
              </w:tc>
            </w:tr>
            <w:tr w:rsidR="00634542" w:rsidRPr="0010528C" w:rsidTr="00630D14">
              <w:trPr>
                <w:trHeight w:val="217"/>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b/>
                      <w:bCs/>
                      <w:sz w:val="20"/>
                      <w:szCs w:val="20"/>
                    </w:rPr>
                  </w:pPr>
                  <w:r w:rsidRPr="0010528C">
                    <w:rPr>
                      <w:rFonts w:ascii="Times New Roman" w:hAnsi="Times New Roman" w:cs="Times New Roman"/>
                      <w:b/>
                      <w:bCs/>
                      <w:sz w:val="20"/>
                      <w:szCs w:val="20"/>
                    </w:rPr>
                    <w:t>Другие общегосударственные вопросы</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0113</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226,1</w:t>
                  </w:r>
                </w:p>
              </w:tc>
            </w:tr>
            <w:tr w:rsidR="00634542" w:rsidRPr="0010528C" w:rsidTr="00630D14">
              <w:trPr>
                <w:trHeight w:val="360"/>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b/>
                      <w:bCs/>
                      <w:i/>
                      <w:iCs/>
                      <w:sz w:val="20"/>
                      <w:szCs w:val="20"/>
                    </w:rPr>
                  </w:pPr>
                  <w:r w:rsidRPr="0010528C">
                    <w:rPr>
                      <w:rFonts w:ascii="Times New Roman" w:hAnsi="Times New Roman" w:cs="Times New Roman"/>
                      <w:b/>
                      <w:bCs/>
                      <w:i/>
                      <w:iCs/>
                      <w:sz w:val="20"/>
                      <w:szCs w:val="20"/>
                    </w:rPr>
                    <w:t>Реализация государственных функций, связанных с общегосударственным управлением</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color w:val="FF0000"/>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r w:rsidRPr="0010528C">
                    <w:rPr>
                      <w:rFonts w:ascii="Times New Roman" w:hAnsi="Times New Roman" w:cs="Times New Roman"/>
                      <w:b/>
                      <w:bCs/>
                      <w:i/>
                      <w:iCs/>
                      <w:sz w:val="20"/>
                      <w:szCs w:val="20"/>
                    </w:rPr>
                    <w:t>31Б 0104</w:t>
                  </w: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bCs/>
                      <w:i/>
                      <w:sz w:val="20"/>
                      <w:szCs w:val="20"/>
                    </w:rPr>
                  </w:pPr>
                  <w:r w:rsidRPr="0010528C">
                    <w:rPr>
                      <w:rFonts w:ascii="Times New Roman" w:hAnsi="Times New Roman" w:cs="Times New Roman"/>
                      <w:b/>
                      <w:bCs/>
                      <w:i/>
                      <w:sz w:val="20"/>
                      <w:szCs w:val="20"/>
                    </w:rPr>
                    <w:t>86,1</w:t>
                  </w:r>
                </w:p>
              </w:tc>
            </w:tr>
            <w:tr w:rsidR="00634542" w:rsidRPr="0010528C" w:rsidTr="00630D14">
              <w:trPr>
                <w:trHeight w:val="360"/>
              </w:trPr>
              <w:tc>
                <w:tcPr>
                  <w:tcW w:w="5098" w:type="dxa"/>
                  <w:shd w:val="clear" w:color="auto" w:fill="auto"/>
                  <w:noWrap/>
                  <w:vAlign w:val="center"/>
                </w:tcPr>
                <w:p w:rsidR="00634542" w:rsidRPr="0010528C" w:rsidRDefault="00634542" w:rsidP="001A4B71">
                  <w:pPr>
                    <w:contextualSpacing/>
                    <w:jc w:val="both"/>
                    <w:rPr>
                      <w:rFonts w:ascii="Times New Roman" w:hAnsi="Times New Roman" w:cs="Times New Roman"/>
                      <w:sz w:val="20"/>
                      <w:szCs w:val="20"/>
                    </w:rPr>
                  </w:pPr>
                  <w:r w:rsidRPr="0010528C">
                    <w:rPr>
                      <w:rFonts w:ascii="Times New Roman" w:hAnsi="Times New Roman" w:cs="Times New Roman"/>
                      <w:sz w:val="20"/>
                      <w:szCs w:val="20"/>
                    </w:rPr>
                    <w:t xml:space="preserve">Уплата членских взносов на осуществление </w:t>
                  </w:r>
                  <w:proofErr w:type="gramStart"/>
                  <w:r w:rsidRPr="0010528C">
                    <w:rPr>
                      <w:rFonts w:ascii="Times New Roman" w:hAnsi="Times New Roman" w:cs="Times New Roman"/>
                      <w:sz w:val="20"/>
                      <w:szCs w:val="20"/>
                    </w:rPr>
                    <w:t>деятельности Совета муниципальных образований города Москвы</w:t>
                  </w:r>
                  <w:proofErr w:type="gramEnd"/>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color w:val="FF0000"/>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color w:val="FF0000"/>
                      <w:sz w:val="20"/>
                      <w:szCs w:val="20"/>
                    </w:rPr>
                  </w:pP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244</w:t>
                  </w: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bCs/>
                      <w:sz w:val="20"/>
                      <w:szCs w:val="20"/>
                    </w:rPr>
                    <w:t>86,1</w:t>
                  </w:r>
                </w:p>
              </w:tc>
            </w:tr>
            <w:tr w:rsidR="00634542" w:rsidRPr="0010528C" w:rsidTr="00630D14">
              <w:trPr>
                <w:trHeight w:val="392"/>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b/>
                      <w:bCs/>
                      <w:sz w:val="20"/>
                      <w:szCs w:val="20"/>
                    </w:rPr>
                  </w:pPr>
                  <w:r w:rsidRPr="0010528C">
                    <w:rPr>
                      <w:rFonts w:ascii="Times New Roman" w:hAnsi="Times New Roman" w:cs="Times New Roman"/>
                      <w:sz w:val="20"/>
                      <w:szCs w:val="20"/>
                    </w:rPr>
                    <w:t>Прочая закупка товаров, работ и услуг для государственных нужд</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i/>
                      <w:sz w:val="20"/>
                      <w:szCs w:val="20"/>
                    </w:rPr>
                  </w:pPr>
                  <w:r w:rsidRPr="0010528C">
                    <w:rPr>
                      <w:rFonts w:ascii="Times New Roman" w:hAnsi="Times New Roman" w:cs="Times New Roman"/>
                      <w:b/>
                      <w:i/>
                      <w:sz w:val="20"/>
                      <w:szCs w:val="20"/>
                    </w:rPr>
                    <w:t>31Б 0199</w:t>
                  </w: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244</w:t>
                  </w: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sz w:val="20"/>
                      <w:szCs w:val="20"/>
                    </w:rPr>
                  </w:pPr>
                  <w:r w:rsidRPr="0010528C">
                    <w:rPr>
                      <w:rFonts w:ascii="Times New Roman" w:hAnsi="Times New Roman" w:cs="Times New Roman"/>
                      <w:b/>
                      <w:sz w:val="20"/>
                      <w:szCs w:val="20"/>
                    </w:rPr>
                    <w:t>140,0</w:t>
                  </w:r>
                </w:p>
              </w:tc>
            </w:tr>
            <w:tr w:rsidR="00634542" w:rsidRPr="0010528C" w:rsidTr="00255C10">
              <w:trPr>
                <w:trHeight w:val="187"/>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b/>
                      <w:bCs/>
                      <w:sz w:val="20"/>
                      <w:szCs w:val="20"/>
                    </w:rPr>
                  </w:pPr>
                  <w:r w:rsidRPr="0010528C">
                    <w:rPr>
                      <w:rFonts w:ascii="Times New Roman" w:hAnsi="Times New Roman" w:cs="Times New Roman"/>
                      <w:b/>
                      <w:bCs/>
                      <w:sz w:val="20"/>
                      <w:szCs w:val="20"/>
                    </w:rPr>
                    <w:t>Образование</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0800</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sz w:val="20"/>
                      <w:szCs w:val="20"/>
                    </w:rPr>
                  </w:pPr>
                  <w:r w:rsidRPr="0010528C">
                    <w:rPr>
                      <w:rFonts w:ascii="Times New Roman" w:hAnsi="Times New Roman" w:cs="Times New Roman"/>
                      <w:b/>
                      <w:sz w:val="20"/>
                      <w:szCs w:val="20"/>
                    </w:rPr>
                    <w:t>8 318,9</w:t>
                  </w:r>
                </w:p>
              </w:tc>
            </w:tr>
            <w:tr w:rsidR="00634542" w:rsidRPr="0010528C" w:rsidTr="00255C10">
              <w:trPr>
                <w:trHeight w:val="233"/>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b/>
                      <w:bCs/>
                      <w:sz w:val="20"/>
                      <w:szCs w:val="20"/>
                    </w:rPr>
                  </w:pPr>
                  <w:r w:rsidRPr="0010528C">
                    <w:rPr>
                      <w:rFonts w:ascii="Times New Roman" w:hAnsi="Times New Roman" w:cs="Times New Roman"/>
                      <w:b/>
                      <w:bCs/>
                      <w:sz w:val="20"/>
                      <w:szCs w:val="20"/>
                    </w:rPr>
                    <w:t>Молодежная политика и оздоровление детей</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0804</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8 318,9</w:t>
                  </w:r>
                </w:p>
              </w:tc>
            </w:tr>
            <w:tr w:rsidR="00634542" w:rsidRPr="0010528C" w:rsidTr="00630D14">
              <w:trPr>
                <w:trHeight w:val="645"/>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b/>
                      <w:bCs/>
                      <w:i/>
                      <w:iCs/>
                      <w:sz w:val="20"/>
                      <w:szCs w:val="20"/>
                    </w:rPr>
                  </w:pPr>
                  <w:r w:rsidRPr="0010528C">
                    <w:rPr>
                      <w:rFonts w:ascii="Times New Roman" w:hAnsi="Times New Roman" w:cs="Times New Roman"/>
                      <w:b/>
                      <w:bCs/>
                      <w:i/>
                      <w:iCs/>
                      <w:sz w:val="20"/>
                      <w:szCs w:val="20"/>
                    </w:rPr>
                    <w:t>Финансовое обеспечение переданных внутригородским муниципальным образованиям полномочий  по организации досуговой и социально-воспитательной работы с населением по месту жительства</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r w:rsidRPr="0010528C">
                    <w:rPr>
                      <w:rFonts w:ascii="Times New Roman" w:hAnsi="Times New Roman" w:cs="Times New Roman"/>
                      <w:b/>
                      <w:bCs/>
                      <w:i/>
                      <w:iCs/>
                      <w:sz w:val="20"/>
                      <w:szCs w:val="20"/>
                    </w:rPr>
                    <w:t>09Г 0701</w:t>
                  </w: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i/>
                      <w:sz w:val="20"/>
                      <w:szCs w:val="20"/>
                    </w:rPr>
                  </w:pPr>
                  <w:r w:rsidRPr="0010528C">
                    <w:rPr>
                      <w:rFonts w:ascii="Times New Roman" w:hAnsi="Times New Roman" w:cs="Times New Roman"/>
                      <w:b/>
                      <w:i/>
                      <w:sz w:val="20"/>
                      <w:szCs w:val="20"/>
                    </w:rPr>
                    <w:t>7 236,6</w:t>
                  </w:r>
                </w:p>
              </w:tc>
            </w:tr>
            <w:tr w:rsidR="00634542" w:rsidRPr="0010528C" w:rsidTr="00630D14">
              <w:trPr>
                <w:trHeight w:val="360"/>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sz w:val="20"/>
                      <w:szCs w:val="20"/>
                    </w:rPr>
                  </w:pPr>
                  <w:r w:rsidRPr="0010528C">
                    <w:rPr>
                      <w:rFonts w:ascii="Times New Roman" w:hAnsi="Times New Roman" w:cs="Times New Roman"/>
                      <w:sz w:val="20"/>
                      <w:szCs w:val="20"/>
                    </w:rPr>
                    <w:t>из них:</w:t>
                  </w:r>
                </w:p>
                <w:p w:rsidR="00634542" w:rsidRPr="0010528C" w:rsidRDefault="00634542" w:rsidP="001A4B71">
                  <w:pPr>
                    <w:contextualSpacing/>
                    <w:jc w:val="both"/>
                    <w:rPr>
                      <w:rFonts w:ascii="Times New Roman" w:hAnsi="Times New Roman" w:cs="Times New Roman"/>
                      <w:sz w:val="20"/>
                      <w:szCs w:val="20"/>
                    </w:rPr>
                  </w:pPr>
                  <w:r w:rsidRPr="0010528C">
                    <w:rPr>
                      <w:rFonts w:ascii="Times New Roman" w:hAnsi="Times New Roman" w:cs="Times New Roman"/>
                      <w:sz w:val="20"/>
                      <w:szCs w:val="20"/>
                    </w:rPr>
                    <w:t>- за счет субвенции из бюджета города Москвы</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7 236,6</w:t>
                  </w:r>
                </w:p>
              </w:tc>
            </w:tr>
            <w:tr w:rsidR="00634542" w:rsidRPr="0010528C" w:rsidTr="00630D14">
              <w:trPr>
                <w:trHeight w:val="360"/>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sz w:val="20"/>
                      <w:szCs w:val="20"/>
                    </w:rPr>
                  </w:pPr>
                  <w:r w:rsidRPr="0010528C">
                    <w:rPr>
                      <w:rFonts w:ascii="Times New Roman" w:hAnsi="Times New Roman" w:cs="Times New Roman"/>
                      <w:sz w:val="20"/>
                      <w:szCs w:val="20"/>
                    </w:rPr>
                    <w:t>Прочая закупка товаров, работ и услуг для государственных нужд</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244</w:t>
                  </w: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Cs/>
                      <w:sz w:val="20"/>
                      <w:szCs w:val="20"/>
                    </w:rPr>
                  </w:pPr>
                  <w:r w:rsidRPr="0010528C">
                    <w:rPr>
                      <w:rFonts w:ascii="Times New Roman" w:hAnsi="Times New Roman" w:cs="Times New Roman"/>
                      <w:sz w:val="20"/>
                      <w:szCs w:val="20"/>
                    </w:rPr>
                    <w:t>1 581,1</w:t>
                  </w:r>
                </w:p>
              </w:tc>
            </w:tr>
            <w:tr w:rsidR="00634542" w:rsidRPr="0010528C" w:rsidTr="00630D14">
              <w:trPr>
                <w:trHeight w:val="375"/>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sz w:val="20"/>
                      <w:szCs w:val="20"/>
                    </w:rPr>
                  </w:pPr>
                  <w:r w:rsidRPr="0010528C">
                    <w:rPr>
                      <w:rFonts w:ascii="Times New Roman" w:hAnsi="Times New Roman" w:cs="Times New Roman"/>
                      <w:sz w:val="20"/>
                      <w:szCs w:val="20"/>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611</w:t>
                  </w: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bCs/>
                      <w:sz w:val="20"/>
                      <w:szCs w:val="20"/>
                    </w:rPr>
                    <w:t>5 520,5</w:t>
                  </w:r>
                </w:p>
              </w:tc>
            </w:tr>
            <w:tr w:rsidR="00634542" w:rsidRPr="0010528C" w:rsidTr="00630D14">
              <w:trPr>
                <w:trHeight w:val="371"/>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sz w:val="20"/>
                      <w:szCs w:val="20"/>
                    </w:rPr>
                  </w:pPr>
                  <w:r w:rsidRPr="0010528C">
                    <w:rPr>
                      <w:rFonts w:ascii="Times New Roman" w:hAnsi="Times New Roman" w:cs="Times New Roman"/>
                      <w:sz w:val="20"/>
                      <w:szCs w:val="20"/>
                    </w:rPr>
                    <w:t>Субсидии бюджетным учреждениям на иные цели</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612</w:t>
                  </w: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135,0</w:t>
                  </w:r>
                </w:p>
              </w:tc>
            </w:tr>
            <w:tr w:rsidR="00634542" w:rsidRPr="0010528C" w:rsidTr="00630D14">
              <w:trPr>
                <w:trHeight w:val="360"/>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b/>
                      <w:bCs/>
                      <w:i/>
                      <w:iCs/>
                      <w:sz w:val="20"/>
                      <w:szCs w:val="20"/>
                    </w:rPr>
                  </w:pPr>
                  <w:r w:rsidRPr="0010528C">
                    <w:rPr>
                      <w:rFonts w:ascii="Times New Roman" w:hAnsi="Times New Roman" w:cs="Times New Roman"/>
                      <w:b/>
                      <w:bCs/>
                      <w:i/>
                      <w:iCs/>
                      <w:sz w:val="20"/>
                      <w:szCs w:val="20"/>
                    </w:rPr>
                    <w:t>Праздничные и социально значимые мероприятия для населения</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Cs/>
                      <w:sz w:val="20"/>
                      <w:szCs w:val="20"/>
                    </w:rPr>
                  </w:pPr>
                  <w:r w:rsidRPr="0010528C">
                    <w:rPr>
                      <w:rFonts w:ascii="Times New Roman" w:hAnsi="Times New Roman" w:cs="Times New Roman"/>
                      <w:b/>
                      <w:bCs/>
                      <w:iCs/>
                      <w:sz w:val="20"/>
                      <w:szCs w:val="20"/>
                    </w:rPr>
                    <w:t>0804</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r w:rsidRPr="0010528C">
                    <w:rPr>
                      <w:rFonts w:ascii="Times New Roman" w:hAnsi="Times New Roman" w:cs="Times New Roman"/>
                      <w:b/>
                      <w:bCs/>
                      <w:i/>
                      <w:iCs/>
                      <w:sz w:val="20"/>
                      <w:szCs w:val="20"/>
                    </w:rPr>
                    <w:t>35Е 0105</w:t>
                  </w: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b/>
                      <w:bCs/>
                      <w:iCs/>
                      <w:sz w:val="20"/>
                      <w:szCs w:val="20"/>
                    </w:rPr>
                  </w:pP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sz w:val="20"/>
                      <w:szCs w:val="20"/>
                    </w:rPr>
                  </w:pPr>
                  <w:r w:rsidRPr="0010528C">
                    <w:rPr>
                      <w:rFonts w:ascii="Times New Roman" w:hAnsi="Times New Roman" w:cs="Times New Roman"/>
                      <w:b/>
                      <w:sz w:val="20"/>
                      <w:szCs w:val="20"/>
                    </w:rPr>
                    <w:t>1 082,3</w:t>
                  </w:r>
                </w:p>
              </w:tc>
            </w:tr>
            <w:tr w:rsidR="00634542" w:rsidRPr="0010528C" w:rsidTr="00255C10">
              <w:trPr>
                <w:trHeight w:val="302"/>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sz w:val="20"/>
                      <w:szCs w:val="20"/>
                    </w:rPr>
                  </w:pPr>
                  <w:r w:rsidRPr="0010528C">
                    <w:rPr>
                      <w:rFonts w:ascii="Times New Roman" w:hAnsi="Times New Roman" w:cs="Times New Roman"/>
                      <w:sz w:val="20"/>
                      <w:szCs w:val="20"/>
                    </w:rPr>
                    <w:t>Прочая закупка товаров, работ и услуг для государственных нужд</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i/>
                      <w:sz w:val="20"/>
                      <w:szCs w:val="20"/>
                    </w:rPr>
                  </w:pP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244</w:t>
                  </w: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Cs/>
                      <w:sz w:val="20"/>
                      <w:szCs w:val="20"/>
                    </w:rPr>
                  </w:pPr>
                  <w:r w:rsidRPr="0010528C">
                    <w:rPr>
                      <w:rFonts w:ascii="Times New Roman" w:hAnsi="Times New Roman" w:cs="Times New Roman"/>
                      <w:bCs/>
                      <w:sz w:val="20"/>
                      <w:szCs w:val="20"/>
                    </w:rPr>
                    <w:t>1 082,3</w:t>
                  </w:r>
                </w:p>
              </w:tc>
            </w:tr>
            <w:bookmarkEnd w:id="3"/>
            <w:tr w:rsidR="00634542" w:rsidRPr="0010528C" w:rsidTr="00255C10">
              <w:trPr>
                <w:trHeight w:val="125"/>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b/>
                      <w:bCs/>
                      <w:sz w:val="20"/>
                      <w:szCs w:val="20"/>
                    </w:rPr>
                  </w:pPr>
                  <w:r w:rsidRPr="0010528C">
                    <w:rPr>
                      <w:rFonts w:ascii="Times New Roman" w:hAnsi="Times New Roman" w:cs="Times New Roman"/>
                      <w:b/>
                      <w:bCs/>
                      <w:sz w:val="20"/>
                      <w:szCs w:val="20"/>
                    </w:rPr>
                    <w:t>Физическая культура и спорт</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1100</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sz w:val="20"/>
                      <w:szCs w:val="20"/>
                    </w:rPr>
                  </w:pP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sz w:val="20"/>
                      <w:szCs w:val="20"/>
                    </w:rPr>
                  </w:pPr>
                  <w:r w:rsidRPr="0010528C">
                    <w:rPr>
                      <w:rFonts w:ascii="Times New Roman" w:hAnsi="Times New Roman" w:cs="Times New Roman"/>
                      <w:b/>
                      <w:sz w:val="20"/>
                      <w:szCs w:val="20"/>
                    </w:rPr>
                    <w:t>6 681,2</w:t>
                  </w:r>
                </w:p>
              </w:tc>
            </w:tr>
            <w:tr w:rsidR="00634542" w:rsidRPr="0010528C" w:rsidTr="00255C10">
              <w:trPr>
                <w:trHeight w:val="156"/>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b/>
                      <w:bCs/>
                      <w:sz w:val="20"/>
                      <w:szCs w:val="20"/>
                    </w:rPr>
                  </w:pPr>
                  <w:r w:rsidRPr="0010528C">
                    <w:rPr>
                      <w:rFonts w:ascii="Times New Roman" w:hAnsi="Times New Roman" w:cs="Times New Roman"/>
                      <w:b/>
                      <w:bCs/>
                      <w:sz w:val="20"/>
                      <w:szCs w:val="20"/>
                    </w:rPr>
                    <w:t>Массовый спорт</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1102</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sz w:val="20"/>
                      <w:szCs w:val="20"/>
                    </w:rPr>
                  </w:pP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sz w:val="20"/>
                      <w:szCs w:val="20"/>
                    </w:rPr>
                  </w:pPr>
                  <w:r w:rsidRPr="0010528C">
                    <w:rPr>
                      <w:rFonts w:ascii="Times New Roman" w:hAnsi="Times New Roman" w:cs="Times New Roman"/>
                      <w:b/>
                      <w:sz w:val="20"/>
                      <w:szCs w:val="20"/>
                    </w:rPr>
                    <w:t>6 681,2</w:t>
                  </w:r>
                </w:p>
              </w:tc>
            </w:tr>
            <w:tr w:rsidR="00634542" w:rsidRPr="0010528C" w:rsidTr="00630D14">
              <w:trPr>
                <w:trHeight w:val="360"/>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b/>
                      <w:bCs/>
                      <w:i/>
                      <w:iCs/>
                      <w:sz w:val="20"/>
                      <w:szCs w:val="20"/>
                    </w:rPr>
                  </w:pPr>
                  <w:r w:rsidRPr="0010528C">
                    <w:rPr>
                      <w:rFonts w:ascii="Times New Roman" w:hAnsi="Times New Roman" w:cs="Times New Roman"/>
                      <w:b/>
                      <w:bCs/>
                      <w:i/>
                      <w:iCs/>
                      <w:sz w:val="20"/>
                      <w:szCs w:val="20"/>
                    </w:rPr>
                    <w:t>Финансовое обеспечение переданных внутригородским муниципальным образованиям полномочий  по организации физкультурно-оздоровительной и спортивной работы с населением по месту жительства</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r w:rsidRPr="0010528C">
                    <w:rPr>
                      <w:rFonts w:ascii="Times New Roman" w:hAnsi="Times New Roman" w:cs="Times New Roman"/>
                      <w:b/>
                      <w:bCs/>
                      <w:i/>
                      <w:iCs/>
                      <w:sz w:val="20"/>
                      <w:szCs w:val="20"/>
                    </w:rPr>
                    <w:t>10А 03 01</w:t>
                  </w: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bCs/>
                      <w:i/>
                      <w:sz w:val="20"/>
                      <w:szCs w:val="20"/>
                    </w:rPr>
                  </w:pPr>
                  <w:r w:rsidRPr="0010528C">
                    <w:rPr>
                      <w:rFonts w:ascii="Times New Roman" w:hAnsi="Times New Roman" w:cs="Times New Roman"/>
                      <w:b/>
                      <w:sz w:val="20"/>
                      <w:szCs w:val="20"/>
                    </w:rPr>
                    <w:t>6 681,2</w:t>
                  </w:r>
                </w:p>
              </w:tc>
            </w:tr>
            <w:tr w:rsidR="00634542" w:rsidRPr="0010528C" w:rsidTr="00255C10">
              <w:trPr>
                <w:trHeight w:val="333"/>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sz w:val="20"/>
                      <w:szCs w:val="20"/>
                    </w:rPr>
                  </w:pPr>
                  <w:r w:rsidRPr="0010528C">
                    <w:rPr>
                      <w:rFonts w:ascii="Times New Roman" w:hAnsi="Times New Roman" w:cs="Times New Roman"/>
                      <w:sz w:val="20"/>
                      <w:szCs w:val="20"/>
                    </w:rPr>
                    <w:t>из них:</w:t>
                  </w:r>
                </w:p>
                <w:p w:rsidR="00634542" w:rsidRPr="0010528C" w:rsidRDefault="00634542" w:rsidP="001A4B71">
                  <w:pPr>
                    <w:contextualSpacing/>
                    <w:jc w:val="both"/>
                    <w:rPr>
                      <w:rFonts w:ascii="Times New Roman" w:hAnsi="Times New Roman" w:cs="Times New Roman"/>
                      <w:sz w:val="20"/>
                      <w:szCs w:val="20"/>
                    </w:rPr>
                  </w:pPr>
                  <w:r w:rsidRPr="0010528C">
                    <w:rPr>
                      <w:rFonts w:ascii="Times New Roman" w:hAnsi="Times New Roman" w:cs="Times New Roman"/>
                      <w:sz w:val="20"/>
                      <w:szCs w:val="20"/>
                    </w:rPr>
                    <w:t>- за счет субвенции из бюджета города Москвы</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i/>
                      <w:sz w:val="20"/>
                      <w:szCs w:val="20"/>
                    </w:rPr>
                  </w:pP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Cs/>
                      <w:sz w:val="20"/>
                      <w:szCs w:val="20"/>
                    </w:rPr>
                  </w:pPr>
                  <w:r w:rsidRPr="0010528C">
                    <w:rPr>
                      <w:rFonts w:ascii="Times New Roman" w:hAnsi="Times New Roman" w:cs="Times New Roman"/>
                      <w:b/>
                      <w:sz w:val="20"/>
                      <w:szCs w:val="20"/>
                    </w:rPr>
                    <w:t>6 681,2</w:t>
                  </w:r>
                </w:p>
              </w:tc>
            </w:tr>
            <w:tr w:rsidR="00634542" w:rsidRPr="0010528C" w:rsidTr="00630D14">
              <w:trPr>
                <w:trHeight w:val="310"/>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sz w:val="20"/>
                      <w:szCs w:val="20"/>
                    </w:rPr>
                  </w:pPr>
                  <w:r w:rsidRPr="0010528C">
                    <w:rPr>
                      <w:rFonts w:ascii="Times New Roman" w:hAnsi="Times New Roman" w:cs="Times New Roman"/>
                      <w:sz w:val="20"/>
                      <w:szCs w:val="20"/>
                    </w:rPr>
                    <w:t>Прочая закупка товаров, работ и услуг для государственных нужд</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i/>
                      <w:sz w:val="20"/>
                      <w:szCs w:val="20"/>
                    </w:rPr>
                  </w:pP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244</w:t>
                  </w: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Cs/>
                      <w:sz w:val="20"/>
                      <w:szCs w:val="20"/>
                    </w:rPr>
                  </w:pPr>
                  <w:r w:rsidRPr="0010528C">
                    <w:rPr>
                      <w:rFonts w:ascii="Times New Roman" w:hAnsi="Times New Roman" w:cs="Times New Roman"/>
                      <w:bCs/>
                      <w:sz w:val="20"/>
                      <w:szCs w:val="20"/>
                    </w:rPr>
                    <w:t>4 297,6</w:t>
                  </w:r>
                </w:p>
              </w:tc>
            </w:tr>
            <w:tr w:rsidR="00634542" w:rsidRPr="0010528C" w:rsidTr="00255C10">
              <w:trPr>
                <w:trHeight w:val="531"/>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sz w:val="20"/>
                      <w:szCs w:val="20"/>
                    </w:rPr>
                  </w:pPr>
                  <w:r w:rsidRPr="0010528C">
                    <w:rPr>
                      <w:rFonts w:ascii="Times New Roman" w:hAnsi="Times New Roman" w:cs="Times New Roman"/>
                      <w:sz w:val="20"/>
                      <w:szCs w:val="20"/>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i/>
                      <w:sz w:val="20"/>
                      <w:szCs w:val="20"/>
                    </w:rPr>
                  </w:pP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611</w:t>
                  </w: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Cs/>
                      <w:sz w:val="20"/>
                      <w:szCs w:val="20"/>
                    </w:rPr>
                  </w:pPr>
                  <w:r w:rsidRPr="0010528C">
                    <w:rPr>
                      <w:rFonts w:ascii="Times New Roman" w:hAnsi="Times New Roman" w:cs="Times New Roman"/>
                      <w:bCs/>
                      <w:sz w:val="20"/>
                      <w:szCs w:val="20"/>
                    </w:rPr>
                    <w:t>2 163,6</w:t>
                  </w:r>
                </w:p>
              </w:tc>
            </w:tr>
            <w:tr w:rsidR="00634542" w:rsidRPr="0010528C" w:rsidTr="00255C10">
              <w:trPr>
                <w:trHeight w:val="243"/>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sz w:val="20"/>
                      <w:szCs w:val="20"/>
                    </w:rPr>
                  </w:pPr>
                  <w:r w:rsidRPr="0010528C">
                    <w:rPr>
                      <w:rFonts w:ascii="Times New Roman" w:hAnsi="Times New Roman" w:cs="Times New Roman"/>
                      <w:sz w:val="20"/>
                      <w:szCs w:val="20"/>
                    </w:rPr>
                    <w:t>Субсидии бюджетным учреждениям на иные цели</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i/>
                      <w:sz w:val="20"/>
                      <w:szCs w:val="20"/>
                    </w:rPr>
                  </w:pP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612</w:t>
                  </w: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iCs/>
                      <w:sz w:val="20"/>
                      <w:szCs w:val="20"/>
                    </w:rPr>
                  </w:pPr>
                  <w:r w:rsidRPr="0010528C">
                    <w:rPr>
                      <w:rFonts w:ascii="Times New Roman" w:hAnsi="Times New Roman" w:cs="Times New Roman"/>
                      <w:iCs/>
                      <w:sz w:val="20"/>
                      <w:szCs w:val="20"/>
                    </w:rPr>
                    <w:t>220,0</w:t>
                  </w:r>
                </w:p>
              </w:tc>
            </w:tr>
            <w:tr w:rsidR="00634542" w:rsidRPr="0010528C" w:rsidTr="00255C10">
              <w:trPr>
                <w:trHeight w:val="147"/>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b/>
                      <w:bCs/>
                      <w:sz w:val="20"/>
                      <w:szCs w:val="20"/>
                    </w:rPr>
                  </w:pPr>
                  <w:r w:rsidRPr="0010528C">
                    <w:rPr>
                      <w:rFonts w:ascii="Times New Roman" w:hAnsi="Times New Roman" w:cs="Times New Roman"/>
                      <w:b/>
                      <w:bCs/>
                      <w:sz w:val="20"/>
                      <w:szCs w:val="20"/>
                    </w:rPr>
                    <w:t>Средства массовой информации</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1200</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i/>
                      <w:sz w:val="20"/>
                      <w:szCs w:val="20"/>
                    </w:rPr>
                  </w:pP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1 300,0</w:t>
                  </w:r>
                </w:p>
              </w:tc>
            </w:tr>
            <w:tr w:rsidR="00634542" w:rsidRPr="0010528C" w:rsidTr="00255C10">
              <w:trPr>
                <w:trHeight w:val="179"/>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b/>
                      <w:bCs/>
                      <w:sz w:val="20"/>
                      <w:szCs w:val="20"/>
                    </w:rPr>
                  </w:pPr>
                  <w:r w:rsidRPr="0010528C">
                    <w:rPr>
                      <w:rFonts w:ascii="Times New Roman" w:hAnsi="Times New Roman" w:cs="Times New Roman"/>
                      <w:b/>
                      <w:bCs/>
                      <w:sz w:val="20"/>
                      <w:szCs w:val="20"/>
                    </w:rPr>
                    <w:t>Периодическая печать и издательства</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1202</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sz w:val="20"/>
                      <w:szCs w:val="20"/>
                    </w:rPr>
                  </w:pP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b/>
                      <w:bCs/>
                      <w:sz w:val="20"/>
                      <w:szCs w:val="20"/>
                    </w:rPr>
                    <w:t>1 300,0</w:t>
                  </w:r>
                </w:p>
              </w:tc>
            </w:tr>
            <w:tr w:rsidR="00634542" w:rsidRPr="0010528C" w:rsidTr="00630D14">
              <w:trPr>
                <w:trHeight w:val="360"/>
              </w:trPr>
              <w:tc>
                <w:tcPr>
                  <w:tcW w:w="5098" w:type="dxa"/>
                  <w:shd w:val="clear" w:color="auto" w:fill="auto"/>
                  <w:noWrap/>
                  <w:vAlign w:val="center"/>
                </w:tcPr>
                <w:p w:rsidR="00634542" w:rsidRPr="0010528C" w:rsidRDefault="00634542" w:rsidP="001A4B71">
                  <w:pPr>
                    <w:contextualSpacing/>
                    <w:jc w:val="both"/>
                    <w:rPr>
                      <w:rFonts w:ascii="Times New Roman" w:hAnsi="Times New Roman" w:cs="Times New Roman"/>
                      <w:b/>
                      <w:bCs/>
                      <w:i/>
                      <w:iCs/>
                      <w:sz w:val="20"/>
                      <w:szCs w:val="20"/>
                    </w:rPr>
                  </w:pPr>
                  <w:r w:rsidRPr="0010528C">
                    <w:rPr>
                      <w:rFonts w:ascii="Times New Roman" w:hAnsi="Times New Roman" w:cs="Times New Roman"/>
                      <w:b/>
                      <w:bCs/>
                      <w:i/>
                      <w:iCs/>
                      <w:sz w:val="20"/>
                      <w:szCs w:val="20"/>
                    </w:rPr>
                    <w:t>Периодические издания, учрежденные органами законодательной и исполнительной власти</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r w:rsidRPr="0010528C">
                    <w:rPr>
                      <w:rFonts w:ascii="Times New Roman" w:hAnsi="Times New Roman" w:cs="Times New Roman"/>
                      <w:b/>
                      <w:bCs/>
                      <w:i/>
                      <w:iCs/>
                      <w:sz w:val="20"/>
                      <w:szCs w:val="20"/>
                    </w:rPr>
                    <w:t>35Е 0103</w:t>
                  </w: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i/>
                      <w:sz w:val="20"/>
                      <w:szCs w:val="20"/>
                    </w:rPr>
                  </w:pPr>
                  <w:r w:rsidRPr="0010528C">
                    <w:rPr>
                      <w:rFonts w:ascii="Times New Roman" w:hAnsi="Times New Roman" w:cs="Times New Roman"/>
                      <w:b/>
                      <w:bCs/>
                      <w:sz w:val="20"/>
                      <w:szCs w:val="20"/>
                    </w:rPr>
                    <w:t>1 300,0</w:t>
                  </w:r>
                </w:p>
              </w:tc>
            </w:tr>
            <w:tr w:rsidR="00634542" w:rsidRPr="0010528C" w:rsidTr="00255C10">
              <w:trPr>
                <w:trHeight w:val="175"/>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sz w:val="20"/>
                      <w:szCs w:val="20"/>
                    </w:rPr>
                  </w:pPr>
                  <w:r w:rsidRPr="0010528C">
                    <w:rPr>
                      <w:rFonts w:ascii="Times New Roman" w:hAnsi="Times New Roman" w:cs="Times New Roman"/>
                      <w:sz w:val="20"/>
                      <w:szCs w:val="20"/>
                    </w:rPr>
                    <w:t>Прочая закупка товаров, работ и услуг для государственных нужд</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i/>
                      <w:sz w:val="20"/>
                      <w:szCs w:val="20"/>
                    </w:rPr>
                  </w:pP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244</w:t>
                  </w: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b/>
                      <w:bCs/>
                      <w:sz w:val="20"/>
                      <w:szCs w:val="20"/>
                    </w:rPr>
                    <w:t>1 300,0</w:t>
                  </w:r>
                </w:p>
              </w:tc>
            </w:tr>
            <w:tr w:rsidR="00634542" w:rsidRPr="0010528C" w:rsidTr="00630D14">
              <w:trPr>
                <w:trHeight w:val="450"/>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b/>
                      <w:bCs/>
                      <w:sz w:val="20"/>
                      <w:szCs w:val="20"/>
                    </w:rPr>
                  </w:pPr>
                  <w:r w:rsidRPr="0010528C">
                    <w:rPr>
                      <w:rFonts w:ascii="Times New Roman" w:hAnsi="Times New Roman" w:cs="Times New Roman"/>
                      <w:b/>
                      <w:bCs/>
                      <w:sz w:val="20"/>
                      <w:szCs w:val="20"/>
                    </w:rPr>
                    <w:t>Другие вопросы в области средств массовой информации</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sz w:val="20"/>
                      <w:szCs w:val="20"/>
                    </w:rPr>
                  </w:pPr>
                  <w:r w:rsidRPr="0010528C">
                    <w:rPr>
                      <w:rFonts w:ascii="Times New Roman" w:hAnsi="Times New Roman" w:cs="Times New Roman"/>
                      <w:b/>
                      <w:sz w:val="20"/>
                      <w:szCs w:val="20"/>
                    </w:rPr>
                    <w:t>1204</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i/>
                      <w:sz w:val="20"/>
                      <w:szCs w:val="20"/>
                    </w:rPr>
                  </w:pPr>
                  <w:r w:rsidRPr="0010528C">
                    <w:rPr>
                      <w:rFonts w:ascii="Times New Roman" w:hAnsi="Times New Roman" w:cs="Times New Roman"/>
                      <w:b/>
                      <w:i/>
                      <w:sz w:val="20"/>
                      <w:szCs w:val="20"/>
                    </w:rPr>
                    <w:t>35Е0103</w:t>
                  </w: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100,0</w:t>
                  </w:r>
                </w:p>
              </w:tc>
            </w:tr>
            <w:tr w:rsidR="00634542" w:rsidRPr="0010528C" w:rsidTr="00630D14">
              <w:trPr>
                <w:trHeight w:val="450"/>
              </w:trPr>
              <w:tc>
                <w:tcPr>
                  <w:tcW w:w="5098" w:type="dxa"/>
                  <w:shd w:val="clear" w:color="auto" w:fill="auto"/>
                  <w:vAlign w:val="center"/>
                </w:tcPr>
                <w:p w:rsidR="00634542" w:rsidRPr="0010528C" w:rsidRDefault="00634542" w:rsidP="001A4B71">
                  <w:pPr>
                    <w:contextualSpacing/>
                    <w:jc w:val="both"/>
                    <w:rPr>
                      <w:rFonts w:ascii="Times New Roman" w:hAnsi="Times New Roman" w:cs="Times New Roman"/>
                      <w:b/>
                      <w:bCs/>
                      <w:sz w:val="20"/>
                      <w:szCs w:val="20"/>
                    </w:rPr>
                  </w:pPr>
                  <w:r w:rsidRPr="0010528C">
                    <w:rPr>
                      <w:rFonts w:ascii="Times New Roman" w:hAnsi="Times New Roman" w:cs="Times New Roman"/>
                      <w:sz w:val="20"/>
                      <w:szCs w:val="20"/>
                    </w:rPr>
                    <w:lastRenderedPageBreak/>
                    <w:t>Прочая закупка товаров, работ и услуг для государственных нужд (Сайт МО)</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bCs/>
                      <w:sz w:val="20"/>
                      <w:szCs w:val="20"/>
                    </w:rPr>
                  </w:pPr>
                  <w:r w:rsidRPr="0010528C">
                    <w:rPr>
                      <w:rFonts w:ascii="Times New Roman" w:hAnsi="Times New Roman" w:cs="Times New Roman"/>
                      <w:bCs/>
                      <w:sz w:val="20"/>
                      <w:szCs w:val="20"/>
                    </w:rPr>
                    <w:t>244</w:t>
                  </w: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Cs/>
                      <w:sz w:val="20"/>
                      <w:szCs w:val="20"/>
                    </w:rPr>
                  </w:pPr>
                  <w:r w:rsidRPr="0010528C">
                    <w:rPr>
                      <w:rFonts w:ascii="Times New Roman" w:hAnsi="Times New Roman" w:cs="Times New Roman"/>
                      <w:bCs/>
                      <w:sz w:val="20"/>
                      <w:szCs w:val="20"/>
                    </w:rPr>
                    <w:t>100,0</w:t>
                  </w:r>
                </w:p>
              </w:tc>
            </w:tr>
            <w:tr w:rsidR="00634542" w:rsidRPr="0010528C" w:rsidTr="00255C10">
              <w:trPr>
                <w:trHeight w:val="227"/>
              </w:trPr>
              <w:tc>
                <w:tcPr>
                  <w:tcW w:w="5098" w:type="dxa"/>
                  <w:shd w:val="clear" w:color="auto" w:fill="auto"/>
                  <w:vAlign w:val="center"/>
                </w:tcPr>
                <w:p w:rsidR="00634542" w:rsidRPr="0010528C" w:rsidRDefault="00634542" w:rsidP="001A4B71">
                  <w:pPr>
                    <w:contextualSpacing/>
                    <w:rPr>
                      <w:rFonts w:ascii="Times New Roman" w:hAnsi="Times New Roman" w:cs="Times New Roman"/>
                      <w:b/>
                      <w:bCs/>
                      <w:sz w:val="20"/>
                      <w:szCs w:val="20"/>
                    </w:rPr>
                  </w:pPr>
                  <w:r w:rsidRPr="0010528C">
                    <w:rPr>
                      <w:rFonts w:ascii="Times New Roman" w:hAnsi="Times New Roman" w:cs="Times New Roman"/>
                      <w:b/>
                      <w:bCs/>
                      <w:sz w:val="20"/>
                      <w:szCs w:val="20"/>
                    </w:rPr>
                    <w:t>ИТОГО РАСХОДОВ</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5"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p>
              </w:tc>
              <w:tc>
                <w:tcPr>
                  <w:tcW w:w="1270"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50 549,5</w:t>
                  </w:r>
                </w:p>
              </w:tc>
            </w:tr>
          </w:tbl>
          <w:p w:rsidR="00634542" w:rsidRPr="0010528C" w:rsidRDefault="00634542" w:rsidP="001A4B71">
            <w:pPr>
              <w:contextualSpacing/>
              <w:jc w:val="center"/>
              <w:rPr>
                <w:rFonts w:ascii="Times New Roman" w:hAnsi="Times New Roman" w:cs="Times New Roman"/>
                <w:b/>
                <w:bCs/>
                <w:sz w:val="20"/>
                <w:szCs w:val="20"/>
              </w:rPr>
            </w:pPr>
          </w:p>
        </w:tc>
      </w:tr>
      <w:tr w:rsidR="00634542" w:rsidRPr="0010528C" w:rsidTr="00630D14">
        <w:trPr>
          <w:trHeight w:val="360"/>
        </w:trPr>
        <w:tc>
          <w:tcPr>
            <w:tcW w:w="0" w:type="auto"/>
            <w:vMerge/>
            <w:tcBorders>
              <w:top w:val="nil"/>
              <w:left w:val="nil"/>
              <w:bottom w:val="nil"/>
              <w:right w:val="nil"/>
            </w:tcBorders>
            <w:vAlign w:val="center"/>
          </w:tcPr>
          <w:p w:rsidR="00634542" w:rsidRPr="0010528C" w:rsidRDefault="00634542" w:rsidP="001A4B71">
            <w:pPr>
              <w:contextualSpacing/>
              <w:rPr>
                <w:rFonts w:ascii="Times New Roman" w:hAnsi="Times New Roman" w:cs="Times New Roman"/>
                <w:b/>
                <w:bCs/>
                <w:sz w:val="20"/>
                <w:szCs w:val="20"/>
              </w:rPr>
            </w:pPr>
          </w:p>
        </w:tc>
      </w:tr>
    </w:tbl>
    <w:p w:rsidR="00634542" w:rsidRPr="0010528C" w:rsidRDefault="00634542" w:rsidP="001A4B71">
      <w:pPr>
        <w:pStyle w:val="Style2"/>
        <w:widowControl/>
        <w:ind w:left="5387"/>
        <w:contextualSpacing/>
        <w:rPr>
          <w:rStyle w:val="FontStyle29"/>
          <w:sz w:val="20"/>
          <w:szCs w:val="20"/>
        </w:rPr>
      </w:pPr>
    </w:p>
    <w:p w:rsidR="00255C10" w:rsidRPr="0010528C" w:rsidRDefault="00255C10" w:rsidP="001A4B71">
      <w:pPr>
        <w:pStyle w:val="Style2"/>
        <w:widowControl/>
        <w:ind w:left="5387"/>
        <w:contextualSpacing/>
        <w:rPr>
          <w:rStyle w:val="FontStyle29"/>
          <w:sz w:val="20"/>
          <w:szCs w:val="20"/>
        </w:rPr>
      </w:pPr>
    </w:p>
    <w:p w:rsidR="00255C10" w:rsidRPr="0010528C" w:rsidRDefault="00255C10" w:rsidP="001A4B71">
      <w:pPr>
        <w:ind w:left="4820"/>
        <w:contextualSpacing/>
        <w:rPr>
          <w:rFonts w:ascii="Times New Roman" w:hAnsi="Times New Roman" w:cs="Times New Roman"/>
          <w:sz w:val="24"/>
          <w:szCs w:val="24"/>
        </w:rPr>
      </w:pPr>
      <w:r w:rsidRPr="0010528C">
        <w:rPr>
          <w:rFonts w:ascii="Times New Roman" w:hAnsi="Times New Roman" w:cs="Times New Roman"/>
          <w:sz w:val="24"/>
          <w:szCs w:val="24"/>
        </w:rPr>
        <w:t>Приложение 6 к решению Совета депутатов муниципального округа Западное Дегунино</w:t>
      </w:r>
    </w:p>
    <w:p w:rsidR="00255C10" w:rsidRPr="0010528C" w:rsidRDefault="00255C10" w:rsidP="001A4B71">
      <w:pPr>
        <w:pStyle w:val="Style2"/>
        <w:widowControl/>
        <w:ind w:left="4820"/>
        <w:contextualSpacing/>
        <w:rPr>
          <w:rStyle w:val="FontStyle29"/>
          <w:b/>
          <w:sz w:val="20"/>
          <w:szCs w:val="20"/>
        </w:rPr>
      </w:pPr>
      <w:r w:rsidRPr="0010528C">
        <w:t>от «25» декабря 2013 года № 18/133</w:t>
      </w:r>
    </w:p>
    <w:p w:rsidR="00634542" w:rsidRPr="0010528C" w:rsidRDefault="00634542" w:rsidP="001A4B71">
      <w:pPr>
        <w:pStyle w:val="Style2"/>
        <w:widowControl/>
        <w:ind w:left="5387"/>
        <w:contextualSpacing/>
        <w:rPr>
          <w:rStyle w:val="FontStyle29"/>
          <w:sz w:val="20"/>
          <w:szCs w:val="20"/>
        </w:rPr>
      </w:pPr>
    </w:p>
    <w:p w:rsidR="00634542" w:rsidRPr="0010528C" w:rsidRDefault="00634542" w:rsidP="001A4B71">
      <w:pPr>
        <w:contextualSpacing/>
        <w:jc w:val="center"/>
        <w:rPr>
          <w:rFonts w:ascii="Times New Roman" w:hAnsi="Times New Roman" w:cs="Times New Roman"/>
          <w:b/>
          <w:sz w:val="24"/>
          <w:szCs w:val="24"/>
        </w:rPr>
      </w:pPr>
      <w:r w:rsidRPr="0010528C">
        <w:rPr>
          <w:rFonts w:ascii="Times New Roman" w:hAnsi="Times New Roman" w:cs="Times New Roman"/>
          <w:b/>
          <w:sz w:val="24"/>
          <w:szCs w:val="24"/>
        </w:rPr>
        <w:t xml:space="preserve">Ведомственная структура расходов </w:t>
      </w:r>
    </w:p>
    <w:p w:rsidR="00634542" w:rsidRPr="0010528C" w:rsidRDefault="00634542" w:rsidP="001A4B71">
      <w:pPr>
        <w:contextualSpacing/>
        <w:jc w:val="center"/>
        <w:rPr>
          <w:rStyle w:val="FontStyle29"/>
          <w:b/>
          <w:sz w:val="20"/>
          <w:szCs w:val="20"/>
        </w:rPr>
      </w:pPr>
      <w:r w:rsidRPr="0010528C">
        <w:rPr>
          <w:rFonts w:ascii="Times New Roman" w:hAnsi="Times New Roman" w:cs="Times New Roman"/>
          <w:b/>
          <w:sz w:val="24"/>
          <w:szCs w:val="24"/>
        </w:rPr>
        <w:t xml:space="preserve">муниципального округа </w:t>
      </w:r>
      <w:proofErr w:type="gramStart"/>
      <w:r w:rsidRPr="0010528C">
        <w:rPr>
          <w:rFonts w:ascii="Times New Roman" w:hAnsi="Times New Roman" w:cs="Times New Roman"/>
          <w:b/>
          <w:sz w:val="24"/>
          <w:szCs w:val="24"/>
        </w:rPr>
        <w:t>Западное</w:t>
      </w:r>
      <w:proofErr w:type="gramEnd"/>
      <w:r w:rsidRPr="0010528C">
        <w:rPr>
          <w:rFonts w:ascii="Times New Roman" w:hAnsi="Times New Roman" w:cs="Times New Roman"/>
          <w:b/>
          <w:sz w:val="24"/>
          <w:szCs w:val="24"/>
        </w:rPr>
        <w:t xml:space="preserve"> Дегунино на 2014 год</w:t>
      </w: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417"/>
        <w:gridCol w:w="1134"/>
        <w:gridCol w:w="993"/>
        <w:gridCol w:w="1134"/>
        <w:gridCol w:w="958"/>
      </w:tblGrid>
      <w:tr w:rsidR="00255C10" w:rsidRPr="0010528C" w:rsidTr="00255C10">
        <w:trPr>
          <w:trHeight w:val="458"/>
        </w:trPr>
        <w:tc>
          <w:tcPr>
            <w:tcW w:w="4361" w:type="dxa"/>
            <w:shd w:val="clear" w:color="auto" w:fill="auto"/>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Наименование</w:t>
            </w:r>
          </w:p>
        </w:tc>
        <w:tc>
          <w:tcPr>
            <w:tcW w:w="1417" w:type="dxa"/>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Код главы ведомства</w:t>
            </w:r>
          </w:p>
        </w:tc>
        <w:tc>
          <w:tcPr>
            <w:tcW w:w="1134" w:type="dxa"/>
            <w:shd w:val="clear" w:color="auto" w:fill="auto"/>
            <w:vAlign w:val="center"/>
          </w:tcPr>
          <w:p w:rsidR="00634542" w:rsidRPr="0010528C" w:rsidRDefault="00634542" w:rsidP="001A4B71">
            <w:pPr>
              <w:contextualSpacing/>
              <w:jc w:val="center"/>
              <w:rPr>
                <w:rFonts w:ascii="Times New Roman" w:hAnsi="Times New Roman" w:cs="Times New Roman"/>
                <w:b/>
                <w:bCs/>
                <w:sz w:val="20"/>
                <w:szCs w:val="20"/>
              </w:rPr>
            </w:pPr>
            <w:proofErr w:type="gramStart"/>
            <w:r w:rsidRPr="0010528C">
              <w:rPr>
                <w:rFonts w:ascii="Times New Roman" w:hAnsi="Times New Roman" w:cs="Times New Roman"/>
                <w:b/>
                <w:bCs/>
                <w:sz w:val="20"/>
                <w:szCs w:val="20"/>
              </w:rPr>
              <w:t>Раздел/                    подраздел</w:t>
            </w:r>
            <w:proofErr w:type="gramEnd"/>
          </w:p>
        </w:tc>
        <w:tc>
          <w:tcPr>
            <w:tcW w:w="993" w:type="dxa"/>
            <w:shd w:val="clear" w:color="auto" w:fill="auto"/>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Целевая статья</w:t>
            </w:r>
          </w:p>
        </w:tc>
        <w:tc>
          <w:tcPr>
            <w:tcW w:w="1134" w:type="dxa"/>
            <w:shd w:val="clear" w:color="auto" w:fill="auto"/>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Вид расходов</w:t>
            </w:r>
          </w:p>
        </w:tc>
        <w:tc>
          <w:tcPr>
            <w:tcW w:w="958" w:type="dxa"/>
            <w:tcBorders>
              <w:right w:val="single" w:sz="4" w:space="0" w:color="auto"/>
            </w:tcBorders>
            <w:shd w:val="clear" w:color="auto" w:fill="auto"/>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2014 год</w:t>
            </w:r>
          </w:p>
        </w:tc>
      </w:tr>
      <w:tr w:rsidR="00255C10" w:rsidRPr="0010528C" w:rsidTr="00255C10">
        <w:trPr>
          <w:trHeight w:val="360"/>
        </w:trPr>
        <w:tc>
          <w:tcPr>
            <w:tcW w:w="4361" w:type="dxa"/>
            <w:shd w:val="clear" w:color="auto" w:fill="auto"/>
            <w:noWrap/>
            <w:vAlign w:val="center"/>
          </w:tcPr>
          <w:p w:rsidR="00634542" w:rsidRPr="0010528C" w:rsidRDefault="00634542" w:rsidP="001A4B71">
            <w:pPr>
              <w:contextualSpacing/>
              <w:rPr>
                <w:rFonts w:ascii="Times New Roman" w:hAnsi="Times New Roman" w:cs="Times New Roman"/>
                <w:b/>
                <w:bCs/>
                <w:sz w:val="20"/>
                <w:szCs w:val="20"/>
              </w:rPr>
            </w:pPr>
            <w:r w:rsidRPr="0010528C">
              <w:rPr>
                <w:rFonts w:ascii="Times New Roman" w:hAnsi="Times New Roman" w:cs="Times New Roman"/>
                <w:b/>
                <w:bCs/>
                <w:sz w:val="20"/>
                <w:szCs w:val="20"/>
              </w:rPr>
              <w:t>Общегосударственные вопросы</w:t>
            </w:r>
          </w:p>
        </w:tc>
        <w:tc>
          <w:tcPr>
            <w:tcW w:w="1417" w:type="dxa"/>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900</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0100</w:t>
            </w: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34 149,4</w:t>
            </w:r>
          </w:p>
        </w:tc>
      </w:tr>
      <w:tr w:rsidR="00255C10" w:rsidRPr="0010528C" w:rsidTr="00255C10">
        <w:trPr>
          <w:trHeight w:val="510"/>
        </w:trPr>
        <w:tc>
          <w:tcPr>
            <w:tcW w:w="4361" w:type="dxa"/>
            <w:shd w:val="clear" w:color="auto" w:fill="auto"/>
            <w:vAlign w:val="center"/>
          </w:tcPr>
          <w:p w:rsidR="00634542" w:rsidRPr="0010528C" w:rsidRDefault="00634542" w:rsidP="001A4B71">
            <w:pPr>
              <w:contextualSpacing/>
              <w:rPr>
                <w:rFonts w:ascii="Times New Roman" w:hAnsi="Times New Roman" w:cs="Times New Roman"/>
                <w:b/>
                <w:bCs/>
                <w:sz w:val="20"/>
                <w:szCs w:val="20"/>
              </w:rPr>
            </w:pPr>
            <w:r w:rsidRPr="0010528C">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1417" w:type="dxa"/>
          </w:tcPr>
          <w:p w:rsidR="00634542" w:rsidRPr="0010528C" w:rsidRDefault="00634542" w:rsidP="001A4B71">
            <w:pPr>
              <w:contextualSpacing/>
              <w:jc w:val="center"/>
              <w:rPr>
                <w:rFonts w:ascii="Times New Roman" w:hAnsi="Times New Roman" w:cs="Times New Roman"/>
                <w:b/>
                <w:bCs/>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0102</w:t>
            </w: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1 585,5</w:t>
            </w:r>
          </w:p>
        </w:tc>
      </w:tr>
      <w:tr w:rsidR="00255C10" w:rsidRPr="0010528C" w:rsidTr="00255C10">
        <w:trPr>
          <w:trHeight w:val="510"/>
        </w:trPr>
        <w:tc>
          <w:tcPr>
            <w:tcW w:w="4361" w:type="dxa"/>
            <w:shd w:val="clear" w:color="auto" w:fill="auto"/>
            <w:vAlign w:val="center"/>
          </w:tcPr>
          <w:p w:rsidR="00634542" w:rsidRPr="0010528C" w:rsidRDefault="00634542" w:rsidP="001A4B71">
            <w:pPr>
              <w:contextualSpacing/>
              <w:rPr>
                <w:rFonts w:ascii="Times New Roman" w:hAnsi="Times New Roman" w:cs="Times New Roman"/>
                <w:b/>
                <w:bCs/>
                <w:i/>
                <w:sz w:val="20"/>
                <w:szCs w:val="20"/>
              </w:rPr>
            </w:pPr>
            <w:r w:rsidRPr="0010528C">
              <w:rPr>
                <w:rFonts w:ascii="Times New Roman" w:hAnsi="Times New Roman" w:cs="Times New Roman"/>
                <w:b/>
                <w:bCs/>
                <w:i/>
                <w:sz w:val="20"/>
                <w:szCs w:val="20"/>
              </w:rPr>
              <w:t>Руководство и управление в сфере установленных функций</w:t>
            </w:r>
          </w:p>
        </w:tc>
        <w:tc>
          <w:tcPr>
            <w:tcW w:w="1417" w:type="dxa"/>
          </w:tcPr>
          <w:p w:rsidR="00634542" w:rsidRPr="0010528C" w:rsidRDefault="00634542" w:rsidP="001A4B71">
            <w:pPr>
              <w:contextualSpacing/>
              <w:jc w:val="center"/>
              <w:rPr>
                <w:rFonts w:ascii="Times New Roman" w:hAnsi="Times New Roman" w:cs="Times New Roman"/>
                <w:b/>
                <w:bCs/>
                <w:i/>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sz w:val="20"/>
                <w:szCs w:val="20"/>
              </w:rPr>
            </w:pPr>
          </w:p>
        </w:tc>
        <w:tc>
          <w:tcPr>
            <w:tcW w:w="993" w:type="dxa"/>
            <w:shd w:val="clear" w:color="auto" w:fill="auto"/>
            <w:noWrap/>
            <w:vAlign w:val="center"/>
          </w:tcPr>
          <w:p w:rsidR="00634542" w:rsidRPr="0010528C" w:rsidRDefault="00634542" w:rsidP="001A4B71">
            <w:pPr>
              <w:contextualSpacing/>
              <w:rPr>
                <w:rFonts w:ascii="Times New Roman" w:hAnsi="Times New Roman" w:cs="Times New Roman"/>
                <w:b/>
                <w:bCs/>
                <w:i/>
                <w:sz w:val="20"/>
                <w:szCs w:val="20"/>
              </w:rPr>
            </w:pPr>
            <w:r w:rsidRPr="0010528C">
              <w:rPr>
                <w:rFonts w:ascii="Times New Roman" w:hAnsi="Times New Roman" w:cs="Times New Roman"/>
                <w:b/>
                <w:i/>
                <w:sz w:val="20"/>
                <w:szCs w:val="20"/>
              </w:rPr>
              <w:t>31А 0101</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sz w:val="20"/>
                <w:szCs w:val="20"/>
              </w:rPr>
            </w:pP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i/>
                <w:sz w:val="20"/>
                <w:szCs w:val="20"/>
              </w:rPr>
            </w:pPr>
            <w:r w:rsidRPr="0010528C">
              <w:rPr>
                <w:rFonts w:ascii="Times New Roman" w:hAnsi="Times New Roman" w:cs="Times New Roman"/>
                <w:b/>
                <w:bCs/>
                <w:i/>
                <w:sz w:val="20"/>
                <w:szCs w:val="20"/>
              </w:rPr>
              <w:t>1 585,5</w:t>
            </w:r>
          </w:p>
        </w:tc>
      </w:tr>
      <w:tr w:rsidR="00255C10" w:rsidRPr="0010528C" w:rsidTr="00255C10">
        <w:trPr>
          <w:trHeight w:val="360"/>
        </w:trPr>
        <w:tc>
          <w:tcPr>
            <w:tcW w:w="4361" w:type="dxa"/>
            <w:shd w:val="clear" w:color="auto" w:fill="auto"/>
            <w:vAlign w:val="center"/>
          </w:tcPr>
          <w:p w:rsidR="00634542" w:rsidRPr="0010528C" w:rsidRDefault="00634542" w:rsidP="001A4B71">
            <w:pPr>
              <w:contextualSpacing/>
              <w:rPr>
                <w:rFonts w:ascii="Times New Roman" w:hAnsi="Times New Roman" w:cs="Times New Roman"/>
                <w:b/>
                <w:bCs/>
                <w:i/>
                <w:iCs/>
                <w:sz w:val="20"/>
                <w:szCs w:val="20"/>
              </w:rPr>
            </w:pPr>
            <w:r w:rsidRPr="0010528C">
              <w:rPr>
                <w:rFonts w:ascii="Times New Roman" w:hAnsi="Times New Roman" w:cs="Times New Roman"/>
                <w:b/>
                <w:bCs/>
                <w:i/>
                <w:iCs/>
                <w:sz w:val="20"/>
                <w:szCs w:val="20"/>
              </w:rPr>
              <w:t>Высшее должностное лицо субъекта Российской Федерации</w:t>
            </w:r>
          </w:p>
        </w:tc>
        <w:tc>
          <w:tcPr>
            <w:tcW w:w="1417" w:type="dxa"/>
          </w:tcPr>
          <w:p w:rsidR="00634542" w:rsidRPr="0010528C" w:rsidRDefault="00634542" w:rsidP="001A4B71">
            <w:pPr>
              <w:contextualSpacing/>
              <w:jc w:val="center"/>
              <w:rPr>
                <w:rFonts w:ascii="Times New Roman" w:hAnsi="Times New Roman" w:cs="Times New Roman"/>
                <w:b/>
                <w:bCs/>
                <w:i/>
                <w:iCs/>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i/>
                <w:sz w:val="20"/>
                <w:szCs w:val="20"/>
              </w:rPr>
            </w:pPr>
            <w:r w:rsidRPr="0010528C">
              <w:rPr>
                <w:rFonts w:ascii="Times New Roman" w:hAnsi="Times New Roman" w:cs="Times New Roman"/>
                <w:b/>
                <w:bCs/>
                <w:sz w:val="20"/>
                <w:szCs w:val="20"/>
              </w:rPr>
              <w:t>1 585,5</w:t>
            </w:r>
          </w:p>
        </w:tc>
      </w:tr>
      <w:tr w:rsidR="00255C10" w:rsidRPr="0010528C" w:rsidTr="00255C10">
        <w:trPr>
          <w:trHeight w:val="420"/>
        </w:trPr>
        <w:tc>
          <w:tcPr>
            <w:tcW w:w="4361" w:type="dxa"/>
            <w:shd w:val="clear" w:color="auto" w:fill="auto"/>
            <w:vAlign w:val="center"/>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Фонд оплаты труда и страховые взносы</w:t>
            </w:r>
          </w:p>
        </w:tc>
        <w:tc>
          <w:tcPr>
            <w:tcW w:w="1417" w:type="dxa"/>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121</w:t>
            </w: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1 235,2</w:t>
            </w:r>
          </w:p>
        </w:tc>
      </w:tr>
      <w:tr w:rsidR="00255C10" w:rsidRPr="0010528C" w:rsidTr="00255C10">
        <w:trPr>
          <w:trHeight w:val="472"/>
        </w:trPr>
        <w:tc>
          <w:tcPr>
            <w:tcW w:w="4361" w:type="dxa"/>
            <w:shd w:val="clear" w:color="auto" w:fill="auto"/>
            <w:vAlign w:val="center"/>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Иные выплаты персоналу, за исключением фонда оплаты труда</w:t>
            </w:r>
          </w:p>
        </w:tc>
        <w:tc>
          <w:tcPr>
            <w:tcW w:w="1417" w:type="dxa"/>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122</w:t>
            </w: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Cs/>
                <w:sz w:val="20"/>
                <w:szCs w:val="20"/>
              </w:rPr>
            </w:pPr>
            <w:r w:rsidRPr="0010528C">
              <w:rPr>
                <w:rFonts w:ascii="Times New Roman" w:hAnsi="Times New Roman" w:cs="Times New Roman"/>
                <w:bCs/>
                <w:sz w:val="20"/>
                <w:szCs w:val="20"/>
              </w:rPr>
              <w:t>179,3</w:t>
            </w:r>
          </w:p>
        </w:tc>
      </w:tr>
      <w:tr w:rsidR="00255C10" w:rsidRPr="0010528C" w:rsidTr="00255C10">
        <w:trPr>
          <w:trHeight w:val="423"/>
        </w:trPr>
        <w:tc>
          <w:tcPr>
            <w:tcW w:w="4361" w:type="dxa"/>
            <w:shd w:val="clear" w:color="auto" w:fill="auto"/>
            <w:vAlign w:val="center"/>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Прочая закупка товаров, работ и услуг для государственных нужд</w:t>
            </w:r>
          </w:p>
        </w:tc>
        <w:tc>
          <w:tcPr>
            <w:tcW w:w="1417" w:type="dxa"/>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rPr>
                <w:rFonts w:ascii="Times New Roman" w:hAnsi="Times New Roman" w:cs="Times New Roman"/>
                <w:sz w:val="20"/>
                <w:szCs w:val="20"/>
              </w:rPr>
            </w:pPr>
          </w:p>
        </w:tc>
        <w:tc>
          <w:tcPr>
            <w:tcW w:w="993" w:type="dxa"/>
            <w:shd w:val="clear" w:color="auto" w:fill="auto"/>
            <w:noWrap/>
            <w:vAlign w:val="center"/>
          </w:tcPr>
          <w:p w:rsidR="00634542" w:rsidRPr="0010528C" w:rsidRDefault="00634542" w:rsidP="001A4B71">
            <w:pPr>
              <w:contextualSpacing/>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244</w:t>
            </w: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171,0</w:t>
            </w:r>
          </w:p>
        </w:tc>
      </w:tr>
      <w:tr w:rsidR="00255C10" w:rsidRPr="0010528C" w:rsidTr="00255C10">
        <w:trPr>
          <w:trHeight w:val="420"/>
        </w:trPr>
        <w:tc>
          <w:tcPr>
            <w:tcW w:w="4361" w:type="dxa"/>
            <w:shd w:val="clear" w:color="auto" w:fill="auto"/>
            <w:vAlign w:val="center"/>
          </w:tcPr>
          <w:p w:rsidR="00634542" w:rsidRPr="0010528C" w:rsidRDefault="00634542" w:rsidP="001A4B71">
            <w:pPr>
              <w:contextualSpacing/>
              <w:rPr>
                <w:rFonts w:ascii="Times New Roman" w:hAnsi="Times New Roman" w:cs="Times New Roman"/>
                <w:b/>
                <w:bCs/>
                <w:sz w:val="20"/>
                <w:szCs w:val="20"/>
              </w:rPr>
            </w:pPr>
            <w:r w:rsidRPr="0010528C">
              <w:rPr>
                <w:rFonts w:ascii="Times New Roman" w:hAnsi="Times New Roman" w:cs="Times New Roman"/>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Pr>
          <w:p w:rsidR="00634542" w:rsidRPr="0010528C" w:rsidRDefault="00634542" w:rsidP="001A4B71">
            <w:pPr>
              <w:contextualSpacing/>
              <w:jc w:val="center"/>
              <w:rPr>
                <w:rFonts w:ascii="Times New Roman" w:hAnsi="Times New Roman" w:cs="Times New Roman"/>
                <w:b/>
                <w:bCs/>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0103</w:t>
            </w: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sz w:val="20"/>
                <w:szCs w:val="20"/>
              </w:rPr>
            </w:pPr>
            <w:r w:rsidRPr="0010528C">
              <w:rPr>
                <w:rFonts w:ascii="Times New Roman" w:hAnsi="Times New Roman" w:cs="Times New Roman"/>
                <w:b/>
                <w:sz w:val="20"/>
                <w:szCs w:val="20"/>
              </w:rPr>
              <w:t>300,0</w:t>
            </w:r>
          </w:p>
        </w:tc>
      </w:tr>
      <w:tr w:rsidR="00255C10" w:rsidRPr="0010528C" w:rsidTr="00255C10">
        <w:trPr>
          <w:trHeight w:val="405"/>
        </w:trPr>
        <w:tc>
          <w:tcPr>
            <w:tcW w:w="4361" w:type="dxa"/>
            <w:shd w:val="clear" w:color="auto" w:fill="auto"/>
            <w:vAlign w:val="center"/>
          </w:tcPr>
          <w:p w:rsidR="00634542" w:rsidRPr="0010528C" w:rsidRDefault="00634542" w:rsidP="001A4B71">
            <w:pPr>
              <w:contextualSpacing/>
              <w:rPr>
                <w:rFonts w:ascii="Times New Roman" w:hAnsi="Times New Roman" w:cs="Times New Roman"/>
                <w:b/>
                <w:bCs/>
                <w:i/>
                <w:iCs/>
                <w:sz w:val="20"/>
                <w:szCs w:val="20"/>
              </w:rPr>
            </w:pPr>
            <w:r w:rsidRPr="0010528C">
              <w:rPr>
                <w:rFonts w:ascii="Times New Roman" w:hAnsi="Times New Roman" w:cs="Times New Roman"/>
                <w:b/>
                <w:bCs/>
                <w:i/>
                <w:iCs/>
                <w:sz w:val="20"/>
                <w:szCs w:val="20"/>
              </w:rPr>
              <w:t>Депутаты (члены) законодательного (представительного) органа государственной власти субъекта Российской Федерации</w:t>
            </w:r>
          </w:p>
        </w:tc>
        <w:tc>
          <w:tcPr>
            <w:tcW w:w="1417" w:type="dxa"/>
          </w:tcPr>
          <w:p w:rsidR="00634542" w:rsidRPr="0010528C" w:rsidRDefault="00634542" w:rsidP="001A4B71">
            <w:pPr>
              <w:contextualSpacing/>
              <w:jc w:val="center"/>
              <w:rPr>
                <w:rFonts w:ascii="Times New Roman" w:hAnsi="Times New Roman" w:cs="Times New Roman"/>
                <w:b/>
                <w:bCs/>
                <w:i/>
                <w:iCs/>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r w:rsidRPr="0010528C">
              <w:rPr>
                <w:rFonts w:ascii="Times New Roman" w:hAnsi="Times New Roman" w:cs="Times New Roman"/>
                <w:b/>
                <w:bCs/>
                <w:i/>
                <w:iCs/>
                <w:sz w:val="20"/>
                <w:szCs w:val="20"/>
              </w:rPr>
              <w:t>31А 0102</w:t>
            </w:r>
          </w:p>
        </w:tc>
        <w:tc>
          <w:tcPr>
            <w:tcW w:w="1134" w:type="dxa"/>
            <w:shd w:val="clear" w:color="auto" w:fill="auto"/>
            <w:noWrap/>
            <w:vAlign w:val="center"/>
          </w:tcPr>
          <w:p w:rsidR="00634542" w:rsidRPr="0010528C" w:rsidRDefault="00634542" w:rsidP="001A4B71">
            <w:pPr>
              <w:contextualSpacing/>
              <w:rPr>
                <w:rFonts w:ascii="Times New Roman" w:hAnsi="Times New Roman" w:cs="Times New Roman"/>
                <w:b/>
                <w:bCs/>
                <w:i/>
                <w:iCs/>
                <w:sz w:val="20"/>
                <w:szCs w:val="20"/>
              </w:rPr>
            </w:pP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i/>
                <w:sz w:val="20"/>
                <w:szCs w:val="20"/>
              </w:rPr>
            </w:pPr>
            <w:r w:rsidRPr="0010528C">
              <w:rPr>
                <w:rFonts w:ascii="Times New Roman" w:hAnsi="Times New Roman" w:cs="Times New Roman"/>
                <w:b/>
                <w:i/>
                <w:sz w:val="20"/>
                <w:szCs w:val="20"/>
              </w:rPr>
              <w:t>300,0</w:t>
            </w:r>
          </w:p>
        </w:tc>
      </w:tr>
      <w:tr w:rsidR="00255C10" w:rsidRPr="0010528C" w:rsidTr="00255C10">
        <w:trPr>
          <w:trHeight w:val="540"/>
        </w:trPr>
        <w:tc>
          <w:tcPr>
            <w:tcW w:w="4361" w:type="dxa"/>
            <w:shd w:val="clear" w:color="auto" w:fill="auto"/>
            <w:vAlign w:val="center"/>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Прочая закупка товаров, работ и услуг для государственных нужд (</w:t>
            </w:r>
            <w:r w:rsidR="00255C10" w:rsidRPr="0010528C">
              <w:rPr>
                <w:rFonts w:ascii="Times New Roman" w:hAnsi="Times New Roman" w:cs="Times New Roman"/>
                <w:sz w:val="20"/>
                <w:szCs w:val="20"/>
              </w:rPr>
              <w:t>приобретение</w:t>
            </w:r>
            <w:r w:rsidRPr="0010528C">
              <w:rPr>
                <w:rFonts w:ascii="Times New Roman" w:hAnsi="Times New Roman" w:cs="Times New Roman"/>
                <w:sz w:val="20"/>
                <w:szCs w:val="20"/>
              </w:rPr>
              <w:t xml:space="preserve"> проездных)</w:t>
            </w:r>
          </w:p>
        </w:tc>
        <w:tc>
          <w:tcPr>
            <w:tcW w:w="1417" w:type="dxa"/>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244</w:t>
            </w: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300,0</w:t>
            </w:r>
          </w:p>
        </w:tc>
      </w:tr>
      <w:tr w:rsidR="00255C10" w:rsidRPr="0010528C" w:rsidTr="00255C10">
        <w:trPr>
          <w:trHeight w:val="675"/>
        </w:trPr>
        <w:tc>
          <w:tcPr>
            <w:tcW w:w="4361" w:type="dxa"/>
            <w:shd w:val="clear" w:color="auto" w:fill="auto"/>
            <w:vAlign w:val="center"/>
          </w:tcPr>
          <w:p w:rsidR="00634542" w:rsidRPr="0010528C" w:rsidRDefault="00634542" w:rsidP="001A4B71">
            <w:pPr>
              <w:contextualSpacing/>
              <w:rPr>
                <w:rFonts w:ascii="Times New Roman" w:hAnsi="Times New Roman" w:cs="Times New Roman"/>
                <w:b/>
                <w:bCs/>
                <w:sz w:val="20"/>
                <w:szCs w:val="20"/>
              </w:rPr>
            </w:pPr>
            <w:r w:rsidRPr="0010528C">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Pr>
          <w:p w:rsidR="00634542" w:rsidRPr="0010528C" w:rsidRDefault="00634542" w:rsidP="001A4B71">
            <w:pPr>
              <w:contextualSpacing/>
              <w:jc w:val="center"/>
              <w:rPr>
                <w:rFonts w:ascii="Times New Roman" w:hAnsi="Times New Roman" w:cs="Times New Roman"/>
                <w:b/>
                <w:bCs/>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0104</w:t>
            </w: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32 017,8</w:t>
            </w:r>
          </w:p>
        </w:tc>
      </w:tr>
      <w:tr w:rsidR="00255C10" w:rsidRPr="0010528C" w:rsidTr="00255C10">
        <w:trPr>
          <w:trHeight w:val="414"/>
        </w:trPr>
        <w:tc>
          <w:tcPr>
            <w:tcW w:w="4361" w:type="dxa"/>
            <w:shd w:val="clear" w:color="auto" w:fill="auto"/>
            <w:vAlign w:val="center"/>
          </w:tcPr>
          <w:p w:rsidR="00634542" w:rsidRPr="0010528C" w:rsidRDefault="00634542" w:rsidP="001A4B71">
            <w:pPr>
              <w:contextualSpacing/>
              <w:rPr>
                <w:rFonts w:ascii="Times New Roman" w:hAnsi="Times New Roman" w:cs="Times New Roman"/>
                <w:b/>
                <w:bCs/>
                <w:i/>
                <w:iCs/>
                <w:sz w:val="20"/>
                <w:szCs w:val="20"/>
              </w:rPr>
            </w:pPr>
            <w:r w:rsidRPr="0010528C">
              <w:rPr>
                <w:rFonts w:ascii="Times New Roman" w:hAnsi="Times New Roman" w:cs="Times New Roman"/>
                <w:b/>
                <w:bCs/>
                <w:i/>
                <w:iCs/>
                <w:sz w:val="20"/>
                <w:szCs w:val="20"/>
              </w:rPr>
              <w:t xml:space="preserve">Руководство и управление в сфере установленных </w:t>
            </w:r>
            <w:proofErr w:type="gramStart"/>
            <w:r w:rsidRPr="0010528C">
              <w:rPr>
                <w:rFonts w:ascii="Times New Roman" w:hAnsi="Times New Roman" w:cs="Times New Roman"/>
                <w:b/>
                <w:bCs/>
                <w:i/>
                <w:iCs/>
                <w:sz w:val="20"/>
                <w:szCs w:val="20"/>
              </w:rPr>
              <w:t>функций органов государственной власти субъектов Российской Федерации</w:t>
            </w:r>
            <w:proofErr w:type="gramEnd"/>
            <w:r w:rsidRPr="0010528C">
              <w:rPr>
                <w:rFonts w:ascii="Times New Roman" w:hAnsi="Times New Roman" w:cs="Times New Roman"/>
                <w:b/>
                <w:bCs/>
                <w:i/>
                <w:iCs/>
                <w:sz w:val="20"/>
                <w:szCs w:val="20"/>
              </w:rPr>
              <w:t xml:space="preserve"> и органов местного самоуправления</w:t>
            </w:r>
          </w:p>
        </w:tc>
        <w:tc>
          <w:tcPr>
            <w:tcW w:w="1417" w:type="dxa"/>
          </w:tcPr>
          <w:p w:rsidR="00634542" w:rsidRPr="0010528C" w:rsidRDefault="00634542" w:rsidP="001A4B71">
            <w:pPr>
              <w:contextualSpacing/>
              <w:jc w:val="center"/>
              <w:rPr>
                <w:rFonts w:ascii="Times New Roman" w:hAnsi="Times New Roman" w:cs="Times New Roman"/>
                <w:b/>
                <w:bCs/>
                <w:i/>
                <w:iCs/>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r w:rsidRPr="0010528C">
              <w:rPr>
                <w:rFonts w:ascii="Times New Roman" w:hAnsi="Times New Roman" w:cs="Times New Roman"/>
                <w:b/>
                <w:bCs/>
                <w:i/>
                <w:iCs/>
                <w:sz w:val="20"/>
                <w:szCs w:val="20"/>
              </w:rPr>
              <w:t>31Б 0101</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i/>
                <w:sz w:val="20"/>
                <w:szCs w:val="20"/>
              </w:rPr>
            </w:pPr>
            <w:r w:rsidRPr="0010528C">
              <w:rPr>
                <w:rFonts w:ascii="Times New Roman" w:hAnsi="Times New Roman" w:cs="Times New Roman"/>
                <w:b/>
                <w:i/>
                <w:sz w:val="20"/>
                <w:szCs w:val="20"/>
              </w:rPr>
              <w:t>1 446,6</w:t>
            </w:r>
          </w:p>
        </w:tc>
      </w:tr>
      <w:tr w:rsidR="00255C10" w:rsidRPr="0010528C" w:rsidTr="00255C10">
        <w:trPr>
          <w:trHeight w:val="353"/>
        </w:trPr>
        <w:tc>
          <w:tcPr>
            <w:tcW w:w="4361" w:type="dxa"/>
            <w:shd w:val="clear" w:color="auto" w:fill="auto"/>
            <w:vAlign w:val="center"/>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Фонд оплаты труда и страховые взносы</w:t>
            </w:r>
          </w:p>
        </w:tc>
        <w:tc>
          <w:tcPr>
            <w:tcW w:w="1417" w:type="dxa"/>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121</w:t>
            </w: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1 230,4</w:t>
            </w:r>
          </w:p>
        </w:tc>
      </w:tr>
      <w:tr w:rsidR="00255C10" w:rsidRPr="0010528C" w:rsidTr="00255C10">
        <w:trPr>
          <w:trHeight w:val="390"/>
        </w:trPr>
        <w:tc>
          <w:tcPr>
            <w:tcW w:w="4361" w:type="dxa"/>
            <w:shd w:val="clear" w:color="auto" w:fill="auto"/>
            <w:vAlign w:val="center"/>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Иные выплаты персоналу, за исключением фонда оплаты труда</w:t>
            </w:r>
          </w:p>
        </w:tc>
        <w:tc>
          <w:tcPr>
            <w:tcW w:w="1417" w:type="dxa"/>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122</w:t>
            </w: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70,4</w:t>
            </w:r>
          </w:p>
        </w:tc>
      </w:tr>
      <w:tr w:rsidR="00255C10" w:rsidRPr="0010528C" w:rsidTr="00255C10">
        <w:trPr>
          <w:trHeight w:val="360"/>
        </w:trPr>
        <w:tc>
          <w:tcPr>
            <w:tcW w:w="4361" w:type="dxa"/>
            <w:shd w:val="clear" w:color="auto" w:fill="auto"/>
            <w:vAlign w:val="center"/>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Прочая закупка товаров, работ и услуг для государственных нужд</w:t>
            </w:r>
          </w:p>
        </w:tc>
        <w:tc>
          <w:tcPr>
            <w:tcW w:w="1417" w:type="dxa"/>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244</w:t>
            </w: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145,8</w:t>
            </w:r>
          </w:p>
        </w:tc>
      </w:tr>
      <w:tr w:rsidR="00255C10" w:rsidRPr="0010528C" w:rsidTr="00255C10">
        <w:trPr>
          <w:trHeight w:val="885"/>
        </w:trPr>
        <w:tc>
          <w:tcPr>
            <w:tcW w:w="4361" w:type="dxa"/>
            <w:shd w:val="clear" w:color="auto" w:fill="auto"/>
            <w:vAlign w:val="center"/>
          </w:tcPr>
          <w:p w:rsidR="00634542" w:rsidRPr="0010528C" w:rsidRDefault="00634542" w:rsidP="00212B1C">
            <w:pPr>
              <w:contextualSpacing/>
              <w:rPr>
                <w:rFonts w:ascii="Times New Roman" w:hAnsi="Times New Roman" w:cs="Times New Roman"/>
                <w:b/>
                <w:bCs/>
                <w:i/>
                <w:iCs/>
                <w:sz w:val="20"/>
                <w:szCs w:val="20"/>
              </w:rPr>
            </w:pPr>
            <w:r w:rsidRPr="0010528C">
              <w:rPr>
                <w:rFonts w:ascii="Times New Roman" w:hAnsi="Times New Roman" w:cs="Times New Roman"/>
                <w:b/>
                <w:bCs/>
                <w:i/>
                <w:iCs/>
                <w:sz w:val="20"/>
                <w:szCs w:val="20"/>
              </w:rPr>
              <w:t xml:space="preserve">Обеспечение деятельности </w:t>
            </w:r>
            <w:r w:rsidR="00212B1C">
              <w:rPr>
                <w:rFonts w:ascii="Times New Roman" w:hAnsi="Times New Roman" w:cs="Times New Roman"/>
                <w:b/>
                <w:bCs/>
                <w:i/>
                <w:iCs/>
                <w:sz w:val="20"/>
                <w:szCs w:val="20"/>
              </w:rPr>
              <w:t>администраций</w:t>
            </w:r>
            <w:r w:rsidRPr="0010528C">
              <w:rPr>
                <w:rFonts w:ascii="Times New Roman" w:hAnsi="Times New Roman" w:cs="Times New Roman"/>
                <w:b/>
                <w:bCs/>
                <w:i/>
                <w:iCs/>
                <w:sz w:val="20"/>
                <w:szCs w:val="20"/>
              </w:rPr>
              <w:t xml:space="preserve"> муниципальных </w:t>
            </w:r>
            <w:r w:rsidR="00212B1C">
              <w:rPr>
                <w:rFonts w:ascii="Times New Roman" w:hAnsi="Times New Roman" w:cs="Times New Roman"/>
                <w:b/>
                <w:bCs/>
                <w:i/>
                <w:iCs/>
                <w:sz w:val="20"/>
                <w:szCs w:val="20"/>
              </w:rPr>
              <w:t>округов</w:t>
            </w:r>
            <w:r w:rsidRPr="0010528C">
              <w:rPr>
                <w:rFonts w:ascii="Times New Roman" w:hAnsi="Times New Roman" w:cs="Times New Roman"/>
                <w:b/>
                <w:bCs/>
                <w:i/>
                <w:iCs/>
                <w:sz w:val="20"/>
                <w:szCs w:val="20"/>
              </w:rPr>
              <w:t xml:space="preserve"> в части содержания муниципальных служащих для решения вопросов местного значения</w:t>
            </w:r>
          </w:p>
        </w:tc>
        <w:tc>
          <w:tcPr>
            <w:tcW w:w="1417" w:type="dxa"/>
          </w:tcPr>
          <w:p w:rsidR="00634542" w:rsidRPr="0010528C" w:rsidRDefault="00634542" w:rsidP="001A4B71">
            <w:pPr>
              <w:contextualSpacing/>
              <w:jc w:val="center"/>
              <w:rPr>
                <w:rFonts w:ascii="Times New Roman" w:hAnsi="Times New Roman" w:cs="Times New Roman"/>
                <w:b/>
                <w:bCs/>
                <w:i/>
                <w:iCs/>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r w:rsidRPr="0010528C">
              <w:rPr>
                <w:rFonts w:ascii="Times New Roman" w:hAnsi="Times New Roman" w:cs="Times New Roman"/>
                <w:b/>
                <w:bCs/>
                <w:i/>
                <w:iCs/>
                <w:sz w:val="20"/>
                <w:szCs w:val="20"/>
              </w:rPr>
              <w:t>31Б 0105</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bCs/>
                <w:i/>
                <w:sz w:val="20"/>
                <w:szCs w:val="20"/>
              </w:rPr>
            </w:pPr>
            <w:r w:rsidRPr="0010528C">
              <w:rPr>
                <w:rFonts w:ascii="Times New Roman" w:hAnsi="Times New Roman" w:cs="Times New Roman"/>
                <w:b/>
                <w:bCs/>
                <w:i/>
                <w:sz w:val="20"/>
                <w:szCs w:val="20"/>
              </w:rPr>
              <w:t>9 174,8</w:t>
            </w:r>
          </w:p>
        </w:tc>
      </w:tr>
      <w:tr w:rsidR="00255C10" w:rsidRPr="0010528C" w:rsidTr="00255C10">
        <w:trPr>
          <w:trHeight w:val="205"/>
        </w:trPr>
        <w:tc>
          <w:tcPr>
            <w:tcW w:w="4361" w:type="dxa"/>
            <w:shd w:val="clear" w:color="auto" w:fill="auto"/>
            <w:vAlign w:val="center"/>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Фонд оплаты труда и страховые взносы</w:t>
            </w:r>
          </w:p>
        </w:tc>
        <w:tc>
          <w:tcPr>
            <w:tcW w:w="1417" w:type="dxa"/>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121</w:t>
            </w: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Cs/>
                <w:sz w:val="20"/>
                <w:szCs w:val="20"/>
              </w:rPr>
            </w:pPr>
            <w:r w:rsidRPr="0010528C">
              <w:rPr>
                <w:rFonts w:ascii="Times New Roman" w:hAnsi="Times New Roman" w:cs="Times New Roman"/>
                <w:bCs/>
                <w:sz w:val="20"/>
                <w:szCs w:val="20"/>
              </w:rPr>
              <w:t>5 412,9</w:t>
            </w:r>
          </w:p>
        </w:tc>
      </w:tr>
      <w:tr w:rsidR="00255C10" w:rsidRPr="0010528C" w:rsidTr="00255C10">
        <w:trPr>
          <w:trHeight w:val="345"/>
        </w:trPr>
        <w:tc>
          <w:tcPr>
            <w:tcW w:w="4361" w:type="dxa"/>
            <w:shd w:val="clear" w:color="auto" w:fill="auto"/>
            <w:vAlign w:val="center"/>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Иные выплаты персоналу, за исключением фонда оплаты труда</w:t>
            </w:r>
          </w:p>
        </w:tc>
        <w:tc>
          <w:tcPr>
            <w:tcW w:w="1417" w:type="dxa"/>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122</w:t>
            </w: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i/>
                <w:iCs/>
                <w:sz w:val="20"/>
                <w:szCs w:val="20"/>
              </w:rPr>
            </w:pPr>
            <w:r w:rsidRPr="0010528C">
              <w:rPr>
                <w:rFonts w:ascii="Times New Roman" w:hAnsi="Times New Roman" w:cs="Times New Roman"/>
                <w:i/>
                <w:iCs/>
                <w:sz w:val="20"/>
                <w:szCs w:val="20"/>
              </w:rPr>
              <w:t>563,2</w:t>
            </w:r>
          </w:p>
        </w:tc>
      </w:tr>
      <w:tr w:rsidR="00255C10" w:rsidRPr="0010528C" w:rsidTr="00255C10">
        <w:trPr>
          <w:trHeight w:val="524"/>
        </w:trPr>
        <w:tc>
          <w:tcPr>
            <w:tcW w:w="4361" w:type="dxa"/>
            <w:shd w:val="clear" w:color="auto" w:fill="auto"/>
            <w:vAlign w:val="center"/>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Прочая закупка товаров, работ и услуг для государственных нужд</w:t>
            </w:r>
          </w:p>
        </w:tc>
        <w:tc>
          <w:tcPr>
            <w:tcW w:w="1417" w:type="dxa"/>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244</w:t>
            </w: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Cs/>
                <w:sz w:val="20"/>
                <w:szCs w:val="20"/>
              </w:rPr>
            </w:pPr>
            <w:r w:rsidRPr="0010528C">
              <w:rPr>
                <w:rFonts w:ascii="Times New Roman" w:hAnsi="Times New Roman" w:cs="Times New Roman"/>
                <w:bCs/>
                <w:sz w:val="20"/>
                <w:szCs w:val="20"/>
              </w:rPr>
              <w:t>2 284,1</w:t>
            </w:r>
          </w:p>
        </w:tc>
      </w:tr>
      <w:tr w:rsidR="00255C10" w:rsidRPr="0010528C" w:rsidTr="00255C10">
        <w:trPr>
          <w:trHeight w:val="524"/>
        </w:trPr>
        <w:tc>
          <w:tcPr>
            <w:tcW w:w="4361" w:type="dxa"/>
            <w:shd w:val="clear" w:color="auto" w:fill="auto"/>
            <w:vAlign w:val="center"/>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Пособия и компенсации гражданам и иные социальные выплаты, кроме публичных нормативных обязательств</w:t>
            </w:r>
          </w:p>
        </w:tc>
        <w:tc>
          <w:tcPr>
            <w:tcW w:w="1417" w:type="dxa"/>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321</w:t>
            </w:r>
          </w:p>
        </w:tc>
        <w:tc>
          <w:tcPr>
            <w:tcW w:w="958" w:type="dxa"/>
            <w:tcBorders>
              <w:bottom w:val="single" w:sz="4" w:space="0" w:color="auto"/>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Cs/>
                <w:sz w:val="20"/>
                <w:szCs w:val="20"/>
              </w:rPr>
            </w:pPr>
            <w:r w:rsidRPr="0010528C">
              <w:rPr>
                <w:rFonts w:ascii="Times New Roman" w:hAnsi="Times New Roman" w:cs="Times New Roman"/>
                <w:bCs/>
                <w:sz w:val="20"/>
                <w:szCs w:val="20"/>
              </w:rPr>
              <w:t>914,6</w:t>
            </w:r>
          </w:p>
        </w:tc>
      </w:tr>
      <w:tr w:rsidR="00255C10" w:rsidRPr="0010528C" w:rsidTr="00255C10">
        <w:trPr>
          <w:trHeight w:val="1125"/>
        </w:trPr>
        <w:tc>
          <w:tcPr>
            <w:tcW w:w="4361" w:type="dxa"/>
            <w:shd w:val="clear" w:color="auto" w:fill="auto"/>
            <w:vAlign w:val="center"/>
          </w:tcPr>
          <w:p w:rsidR="00634542" w:rsidRPr="0010528C" w:rsidRDefault="00634542" w:rsidP="001A4B71">
            <w:pPr>
              <w:contextualSpacing/>
              <w:rPr>
                <w:rFonts w:ascii="Times New Roman" w:hAnsi="Times New Roman" w:cs="Times New Roman"/>
                <w:b/>
                <w:bCs/>
                <w:i/>
                <w:iCs/>
                <w:sz w:val="20"/>
                <w:szCs w:val="20"/>
              </w:rPr>
            </w:pPr>
            <w:r w:rsidRPr="0010528C">
              <w:rPr>
                <w:rFonts w:ascii="Times New Roman" w:hAnsi="Times New Roman" w:cs="Times New Roman"/>
                <w:b/>
                <w:bCs/>
                <w:i/>
                <w:iCs/>
                <w:sz w:val="20"/>
                <w:szCs w:val="20"/>
              </w:rPr>
              <w:lastRenderedPageBreak/>
              <w:t>Финансовое обеспечение переданных внутригородским муниципальным образованиям полномочий  по содержанию муниципальных служащих, осуществляющих организацию деятельности районных комиссий по делам несовершеннолетних и защите их прав</w:t>
            </w:r>
          </w:p>
        </w:tc>
        <w:tc>
          <w:tcPr>
            <w:tcW w:w="1417" w:type="dxa"/>
          </w:tcPr>
          <w:p w:rsidR="00634542" w:rsidRPr="0010528C" w:rsidRDefault="00634542" w:rsidP="001A4B71">
            <w:pPr>
              <w:contextualSpacing/>
              <w:jc w:val="center"/>
              <w:rPr>
                <w:rFonts w:ascii="Times New Roman" w:hAnsi="Times New Roman" w:cs="Times New Roman"/>
                <w:b/>
                <w:bCs/>
                <w:i/>
                <w:iCs/>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r w:rsidRPr="0010528C">
              <w:rPr>
                <w:rFonts w:ascii="Times New Roman" w:hAnsi="Times New Roman" w:cs="Times New Roman"/>
                <w:b/>
                <w:bCs/>
                <w:i/>
                <w:iCs/>
                <w:sz w:val="20"/>
                <w:szCs w:val="20"/>
              </w:rPr>
              <w:t>33А 01 01</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3 871,5</w:t>
            </w:r>
          </w:p>
        </w:tc>
      </w:tr>
      <w:tr w:rsidR="00255C10" w:rsidRPr="0010528C" w:rsidTr="00255C10">
        <w:trPr>
          <w:trHeight w:val="330"/>
        </w:trPr>
        <w:tc>
          <w:tcPr>
            <w:tcW w:w="4361" w:type="dxa"/>
            <w:shd w:val="clear" w:color="auto" w:fill="auto"/>
            <w:vAlign w:val="center"/>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из них:</w:t>
            </w:r>
          </w:p>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 за счет субвенции из бюджета города Москвы</w:t>
            </w:r>
          </w:p>
        </w:tc>
        <w:tc>
          <w:tcPr>
            <w:tcW w:w="1417" w:type="dxa"/>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3 871,5</w:t>
            </w:r>
          </w:p>
        </w:tc>
      </w:tr>
      <w:tr w:rsidR="00255C10" w:rsidRPr="0010528C" w:rsidTr="00255C10">
        <w:trPr>
          <w:trHeight w:val="330"/>
        </w:trPr>
        <w:tc>
          <w:tcPr>
            <w:tcW w:w="4361" w:type="dxa"/>
            <w:shd w:val="clear" w:color="auto" w:fill="auto"/>
            <w:vAlign w:val="center"/>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Фонд оплаты труда и страховые взносы</w:t>
            </w:r>
          </w:p>
        </w:tc>
        <w:tc>
          <w:tcPr>
            <w:tcW w:w="1417" w:type="dxa"/>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121</w:t>
            </w: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Cs/>
                <w:sz w:val="20"/>
                <w:szCs w:val="20"/>
              </w:rPr>
            </w:pPr>
            <w:r w:rsidRPr="0010528C">
              <w:rPr>
                <w:rFonts w:ascii="Times New Roman" w:hAnsi="Times New Roman" w:cs="Times New Roman"/>
                <w:bCs/>
                <w:sz w:val="20"/>
                <w:szCs w:val="20"/>
              </w:rPr>
              <w:t>2 456,3</w:t>
            </w:r>
          </w:p>
        </w:tc>
      </w:tr>
      <w:tr w:rsidR="00255C10" w:rsidRPr="0010528C" w:rsidTr="00255C10">
        <w:trPr>
          <w:trHeight w:val="360"/>
        </w:trPr>
        <w:tc>
          <w:tcPr>
            <w:tcW w:w="4361" w:type="dxa"/>
            <w:shd w:val="clear" w:color="auto" w:fill="auto"/>
            <w:vAlign w:val="center"/>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Иные выплаты персоналу, за исключением фонда оплаты труда</w:t>
            </w:r>
          </w:p>
        </w:tc>
        <w:tc>
          <w:tcPr>
            <w:tcW w:w="1417" w:type="dxa"/>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122</w:t>
            </w: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281,6</w:t>
            </w:r>
          </w:p>
        </w:tc>
      </w:tr>
      <w:tr w:rsidR="00255C10" w:rsidRPr="0010528C" w:rsidTr="00255C10">
        <w:trPr>
          <w:trHeight w:val="345"/>
        </w:trPr>
        <w:tc>
          <w:tcPr>
            <w:tcW w:w="4361" w:type="dxa"/>
            <w:shd w:val="clear" w:color="auto" w:fill="auto"/>
            <w:vAlign w:val="center"/>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Прочая закупка товаров, работ и услуг для государственных нужд</w:t>
            </w:r>
          </w:p>
        </w:tc>
        <w:tc>
          <w:tcPr>
            <w:tcW w:w="1417" w:type="dxa"/>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244</w:t>
            </w: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1 133,6</w:t>
            </w:r>
          </w:p>
        </w:tc>
      </w:tr>
      <w:tr w:rsidR="00255C10" w:rsidRPr="0010528C" w:rsidTr="00255C10">
        <w:trPr>
          <w:trHeight w:val="645"/>
        </w:trPr>
        <w:tc>
          <w:tcPr>
            <w:tcW w:w="4361" w:type="dxa"/>
            <w:shd w:val="clear" w:color="auto" w:fill="auto"/>
            <w:vAlign w:val="center"/>
          </w:tcPr>
          <w:p w:rsidR="00634542" w:rsidRPr="0010528C" w:rsidRDefault="00634542" w:rsidP="001A4B71">
            <w:pPr>
              <w:contextualSpacing/>
              <w:rPr>
                <w:rFonts w:ascii="Times New Roman" w:hAnsi="Times New Roman" w:cs="Times New Roman"/>
                <w:b/>
                <w:bCs/>
                <w:i/>
                <w:iCs/>
                <w:sz w:val="20"/>
                <w:szCs w:val="20"/>
              </w:rPr>
            </w:pPr>
            <w:r w:rsidRPr="0010528C">
              <w:rPr>
                <w:rFonts w:ascii="Times New Roman" w:hAnsi="Times New Roman" w:cs="Times New Roman"/>
                <w:b/>
                <w:bCs/>
                <w:i/>
                <w:iCs/>
                <w:sz w:val="20"/>
                <w:szCs w:val="20"/>
              </w:rPr>
              <w:t>Финансовое обеспечение переданных внутригородским муни</w:t>
            </w:r>
            <w:r w:rsidRPr="0010528C">
              <w:rPr>
                <w:rFonts w:ascii="Times New Roman" w:hAnsi="Times New Roman" w:cs="Times New Roman"/>
                <w:b/>
                <w:bCs/>
                <w:i/>
                <w:iCs/>
                <w:sz w:val="20"/>
                <w:szCs w:val="20"/>
              </w:rPr>
              <w:softHyphen/>
              <w:t>ципальным образованиям полномочий  по содержанию муни</w:t>
            </w:r>
            <w:r w:rsidRPr="0010528C">
              <w:rPr>
                <w:rFonts w:ascii="Times New Roman" w:hAnsi="Times New Roman" w:cs="Times New Roman"/>
                <w:b/>
                <w:bCs/>
                <w:i/>
                <w:iCs/>
                <w:sz w:val="20"/>
                <w:szCs w:val="20"/>
              </w:rPr>
              <w:softHyphen/>
              <w:t>ципальных служащих, осуществляющих организацию досу</w:t>
            </w:r>
            <w:r w:rsidRPr="0010528C">
              <w:rPr>
                <w:rFonts w:ascii="Times New Roman" w:hAnsi="Times New Roman" w:cs="Times New Roman"/>
                <w:b/>
                <w:bCs/>
                <w:i/>
                <w:iCs/>
                <w:sz w:val="20"/>
                <w:szCs w:val="20"/>
              </w:rPr>
              <w:softHyphen/>
              <w:t>говой, социально-воспитательной, физкультурно-оздорови</w:t>
            </w:r>
            <w:r w:rsidRPr="0010528C">
              <w:rPr>
                <w:rFonts w:ascii="Times New Roman" w:hAnsi="Times New Roman" w:cs="Times New Roman"/>
                <w:b/>
                <w:bCs/>
                <w:i/>
                <w:iCs/>
                <w:sz w:val="20"/>
                <w:szCs w:val="20"/>
              </w:rPr>
              <w:softHyphen/>
              <w:t>тельной и спортивной работы с население</w:t>
            </w:r>
          </w:p>
        </w:tc>
        <w:tc>
          <w:tcPr>
            <w:tcW w:w="1417" w:type="dxa"/>
          </w:tcPr>
          <w:p w:rsidR="00634542" w:rsidRPr="0010528C" w:rsidRDefault="00634542" w:rsidP="001A4B71">
            <w:pPr>
              <w:contextualSpacing/>
              <w:jc w:val="center"/>
              <w:rPr>
                <w:rFonts w:ascii="Times New Roman" w:hAnsi="Times New Roman" w:cs="Times New Roman"/>
                <w:b/>
                <w:bCs/>
                <w:i/>
                <w:iCs/>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r w:rsidRPr="0010528C">
              <w:rPr>
                <w:rFonts w:ascii="Times New Roman" w:hAnsi="Times New Roman" w:cs="Times New Roman"/>
                <w:b/>
                <w:bCs/>
                <w:i/>
                <w:iCs/>
                <w:sz w:val="20"/>
                <w:szCs w:val="20"/>
              </w:rPr>
              <w:t>33А 01 02</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i/>
                <w:sz w:val="20"/>
                <w:szCs w:val="20"/>
              </w:rPr>
            </w:pPr>
            <w:r w:rsidRPr="0010528C">
              <w:rPr>
                <w:rFonts w:ascii="Times New Roman" w:hAnsi="Times New Roman" w:cs="Times New Roman"/>
                <w:b/>
                <w:i/>
                <w:sz w:val="20"/>
                <w:szCs w:val="20"/>
              </w:rPr>
              <w:t>3 678,4</w:t>
            </w:r>
          </w:p>
        </w:tc>
      </w:tr>
      <w:tr w:rsidR="00255C10" w:rsidRPr="0010528C" w:rsidTr="00255C10">
        <w:trPr>
          <w:trHeight w:val="360"/>
        </w:trPr>
        <w:tc>
          <w:tcPr>
            <w:tcW w:w="4361" w:type="dxa"/>
            <w:shd w:val="clear" w:color="auto" w:fill="auto"/>
            <w:vAlign w:val="center"/>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 xml:space="preserve">из них:   </w:t>
            </w:r>
          </w:p>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 за счет субвенции из бюджета города Москвы</w:t>
            </w:r>
          </w:p>
        </w:tc>
        <w:tc>
          <w:tcPr>
            <w:tcW w:w="1417" w:type="dxa"/>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3 678,4</w:t>
            </w:r>
          </w:p>
        </w:tc>
      </w:tr>
      <w:tr w:rsidR="00255C10" w:rsidRPr="0010528C" w:rsidTr="00255C10">
        <w:trPr>
          <w:trHeight w:val="360"/>
        </w:trPr>
        <w:tc>
          <w:tcPr>
            <w:tcW w:w="4361" w:type="dxa"/>
            <w:shd w:val="clear" w:color="auto" w:fill="auto"/>
            <w:vAlign w:val="center"/>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Фонд оплаты труда и страховые взносы</w:t>
            </w:r>
          </w:p>
        </w:tc>
        <w:tc>
          <w:tcPr>
            <w:tcW w:w="1417" w:type="dxa"/>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121</w:t>
            </w: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Cs/>
                <w:sz w:val="20"/>
                <w:szCs w:val="20"/>
              </w:rPr>
            </w:pPr>
            <w:r w:rsidRPr="0010528C">
              <w:rPr>
                <w:rFonts w:ascii="Times New Roman" w:hAnsi="Times New Roman" w:cs="Times New Roman"/>
                <w:bCs/>
                <w:sz w:val="20"/>
                <w:szCs w:val="20"/>
              </w:rPr>
              <w:t>2 377,1</w:t>
            </w:r>
          </w:p>
        </w:tc>
      </w:tr>
      <w:tr w:rsidR="00255C10" w:rsidRPr="0010528C" w:rsidTr="00255C10">
        <w:trPr>
          <w:trHeight w:val="375"/>
        </w:trPr>
        <w:tc>
          <w:tcPr>
            <w:tcW w:w="4361" w:type="dxa"/>
            <w:shd w:val="clear" w:color="auto" w:fill="auto"/>
            <w:vAlign w:val="center"/>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Иные выплаты персоналу, за исключением фонда оплаты труда</w:t>
            </w:r>
          </w:p>
        </w:tc>
        <w:tc>
          <w:tcPr>
            <w:tcW w:w="1417" w:type="dxa"/>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122</w:t>
            </w: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281,6</w:t>
            </w:r>
          </w:p>
        </w:tc>
      </w:tr>
      <w:tr w:rsidR="00255C10" w:rsidRPr="0010528C" w:rsidTr="00255C10">
        <w:trPr>
          <w:trHeight w:val="597"/>
        </w:trPr>
        <w:tc>
          <w:tcPr>
            <w:tcW w:w="4361" w:type="dxa"/>
            <w:shd w:val="clear" w:color="auto" w:fill="auto"/>
            <w:vAlign w:val="center"/>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Прочая закупка товаров, работ и услуг для государственных нужд</w:t>
            </w:r>
          </w:p>
        </w:tc>
        <w:tc>
          <w:tcPr>
            <w:tcW w:w="1417" w:type="dxa"/>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244</w:t>
            </w: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Cs/>
                <w:sz w:val="20"/>
                <w:szCs w:val="20"/>
              </w:rPr>
            </w:pPr>
            <w:r w:rsidRPr="0010528C">
              <w:rPr>
                <w:rFonts w:ascii="Times New Roman" w:hAnsi="Times New Roman" w:cs="Times New Roman"/>
                <w:bCs/>
                <w:sz w:val="20"/>
                <w:szCs w:val="20"/>
              </w:rPr>
              <w:t>1 019,7</w:t>
            </w:r>
          </w:p>
        </w:tc>
      </w:tr>
      <w:tr w:rsidR="00255C10" w:rsidRPr="0010528C" w:rsidTr="00255C10">
        <w:trPr>
          <w:trHeight w:val="360"/>
        </w:trPr>
        <w:tc>
          <w:tcPr>
            <w:tcW w:w="4361" w:type="dxa"/>
            <w:shd w:val="clear" w:color="auto" w:fill="auto"/>
            <w:vAlign w:val="center"/>
          </w:tcPr>
          <w:p w:rsidR="00634542" w:rsidRPr="0010528C" w:rsidRDefault="00634542" w:rsidP="001A4B71">
            <w:pPr>
              <w:contextualSpacing/>
              <w:rPr>
                <w:rFonts w:ascii="Times New Roman" w:hAnsi="Times New Roman" w:cs="Times New Roman"/>
                <w:b/>
                <w:bCs/>
                <w:i/>
                <w:iCs/>
                <w:sz w:val="20"/>
                <w:szCs w:val="20"/>
              </w:rPr>
            </w:pPr>
            <w:r w:rsidRPr="0010528C">
              <w:rPr>
                <w:rFonts w:ascii="Times New Roman" w:hAnsi="Times New Roman" w:cs="Times New Roman"/>
                <w:b/>
                <w:bCs/>
                <w:i/>
                <w:iCs/>
                <w:sz w:val="20"/>
                <w:szCs w:val="20"/>
              </w:rPr>
              <w:t>Финансовое обеспечение переданных внутригородским муниципальным образованиям полномочий  по содержанию муниципальных служащих, осуществляющих организацию опеки, попечительства и патронажа</w:t>
            </w:r>
          </w:p>
        </w:tc>
        <w:tc>
          <w:tcPr>
            <w:tcW w:w="1417" w:type="dxa"/>
          </w:tcPr>
          <w:p w:rsidR="00634542" w:rsidRPr="0010528C" w:rsidRDefault="00634542" w:rsidP="001A4B71">
            <w:pPr>
              <w:contextualSpacing/>
              <w:jc w:val="center"/>
              <w:rPr>
                <w:rFonts w:ascii="Times New Roman" w:hAnsi="Times New Roman" w:cs="Times New Roman"/>
                <w:b/>
                <w:bCs/>
                <w:i/>
                <w:iCs/>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r w:rsidRPr="0010528C">
              <w:rPr>
                <w:rFonts w:ascii="Times New Roman" w:hAnsi="Times New Roman" w:cs="Times New Roman"/>
                <w:b/>
                <w:bCs/>
                <w:i/>
                <w:iCs/>
                <w:sz w:val="20"/>
                <w:szCs w:val="20"/>
              </w:rPr>
              <w:t>33А 01 04</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i/>
                <w:iCs/>
                <w:color w:val="000000"/>
                <w:sz w:val="20"/>
                <w:szCs w:val="20"/>
              </w:rPr>
            </w:pPr>
            <w:r w:rsidRPr="0010528C">
              <w:rPr>
                <w:rFonts w:ascii="Times New Roman" w:hAnsi="Times New Roman" w:cs="Times New Roman"/>
                <w:b/>
                <w:i/>
                <w:iCs/>
                <w:color w:val="000000"/>
                <w:sz w:val="20"/>
                <w:szCs w:val="20"/>
              </w:rPr>
              <w:t>13 846,5</w:t>
            </w:r>
          </w:p>
        </w:tc>
      </w:tr>
      <w:tr w:rsidR="00255C10" w:rsidRPr="0010528C" w:rsidTr="00255C10">
        <w:trPr>
          <w:trHeight w:val="360"/>
        </w:trPr>
        <w:tc>
          <w:tcPr>
            <w:tcW w:w="4361" w:type="dxa"/>
            <w:shd w:val="clear" w:color="auto" w:fill="auto"/>
            <w:vAlign w:val="center"/>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из них:</w:t>
            </w:r>
          </w:p>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 за счет субвенции из бюджета города Москвы</w:t>
            </w:r>
          </w:p>
        </w:tc>
        <w:tc>
          <w:tcPr>
            <w:tcW w:w="1417" w:type="dxa"/>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iCs/>
                <w:color w:val="000000"/>
                <w:sz w:val="20"/>
                <w:szCs w:val="20"/>
              </w:rPr>
            </w:pPr>
            <w:r w:rsidRPr="0010528C">
              <w:rPr>
                <w:rFonts w:ascii="Times New Roman" w:hAnsi="Times New Roman" w:cs="Times New Roman"/>
                <w:iCs/>
                <w:color w:val="000000"/>
                <w:sz w:val="20"/>
                <w:szCs w:val="20"/>
              </w:rPr>
              <w:t>13 846,5</w:t>
            </w:r>
          </w:p>
        </w:tc>
      </w:tr>
      <w:tr w:rsidR="00255C10" w:rsidRPr="0010528C" w:rsidTr="00255C10">
        <w:trPr>
          <w:trHeight w:val="160"/>
        </w:trPr>
        <w:tc>
          <w:tcPr>
            <w:tcW w:w="4361" w:type="dxa"/>
            <w:shd w:val="clear" w:color="auto" w:fill="auto"/>
            <w:vAlign w:val="center"/>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Фонд оплаты труда и страховые взносы</w:t>
            </w:r>
          </w:p>
        </w:tc>
        <w:tc>
          <w:tcPr>
            <w:tcW w:w="1417" w:type="dxa"/>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121</w:t>
            </w: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8 133,9</w:t>
            </w:r>
          </w:p>
        </w:tc>
      </w:tr>
      <w:tr w:rsidR="00255C10" w:rsidRPr="0010528C" w:rsidTr="00255C10">
        <w:trPr>
          <w:trHeight w:val="349"/>
        </w:trPr>
        <w:tc>
          <w:tcPr>
            <w:tcW w:w="4361" w:type="dxa"/>
            <w:shd w:val="clear" w:color="auto" w:fill="auto"/>
            <w:vAlign w:val="center"/>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Иные выплаты персоналу, за исключением фонда оплаты труда</w:t>
            </w:r>
          </w:p>
        </w:tc>
        <w:tc>
          <w:tcPr>
            <w:tcW w:w="1417" w:type="dxa"/>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122</w:t>
            </w: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Cs/>
                <w:sz w:val="20"/>
                <w:szCs w:val="20"/>
              </w:rPr>
            </w:pPr>
            <w:r w:rsidRPr="0010528C">
              <w:rPr>
                <w:rFonts w:ascii="Times New Roman" w:hAnsi="Times New Roman" w:cs="Times New Roman"/>
                <w:bCs/>
                <w:sz w:val="20"/>
                <w:szCs w:val="20"/>
              </w:rPr>
              <w:t>2 368,7</w:t>
            </w:r>
          </w:p>
        </w:tc>
      </w:tr>
      <w:tr w:rsidR="00255C10" w:rsidRPr="0010528C" w:rsidTr="00255C10">
        <w:trPr>
          <w:trHeight w:val="299"/>
        </w:trPr>
        <w:tc>
          <w:tcPr>
            <w:tcW w:w="4361" w:type="dxa"/>
            <w:shd w:val="clear" w:color="auto" w:fill="auto"/>
            <w:vAlign w:val="center"/>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Прочая закупка товаров, работ и услуг для государственных нужд</w:t>
            </w:r>
          </w:p>
        </w:tc>
        <w:tc>
          <w:tcPr>
            <w:tcW w:w="1417" w:type="dxa"/>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 xml:space="preserve">    244</w:t>
            </w: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3 343,9</w:t>
            </w:r>
          </w:p>
        </w:tc>
      </w:tr>
      <w:tr w:rsidR="00255C10" w:rsidRPr="0010528C" w:rsidTr="00255C10">
        <w:trPr>
          <w:trHeight w:val="310"/>
        </w:trPr>
        <w:tc>
          <w:tcPr>
            <w:tcW w:w="4361" w:type="dxa"/>
            <w:shd w:val="clear" w:color="auto" w:fill="auto"/>
            <w:vAlign w:val="center"/>
          </w:tcPr>
          <w:p w:rsidR="00634542" w:rsidRPr="0010528C" w:rsidRDefault="00634542" w:rsidP="001A4B71">
            <w:pPr>
              <w:contextualSpacing/>
              <w:rPr>
                <w:rFonts w:ascii="Times New Roman" w:hAnsi="Times New Roman" w:cs="Times New Roman"/>
                <w:b/>
                <w:bCs/>
                <w:sz w:val="20"/>
                <w:szCs w:val="20"/>
              </w:rPr>
            </w:pPr>
            <w:r w:rsidRPr="0010528C">
              <w:rPr>
                <w:rFonts w:ascii="Times New Roman" w:hAnsi="Times New Roman" w:cs="Times New Roman"/>
                <w:b/>
                <w:bCs/>
                <w:sz w:val="20"/>
                <w:szCs w:val="20"/>
              </w:rPr>
              <w:t>Резервные фонды</w:t>
            </w:r>
          </w:p>
        </w:tc>
        <w:tc>
          <w:tcPr>
            <w:tcW w:w="1417" w:type="dxa"/>
          </w:tcPr>
          <w:p w:rsidR="00634542" w:rsidRPr="0010528C" w:rsidRDefault="00634542" w:rsidP="001A4B71">
            <w:pPr>
              <w:contextualSpacing/>
              <w:jc w:val="center"/>
              <w:rPr>
                <w:rFonts w:ascii="Times New Roman" w:hAnsi="Times New Roman" w:cs="Times New Roman"/>
                <w:b/>
                <w:bCs/>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0111</w:t>
            </w: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20,0</w:t>
            </w:r>
          </w:p>
        </w:tc>
      </w:tr>
      <w:tr w:rsidR="00255C10" w:rsidRPr="0010528C" w:rsidTr="00255C10">
        <w:trPr>
          <w:trHeight w:val="360"/>
        </w:trPr>
        <w:tc>
          <w:tcPr>
            <w:tcW w:w="4361" w:type="dxa"/>
            <w:shd w:val="clear" w:color="auto" w:fill="auto"/>
            <w:vAlign w:val="center"/>
          </w:tcPr>
          <w:p w:rsidR="00634542" w:rsidRPr="0010528C" w:rsidRDefault="00634542" w:rsidP="001A4B71">
            <w:pPr>
              <w:contextualSpacing/>
              <w:rPr>
                <w:rFonts w:ascii="Times New Roman" w:hAnsi="Times New Roman" w:cs="Times New Roman"/>
                <w:b/>
                <w:bCs/>
                <w:i/>
                <w:iCs/>
                <w:sz w:val="20"/>
                <w:szCs w:val="20"/>
              </w:rPr>
            </w:pPr>
            <w:r w:rsidRPr="0010528C">
              <w:rPr>
                <w:rFonts w:ascii="Times New Roman" w:hAnsi="Times New Roman" w:cs="Times New Roman"/>
                <w:b/>
                <w:bCs/>
                <w:i/>
                <w:iCs/>
                <w:sz w:val="20"/>
                <w:szCs w:val="20"/>
              </w:rPr>
              <w:t>Резервный фонд, предусмотренный органами местного самоуправления</w:t>
            </w:r>
          </w:p>
        </w:tc>
        <w:tc>
          <w:tcPr>
            <w:tcW w:w="1417" w:type="dxa"/>
          </w:tcPr>
          <w:p w:rsidR="00634542" w:rsidRPr="0010528C" w:rsidRDefault="00634542" w:rsidP="001A4B71">
            <w:pPr>
              <w:contextualSpacing/>
              <w:jc w:val="center"/>
              <w:rPr>
                <w:rFonts w:ascii="Times New Roman" w:hAnsi="Times New Roman" w:cs="Times New Roman"/>
                <w:b/>
                <w:bCs/>
                <w:i/>
                <w:iCs/>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r w:rsidRPr="0010528C">
              <w:rPr>
                <w:rFonts w:ascii="Times New Roman" w:hAnsi="Times New Roman" w:cs="Times New Roman"/>
                <w:b/>
                <w:bCs/>
                <w:i/>
                <w:iCs/>
                <w:sz w:val="20"/>
                <w:szCs w:val="20"/>
              </w:rPr>
              <w:t>32А 0100</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bCs/>
                <w:i/>
                <w:sz w:val="20"/>
                <w:szCs w:val="20"/>
              </w:rPr>
            </w:pPr>
            <w:r w:rsidRPr="0010528C">
              <w:rPr>
                <w:rFonts w:ascii="Times New Roman" w:hAnsi="Times New Roman" w:cs="Times New Roman"/>
                <w:b/>
                <w:bCs/>
                <w:i/>
                <w:sz w:val="20"/>
                <w:szCs w:val="20"/>
              </w:rPr>
              <w:t>20,0</w:t>
            </w:r>
          </w:p>
        </w:tc>
      </w:tr>
      <w:tr w:rsidR="00255C10" w:rsidRPr="0010528C" w:rsidTr="00255C10">
        <w:trPr>
          <w:trHeight w:val="150"/>
        </w:trPr>
        <w:tc>
          <w:tcPr>
            <w:tcW w:w="4361" w:type="dxa"/>
            <w:shd w:val="clear" w:color="auto" w:fill="auto"/>
            <w:vAlign w:val="center"/>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Резервные средства</w:t>
            </w:r>
          </w:p>
        </w:tc>
        <w:tc>
          <w:tcPr>
            <w:tcW w:w="1417" w:type="dxa"/>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870</w:t>
            </w: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i/>
                <w:iCs/>
                <w:sz w:val="20"/>
                <w:szCs w:val="20"/>
              </w:rPr>
            </w:pPr>
            <w:r w:rsidRPr="0010528C">
              <w:rPr>
                <w:rFonts w:ascii="Times New Roman" w:hAnsi="Times New Roman" w:cs="Times New Roman"/>
                <w:i/>
                <w:iCs/>
                <w:sz w:val="20"/>
                <w:szCs w:val="20"/>
              </w:rPr>
              <w:t>20,0</w:t>
            </w:r>
          </w:p>
        </w:tc>
      </w:tr>
      <w:tr w:rsidR="00255C10" w:rsidRPr="0010528C" w:rsidTr="00255C10">
        <w:trPr>
          <w:trHeight w:val="360"/>
        </w:trPr>
        <w:tc>
          <w:tcPr>
            <w:tcW w:w="4361" w:type="dxa"/>
            <w:shd w:val="clear" w:color="auto" w:fill="auto"/>
            <w:vAlign w:val="center"/>
          </w:tcPr>
          <w:p w:rsidR="00634542" w:rsidRPr="0010528C" w:rsidRDefault="00634542" w:rsidP="001A4B71">
            <w:pPr>
              <w:contextualSpacing/>
              <w:rPr>
                <w:rFonts w:ascii="Times New Roman" w:hAnsi="Times New Roman" w:cs="Times New Roman"/>
                <w:b/>
                <w:bCs/>
                <w:sz w:val="20"/>
                <w:szCs w:val="20"/>
              </w:rPr>
            </w:pPr>
            <w:r w:rsidRPr="0010528C">
              <w:rPr>
                <w:rFonts w:ascii="Times New Roman" w:hAnsi="Times New Roman" w:cs="Times New Roman"/>
                <w:b/>
                <w:bCs/>
                <w:sz w:val="20"/>
                <w:szCs w:val="20"/>
              </w:rPr>
              <w:t>Другие общегосударственные вопросы</w:t>
            </w:r>
          </w:p>
        </w:tc>
        <w:tc>
          <w:tcPr>
            <w:tcW w:w="1417" w:type="dxa"/>
          </w:tcPr>
          <w:p w:rsidR="00634542" w:rsidRPr="0010528C" w:rsidRDefault="00634542" w:rsidP="001A4B71">
            <w:pPr>
              <w:contextualSpacing/>
              <w:jc w:val="center"/>
              <w:rPr>
                <w:rFonts w:ascii="Times New Roman" w:hAnsi="Times New Roman" w:cs="Times New Roman"/>
                <w:b/>
                <w:bCs/>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0113</w:t>
            </w: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226,1</w:t>
            </w:r>
          </w:p>
        </w:tc>
      </w:tr>
      <w:tr w:rsidR="00255C10" w:rsidRPr="0010528C" w:rsidTr="00255C10">
        <w:trPr>
          <w:trHeight w:val="360"/>
        </w:trPr>
        <w:tc>
          <w:tcPr>
            <w:tcW w:w="4361" w:type="dxa"/>
            <w:shd w:val="clear" w:color="auto" w:fill="auto"/>
            <w:vAlign w:val="center"/>
          </w:tcPr>
          <w:p w:rsidR="00634542" w:rsidRPr="0010528C" w:rsidRDefault="00634542" w:rsidP="001A4B71">
            <w:pPr>
              <w:contextualSpacing/>
              <w:rPr>
                <w:rFonts w:ascii="Times New Roman" w:hAnsi="Times New Roman" w:cs="Times New Roman"/>
                <w:b/>
                <w:bCs/>
                <w:i/>
                <w:iCs/>
                <w:sz w:val="20"/>
                <w:szCs w:val="20"/>
              </w:rPr>
            </w:pPr>
            <w:r w:rsidRPr="0010528C">
              <w:rPr>
                <w:rFonts w:ascii="Times New Roman" w:hAnsi="Times New Roman" w:cs="Times New Roman"/>
                <w:b/>
                <w:bCs/>
                <w:i/>
                <w:iCs/>
                <w:sz w:val="20"/>
                <w:szCs w:val="20"/>
              </w:rPr>
              <w:t>Реализация государственных функций, связанных с общегосударственным управлением</w:t>
            </w:r>
          </w:p>
        </w:tc>
        <w:tc>
          <w:tcPr>
            <w:tcW w:w="1417" w:type="dxa"/>
          </w:tcPr>
          <w:p w:rsidR="00634542" w:rsidRPr="0010528C" w:rsidRDefault="00634542" w:rsidP="001A4B71">
            <w:pPr>
              <w:contextualSpacing/>
              <w:jc w:val="center"/>
              <w:rPr>
                <w:rFonts w:ascii="Times New Roman" w:hAnsi="Times New Roman" w:cs="Times New Roman"/>
                <w:b/>
                <w:bCs/>
                <w:i/>
                <w:iCs/>
                <w:color w:val="FF0000"/>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color w:val="FF0000"/>
                <w:sz w:val="20"/>
                <w:szCs w:val="20"/>
              </w:rPr>
            </w:pP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r w:rsidRPr="0010528C">
              <w:rPr>
                <w:rFonts w:ascii="Times New Roman" w:hAnsi="Times New Roman" w:cs="Times New Roman"/>
                <w:b/>
                <w:bCs/>
                <w:i/>
                <w:iCs/>
                <w:sz w:val="20"/>
                <w:szCs w:val="20"/>
              </w:rPr>
              <w:t>31Б 0104</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bCs/>
                <w:i/>
                <w:sz w:val="20"/>
                <w:szCs w:val="20"/>
              </w:rPr>
            </w:pPr>
            <w:r w:rsidRPr="0010528C">
              <w:rPr>
                <w:rFonts w:ascii="Times New Roman" w:hAnsi="Times New Roman" w:cs="Times New Roman"/>
                <w:b/>
                <w:bCs/>
                <w:i/>
                <w:sz w:val="20"/>
                <w:szCs w:val="20"/>
              </w:rPr>
              <w:t>86,1</w:t>
            </w:r>
          </w:p>
        </w:tc>
      </w:tr>
      <w:tr w:rsidR="00255C10" w:rsidRPr="0010528C" w:rsidTr="00255C10">
        <w:trPr>
          <w:trHeight w:val="360"/>
        </w:trPr>
        <w:tc>
          <w:tcPr>
            <w:tcW w:w="4361" w:type="dxa"/>
            <w:shd w:val="clear" w:color="auto" w:fill="auto"/>
            <w:noWrap/>
            <w:vAlign w:val="center"/>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 xml:space="preserve">Уплата членских взносов на осуществление </w:t>
            </w:r>
            <w:proofErr w:type="gramStart"/>
            <w:r w:rsidRPr="0010528C">
              <w:rPr>
                <w:rFonts w:ascii="Times New Roman" w:hAnsi="Times New Roman" w:cs="Times New Roman"/>
                <w:sz w:val="20"/>
                <w:szCs w:val="20"/>
              </w:rPr>
              <w:t>деятельности Совета муниципальных образований города Москвы</w:t>
            </w:r>
            <w:proofErr w:type="gramEnd"/>
          </w:p>
        </w:tc>
        <w:tc>
          <w:tcPr>
            <w:tcW w:w="1417" w:type="dxa"/>
          </w:tcPr>
          <w:p w:rsidR="00634542" w:rsidRPr="0010528C" w:rsidRDefault="00634542" w:rsidP="001A4B71">
            <w:pPr>
              <w:contextualSpacing/>
              <w:jc w:val="center"/>
              <w:rPr>
                <w:rFonts w:ascii="Times New Roman" w:hAnsi="Times New Roman" w:cs="Times New Roman"/>
                <w:color w:val="FF0000"/>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color w:val="FF0000"/>
                <w:sz w:val="20"/>
                <w:szCs w:val="20"/>
              </w:rPr>
            </w:pP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color w:val="FF0000"/>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244</w:t>
            </w: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bCs/>
                <w:sz w:val="20"/>
                <w:szCs w:val="20"/>
              </w:rPr>
              <w:t>86,1</w:t>
            </w:r>
          </w:p>
        </w:tc>
      </w:tr>
      <w:tr w:rsidR="00255C10" w:rsidRPr="0010528C" w:rsidTr="00255C10">
        <w:trPr>
          <w:trHeight w:val="392"/>
        </w:trPr>
        <w:tc>
          <w:tcPr>
            <w:tcW w:w="4361" w:type="dxa"/>
            <w:shd w:val="clear" w:color="auto" w:fill="auto"/>
            <w:vAlign w:val="center"/>
          </w:tcPr>
          <w:p w:rsidR="00634542" w:rsidRPr="0010528C" w:rsidRDefault="00634542" w:rsidP="001A4B71">
            <w:pPr>
              <w:contextualSpacing/>
              <w:rPr>
                <w:rFonts w:ascii="Times New Roman" w:hAnsi="Times New Roman" w:cs="Times New Roman"/>
                <w:b/>
                <w:bCs/>
                <w:i/>
                <w:sz w:val="20"/>
                <w:szCs w:val="20"/>
              </w:rPr>
            </w:pPr>
            <w:r w:rsidRPr="0010528C">
              <w:rPr>
                <w:rFonts w:ascii="Times New Roman" w:hAnsi="Times New Roman" w:cs="Times New Roman"/>
                <w:b/>
                <w:i/>
                <w:sz w:val="20"/>
                <w:szCs w:val="20"/>
              </w:rPr>
              <w:t>Прочая закупка товаров, работ и услуг для государственных нужд</w:t>
            </w:r>
          </w:p>
        </w:tc>
        <w:tc>
          <w:tcPr>
            <w:tcW w:w="1417" w:type="dxa"/>
          </w:tcPr>
          <w:p w:rsidR="00634542" w:rsidRPr="0010528C" w:rsidRDefault="00634542" w:rsidP="001A4B71">
            <w:pPr>
              <w:contextualSpacing/>
              <w:jc w:val="center"/>
              <w:rPr>
                <w:rFonts w:ascii="Times New Roman" w:hAnsi="Times New Roman" w:cs="Times New Roman"/>
                <w:b/>
                <w:bCs/>
                <w:i/>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sz w:val="20"/>
                <w:szCs w:val="20"/>
              </w:rPr>
            </w:pP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b/>
                <w:i/>
                <w:sz w:val="20"/>
                <w:szCs w:val="20"/>
              </w:rPr>
            </w:pPr>
            <w:r w:rsidRPr="0010528C">
              <w:rPr>
                <w:rFonts w:ascii="Times New Roman" w:hAnsi="Times New Roman" w:cs="Times New Roman"/>
                <w:b/>
                <w:i/>
                <w:sz w:val="20"/>
                <w:szCs w:val="20"/>
              </w:rPr>
              <w:t>31Б 0199</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i/>
                <w:sz w:val="20"/>
                <w:szCs w:val="20"/>
              </w:rPr>
            </w:pPr>
            <w:r w:rsidRPr="0010528C">
              <w:rPr>
                <w:rFonts w:ascii="Times New Roman" w:hAnsi="Times New Roman" w:cs="Times New Roman"/>
                <w:b/>
                <w:i/>
                <w:sz w:val="20"/>
                <w:szCs w:val="20"/>
              </w:rPr>
              <w:t>244</w:t>
            </w: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i/>
                <w:sz w:val="20"/>
                <w:szCs w:val="20"/>
              </w:rPr>
            </w:pPr>
            <w:r w:rsidRPr="0010528C">
              <w:rPr>
                <w:rFonts w:ascii="Times New Roman" w:hAnsi="Times New Roman" w:cs="Times New Roman"/>
                <w:b/>
                <w:i/>
                <w:sz w:val="20"/>
                <w:szCs w:val="20"/>
              </w:rPr>
              <w:t>140,0</w:t>
            </w:r>
          </w:p>
        </w:tc>
      </w:tr>
      <w:tr w:rsidR="00255C10" w:rsidRPr="0010528C" w:rsidTr="00255C10">
        <w:trPr>
          <w:trHeight w:val="253"/>
        </w:trPr>
        <w:tc>
          <w:tcPr>
            <w:tcW w:w="4361" w:type="dxa"/>
            <w:shd w:val="clear" w:color="auto" w:fill="auto"/>
            <w:vAlign w:val="center"/>
          </w:tcPr>
          <w:p w:rsidR="00634542" w:rsidRPr="0010528C" w:rsidRDefault="00634542" w:rsidP="001A4B71">
            <w:pPr>
              <w:contextualSpacing/>
              <w:rPr>
                <w:rFonts w:ascii="Times New Roman" w:hAnsi="Times New Roman" w:cs="Times New Roman"/>
                <w:b/>
                <w:bCs/>
                <w:sz w:val="20"/>
                <w:szCs w:val="20"/>
              </w:rPr>
            </w:pPr>
            <w:r w:rsidRPr="0010528C">
              <w:rPr>
                <w:rFonts w:ascii="Times New Roman" w:hAnsi="Times New Roman" w:cs="Times New Roman"/>
                <w:b/>
                <w:bCs/>
                <w:sz w:val="20"/>
                <w:szCs w:val="20"/>
              </w:rPr>
              <w:t>Образование</w:t>
            </w:r>
          </w:p>
        </w:tc>
        <w:tc>
          <w:tcPr>
            <w:tcW w:w="1417" w:type="dxa"/>
          </w:tcPr>
          <w:p w:rsidR="00634542" w:rsidRPr="0010528C" w:rsidRDefault="00634542" w:rsidP="001A4B71">
            <w:pPr>
              <w:contextualSpacing/>
              <w:jc w:val="center"/>
              <w:rPr>
                <w:rFonts w:ascii="Times New Roman" w:hAnsi="Times New Roman" w:cs="Times New Roman"/>
                <w:b/>
                <w:bCs/>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0800</w:t>
            </w: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sz w:val="20"/>
                <w:szCs w:val="20"/>
              </w:rPr>
            </w:pPr>
            <w:r w:rsidRPr="0010528C">
              <w:rPr>
                <w:rFonts w:ascii="Times New Roman" w:hAnsi="Times New Roman" w:cs="Times New Roman"/>
                <w:b/>
                <w:sz w:val="20"/>
                <w:szCs w:val="20"/>
              </w:rPr>
              <w:t>8 318,9</w:t>
            </w:r>
          </w:p>
        </w:tc>
      </w:tr>
      <w:tr w:rsidR="00255C10" w:rsidRPr="0010528C" w:rsidTr="00255C10">
        <w:trPr>
          <w:trHeight w:val="271"/>
        </w:trPr>
        <w:tc>
          <w:tcPr>
            <w:tcW w:w="4361" w:type="dxa"/>
            <w:shd w:val="clear" w:color="auto" w:fill="auto"/>
            <w:vAlign w:val="center"/>
          </w:tcPr>
          <w:p w:rsidR="00634542" w:rsidRPr="0010528C" w:rsidRDefault="00634542" w:rsidP="001A4B71">
            <w:pPr>
              <w:contextualSpacing/>
              <w:rPr>
                <w:rFonts w:ascii="Times New Roman" w:hAnsi="Times New Roman" w:cs="Times New Roman"/>
                <w:b/>
                <w:bCs/>
                <w:sz w:val="20"/>
                <w:szCs w:val="20"/>
              </w:rPr>
            </w:pPr>
            <w:r w:rsidRPr="0010528C">
              <w:rPr>
                <w:rFonts w:ascii="Times New Roman" w:hAnsi="Times New Roman" w:cs="Times New Roman"/>
                <w:b/>
                <w:bCs/>
                <w:sz w:val="20"/>
                <w:szCs w:val="20"/>
              </w:rPr>
              <w:t>Молодежная политика и оздоровление детей</w:t>
            </w:r>
          </w:p>
        </w:tc>
        <w:tc>
          <w:tcPr>
            <w:tcW w:w="1417" w:type="dxa"/>
          </w:tcPr>
          <w:p w:rsidR="00634542" w:rsidRPr="0010528C" w:rsidRDefault="00634542" w:rsidP="001A4B71">
            <w:pPr>
              <w:contextualSpacing/>
              <w:jc w:val="center"/>
              <w:rPr>
                <w:rFonts w:ascii="Times New Roman" w:hAnsi="Times New Roman" w:cs="Times New Roman"/>
                <w:b/>
                <w:bCs/>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0804</w:t>
            </w: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8 318,9</w:t>
            </w:r>
          </w:p>
        </w:tc>
      </w:tr>
      <w:tr w:rsidR="00255C10" w:rsidRPr="0010528C" w:rsidTr="00255C10">
        <w:trPr>
          <w:trHeight w:val="645"/>
        </w:trPr>
        <w:tc>
          <w:tcPr>
            <w:tcW w:w="4361" w:type="dxa"/>
            <w:shd w:val="clear" w:color="auto" w:fill="auto"/>
            <w:vAlign w:val="center"/>
          </w:tcPr>
          <w:p w:rsidR="00634542" w:rsidRPr="0010528C" w:rsidRDefault="00634542" w:rsidP="001A4B71">
            <w:pPr>
              <w:contextualSpacing/>
              <w:rPr>
                <w:rFonts w:ascii="Times New Roman" w:hAnsi="Times New Roman" w:cs="Times New Roman"/>
                <w:b/>
                <w:bCs/>
                <w:i/>
                <w:iCs/>
                <w:sz w:val="20"/>
                <w:szCs w:val="20"/>
              </w:rPr>
            </w:pPr>
            <w:r w:rsidRPr="0010528C">
              <w:rPr>
                <w:rFonts w:ascii="Times New Roman" w:hAnsi="Times New Roman" w:cs="Times New Roman"/>
                <w:b/>
                <w:bCs/>
                <w:i/>
                <w:iCs/>
                <w:sz w:val="20"/>
                <w:szCs w:val="20"/>
              </w:rPr>
              <w:t>Финансовое обеспечение переданных внутригородским муниципальным образованиям полномочий  по организации досуговой и социально-воспитательной работы с населением по месту жительства</w:t>
            </w:r>
          </w:p>
        </w:tc>
        <w:tc>
          <w:tcPr>
            <w:tcW w:w="1417" w:type="dxa"/>
          </w:tcPr>
          <w:p w:rsidR="00634542" w:rsidRPr="0010528C" w:rsidRDefault="00634542" w:rsidP="001A4B71">
            <w:pPr>
              <w:contextualSpacing/>
              <w:jc w:val="center"/>
              <w:rPr>
                <w:rFonts w:ascii="Times New Roman" w:hAnsi="Times New Roman" w:cs="Times New Roman"/>
                <w:b/>
                <w:bCs/>
                <w:i/>
                <w:iCs/>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r w:rsidRPr="0010528C">
              <w:rPr>
                <w:rFonts w:ascii="Times New Roman" w:hAnsi="Times New Roman" w:cs="Times New Roman"/>
                <w:b/>
                <w:bCs/>
                <w:i/>
                <w:iCs/>
                <w:sz w:val="20"/>
                <w:szCs w:val="20"/>
              </w:rPr>
              <w:t>09Г 0701</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i/>
                <w:sz w:val="20"/>
                <w:szCs w:val="20"/>
              </w:rPr>
            </w:pPr>
            <w:r w:rsidRPr="0010528C">
              <w:rPr>
                <w:rFonts w:ascii="Times New Roman" w:hAnsi="Times New Roman" w:cs="Times New Roman"/>
                <w:b/>
                <w:i/>
                <w:sz w:val="20"/>
                <w:szCs w:val="20"/>
              </w:rPr>
              <w:t xml:space="preserve">7 236,6                                                                                                                                                                                                                                                                                                                                                                                                                    </w:t>
            </w:r>
          </w:p>
        </w:tc>
      </w:tr>
      <w:tr w:rsidR="00255C10" w:rsidRPr="0010528C" w:rsidTr="00255C10">
        <w:trPr>
          <w:trHeight w:val="360"/>
        </w:trPr>
        <w:tc>
          <w:tcPr>
            <w:tcW w:w="4361" w:type="dxa"/>
            <w:shd w:val="clear" w:color="auto" w:fill="auto"/>
            <w:vAlign w:val="center"/>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из них:</w:t>
            </w:r>
          </w:p>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 за счет субвенции из бюджета города Москвы</w:t>
            </w:r>
          </w:p>
        </w:tc>
        <w:tc>
          <w:tcPr>
            <w:tcW w:w="1417" w:type="dxa"/>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7 236,6</w:t>
            </w:r>
          </w:p>
        </w:tc>
      </w:tr>
      <w:tr w:rsidR="00255C10" w:rsidRPr="0010528C" w:rsidTr="00255C10">
        <w:trPr>
          <w:trHeight w:val="360"/>
        </w:trPr>
        <w:tc>
          <w:tcPr>
            <w:tcW w:w="4361" w:type="dxa"/>
            <w:shd w:val="clear" w:color="auto" w:fill="auto"/>
            <w:vAlign w:val="center"/>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 xml:space="preserve">Прочая закупка товаров, работ и услуг для </w:t>
            </w:r>
            <w:r w:rsidRPr="0010528C">
              <w:rPr>
                <w:rFonts w:ascii="Times New Roman" w:hAnsi="Times New Roman" w:cs="Times New Roman"/>
                <w:sz w:val="20"/>
                <w:szCs w:val="20"/>
              </w:rPr>
              <w:lastRenderedPageBreak/>
              <w:t>государственных нужд</w:t>
            </w:r>
          </w:p>
        </w:tc>
        <w:tc>
          <w:tcPr>
            <w:tcW w:w="1417" w:type="dxa"/>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244</w:t>
            </w: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Cs/>
                <w:sz w:val="20"/>
                <w:szCs w:val="20"/>
              </w:rPr>
            </w:pPr>
            <w:r w:rsidRPr="0010528C">
              <w:rPr>
                <w:rFonts w:ascii="Times New Roman" w:hAnsi="Times New Roman" w:cs="Times New Roman"/>
                <w:sz w:val="20"/>
                <w:szCs w:val="20"/>
              </w:rPr>
              <w:t>1 581,1</w:t>
            </w:r>
          </w:p>
        </w:tc>
      </w:tr>
      <w:tr w:rsidR="00255C10" w:rsidRPr="0010528C" w:rsidTr="00255C10">
        <w:trPr>
          <w:trHeight w:val="375"/>
        </w:trPr>
        <w:tc>
          <w:tcPr>
            <w:tcW w:w="4361" w:type="dxa"/>
            <w:shd w:val="clear" w:color="auto" w:fill="auto"/>
            <w:vAlign w:val="center"/>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lastRenderedPageBreak/>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1417" w:type="dxa"/>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611</w:t>
            </w: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bCs/>
                <w:sz w:val="20"/>
                <w:szCs w:val="20"/>
              </w:rPr>
              <w:t>5 520,5</w:t>
            </w:r>
          </w:p>
        </w:tc>
      </w:tr>
      <w:tr w:rsidR="00255C10" w:rsidRPr="0010528C" w:rsidTr="00255C10">
        <w:trPr>
          <w:trHeight w:val="485"/>
        </w:trPr>
        <w:tc>
          <w:tcPr>
            <w:tcW w:w="4361" w:type="dxa"/>
            <w:shd w:val="clear" w:color="auto" w:fill="auto"/>
            <w:vAlign w:val="center"/>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Субсидии бюджетным учреждениям на иные цели</w:t>
            </w:r>
          </w:p>
        </w:tc>
        <w:tc>
          <w:tcPr>
            <w:tcW w:w="1417" w:type="dxa"/>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612</w:t>
            </w: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135,0</w:t>
            </w:r>
          </w:p>
        </w:tc>
      </w:tr>
      <w:tr w:rsidR="00255C10" w:rsidRPr="0010528C" w:rsidTr="00255C10">
        <w:trPr>
          <w:trHeight w:val="360"/>
        </w:trPr>
        <w:tc>
          <w:tcPr>
            <w:tcW w:w="4361" w:type="dxa"/>
            <w:shd w:val="clear" w:color="auto" w:fill="auto"/>
            <w:vAlign w:val="center"/>
          </w:tcPr>
          <w:p w:rsidR="00634542" w:rsidRPr="0010528C" w:rsidRDefault="00634542" w:rsidP="001A4B71">
            <w:pPr>
              <w:contextualSpacing/>
              <w:rPr>
                <w:rFonts w:ascii="Times New Roman" w:hAnsi="Times New Roman" w:cs="Times New Roman"/>
                <w:b/>
                <w:bCs/>
                <w:i/>
                <w:iCs/>
                <w:sz w:val="20"/>
                <w:szCs w:val="20"/>
              </w:rPr>
            </w:pPr>
            <w:r w:rsidRPr="0010528C">
              <w:rPr>
                <w:rFonts w:ascii="Times New Roman" w:hAnsi="Times New Roman" w:cs="Times New Roman"/>
                <w:b/>
                <w:bCs/>
                <w:i/>
                <w:iCs/>
                <w:sz w:val="20"/>
                <w:szCs w:val="20"/>
              </w:rPr>
              <w:t>Праздничные и социально значимые мероприятия для населения</w:t>
            </w:r>
          </w:p>
        </w:tc>
        <w:tc>
          <w:tcPr>
            <w:tcW w:w="1417" w:type="dxa"/>
          </w:tcPr>
          <w:p w:rsidR="00634542" w:rsidRPr="0010528C" w:rsidRDefault="00634542" w:rsidP="001A4B71">
            <w:pPr>
              <w:contextualSpacing/>
              <w:jc w:val="center"/>
              <w:rPr>
                <w:rFonts w:ascii="Times New Roman" w:hAnsi="Times New Roman" w:cs="Times New Roman"/>
                <w:b/>
                <w:bCs/>
                <w:iCs/>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Cs/>
                <w:sz w:val="20"/>
                <w:szCs w:val="20"/>
              </w:rPr>
            </w:pPr>
            <w:r w:rsidRPr="0010528C">
              <w:rPr>
                <w:rFonts w:ascii="Times New Roman" w:hAnsi="Times New Roman" w:cs="Times New Roman"/>
                <w:b/>
                <w:bCs/>
                <w:iCs/>
                <w:sz w:val="20"/>
                <w:szCs w:val="20"/>
              </w:rPr>
              <w:t>0804</w:t>
            </w: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r w:rsidRPr="0010528C">
              <w:rPr>
                <w:rFonts w:ascii="Times New Roman" w:hAnsi="Times New Roman" w:cs="Times New Roman"/>
                <w:b/>
                <w:bCs/>
                <w:i/>
                <w:iCs/>
                <w:sz w:val="20"/>
                <w:szCs w:val="20"/>
              </w:rPr>
              <w:t>35Е 0105</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Cs/>
                <w:sz w:val="20"/>
                <w:szCs w:val="20"/>
              </w:rPr>
            </w:pP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sz w:val="20"/>
                <w:szCs w:val="20"/>
              </w:rPr>
            </w:pPr>
            <w:r w:rsidRPr="0010528C">
              <w:rPr>
                <w:rFonts w:ascii="Times New Roman" w:hAnsi="Times New Roman" w:cs="Times New Roman"/>
                <w:b/>
                <w:sz w:val="20"/>
                <w:szCs w:val="20"/>
              </w:rPr>
              <w:t>1 082,3</w:t>
            </w:r>
          </w:p>
        </w:tc>
      </w:tr>
      <w:tr w:rsidR="00255C10" w:rsidRPr="0010528C" w:rsidTr="00255C10">
        <w:trPr>
          <w:trHeight w:val="421"/>
        </w:trPr>
        <w:tc>
          <w:tcPr>
            <w:tcW w:w="4361" w:type="dxa"/>
            <w:shd w:val="clear" w:color="auto" w:fill="auto"/>
            <w:vAlign w:val="center"/>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Прочая закупка товаров, работ и услуг для государственных нужд</w:t>
            </w:r>
          </w:p>
        </w:tc>
        <w:tc>
          <w:tcPr>
            <w:tcW w:w="1417" w:type="dxa"/>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244</w:t>
            </w: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Cs/>
                <w:sz w:val="20"/>
                <w:szCs w:val="20"/>
              </w:rPr>
            </w:pPr>
            <w:r w:rsidRPr="0010528C">
              <w:rPr>
                <w:rFonts w:ascii="Times New Roman" w:hAnsi="Times New Roman" w:cs="Times New Roman"/>
                <w:bCs/>
                <w:sz w:val="20"/>
                <w:szCs w:val="20"/>
              </w:rPr>
              <w:t>1 082,3</w:t>
            </w:r>
          </w:p>
        </w:tc>
      </w:tr>
      <w:tr w:rsidR="00255C10" w:rsidRPr="0010528C" w:rsidTr="00255C10">
        <w:trPr>
          <w:trHeight w:val="229"/>
        </w:trPr>
        <w:tc>
          <w:tcPr>
            <w:tcW w:w="4361" w:type="dxa"/>
            <w:shd w:val="clear" w:color="auto" w:fill="auto"/>
            <w:vAlign w:val="center"/>
          </w:tcPr>
          <w:p w:rsidR="00634542" w:rsidRPr="0010528C" w:rsidRDefault="00634542" w:rsidP="001A4B71">
            <w:pPr>
              <w:contextualSpacing/>
              <w:rPr>
                <w:rFonts w:ascii="Times New Roman" w:hAnsi="Times New Roman" w:cs="Times New Roman"/>
                <w:b/>
                <w:bCs/>
                <w:sz w:val="20"/>
                <w:szCs w:val="20"/>
              </w:rPr>
            </w:pPr>
            <w:r w:rsidRPr="0010528C">
              <w:rPr>
                <w:rFonts w:ascii="Times New Roman" w:hAnsi="Times New Roman" w:cs="Times New Roman"/>
                <w:b/>
                <w:bCs/>
                <w:sz w:val="20"/>
                <w:szCs w:val="20"/>
              </w:rPr>
              <w:t>Физическая культура и спорт</w:t>
            </w:r>
          </w:p>
        </w:tc>
        <w:tc>
          <w:tcPr>
            <w:tcW w:w="1417" w:type="dxa"/>
          </w:tcPr>
          <w:p w:rsidR="00634542" w:rsidRPr="0010528C" w:rsidRDefault="00634542" w:rsidP="001A4B71">
            <w:pPr>
              <w:contextualSpacing/>
              <w:jc w:val="center"/>
              <w:rPr>
                <w:rFonts w:ascii="Times New Roman" w:hAnsi="Times New Roman" w:cs="Times New Roman"/>
                <w:b/>
                <w:bCs/>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1100</w:t>
            </w: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sz w:val="20"/>
                <w:szCs w:val="20"/>
              </w:rPr>
            </w:pPr>
            <w:r w:rsidRPr="0010528C">
              <w:rPr>
                <w:rFonts w:ascii="Times New Roman" w:hAnsi="Times New Roman" w:cs="Times New Roman"/>
                <w:b/>
                <w:sz w:val="20"/>
                <w:szCs w:val="20"/>
              </w:rPr>
              <w:t>6 681,2</w:t>
            </w:r>
          </w:p>
        </w:tc>
      </w:tr>
      <w:tr w:rsidR="00255C10" w:rsidRPr="0010528C" w:rsidTr="00255C10">
        <w:trPr>
          <w:trHeight w:val="60"/>
        </w:trPr>
        <w:tc>
          <w:tcPr>
            <w:tcW w:w="4361" w:type="dxa"/>
            <w:shd w:val="clear" w:color="auto" w:fill="auto"/>
            <w:vAlign w:val="center"/>
          </w:tcPr>
          <w:p w:rsidR="00634542" w:rsidRPr="0010528C" w:rsidRDefault="00634542" w:rsidP="001A4B71">
            <w:pPr>
              <w:contextualSpacing/>
              <w:rPr>
                <w:rFonts w:ascii="Times New Roman" w:hAnsi="Times New Roman" w:cs="Times New Roman"/>
                <w:b/>
                <w:bCs/>
                <w:sz w:val="20"/>
                <w:szCs w:val="20"/>
              </w:rPr>
            </w:pPr>
            <w:r w:rsidRPr="0010528C">
              <w:rPr>
                <w:rFonts w:ascii="Times New Roman" w:hAnsi="Times New Roman" w:cs="Times New Roman"/>
                <w:b/>
                <w:bCs/>
                <w:sz w:val="20"/>
                <w:szCs w:val="20"/>
              </w:rPr>
              <w:t>Массовый спорт</w:t>
            </w:r>
          </w:p>
        </w:tc>
        <w:tc>
          <w:tcPr>
            <w:tcW w:w="1417" w:type="dxa"/>
          </w:tcPr>
          <w:p w:rsidR="00634542" w:rsidRPr="0010528C" w:rsidRDefault="00634542" w:rsidP="001A4B71">
            <w:pPr>
              <w:contextualSpacing/>
              <w:jc w:val="center"/>
              <w:rPr>
                <w:rFonts w:ascii="Times New Roman" w:hAnsi="Times New Roman" w:cs="Times New Roman"/>
                <w:b/>
                <w:bCs/>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1102</w:t>
            </w: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sz w:val="20"/>
                <w:szCs w:val="20"/>
              </w:rPr>
            </w:pPr>
            <w:r w:rsidRPr="0010528C">
              <w:rPr>
                <w:rFonts w:ascii="Times New Roman" w:hAnsi="Times New Roman" w:cs="Times New Roman"/>
                <w:b/>
                <w:sz w:val="20"/>
                <w:szCs w:val="20"/>
              </w:rPr>
              <w:t>6 681,2</w:t>
            </w:r>
          </w:p>
        </w:tc>
      </w:tr>
      <w:tr w:rsidR="00255C10" w:rsidRPr="0010528C" w:rsidTr="00255C10">
        <w:trPr>
          <w:trHeight w:val="360"/>
        </w:trPr>
        <w:tc>
          <w:tcPr>
            <w:tcW w:w="4361" w:type="dxa"/>
            <w:shd w:val="clear" w:color="auto" w:fill="auto"/>
            <w:vAlign w:val="center"/>
          </w:tcPr>
          <w:p w:rsidR="00634542" w:rsidRPr="0010528C" w:rsidRDefault="00634542" w:rsidP="001A4B71">
            <w:pPr>
              <w:contextualSpacing/>
              <w:rPr>
                <w:rFonts w:ascii="Times New Roman" w:hAnsi="Times New Roman" w:cs="Times New Roman"/>
                <w:b/>
                <w:bCs/>
                <w:i/>
                <w:iCs/>
                <w:sz w:val="20"/>
                <w:szCs w:val="20"/>
              </w:rPr>
            </w:pPr>
            <w:r w:rsidRPr="0010528C">
              <w:rPr>
                <w:rFonts w:ascii="Times New Roman" w:hAnsi="Times New Roman" w:cs="Times New Roman"/>
                <w:b/>
                <w:bCs/>
                <w:i/>
                <w:iCs/>
                <w:sz w:val="20"/>
                <w:szCs w:val="20"/>
              </w:rPr>
              <w:t>Финансовое обеспечение переданных внутригородским муниципальным образованиям полномочий  по организации физкультурно-оздоровительной и спортивной работы с населением по месту жительства</w:t>
            </w:r>
          </w:p>
        </w:tc>
        <w:tc>
          <w:tcPr>
            <w:tcW w:w="1417" w:type="dxa"/>
          </w:tcPr>
          <w:p w:rsidR="00634542" w:rsidRPr="0010528C" w:rsidRDefault="00634542" w:rsidP="001A4B71">
            <w:pPr>
              <w:contextualSpacing/>
              <w:jc w:val="center"/>
              <w:rPr>
                <w:rFonts w:ascii="Times New Roman" w:hAnsi="Times New Roman" w:cs="Times New Roman"/>
                <w:b/>
                <w:bCs/>
                <w:i/>
                <w:iCs/>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r w:rsidRPr="0010528C">
              <w:rPr>
                <w:rFonts w:ascii="Times New Roman" w:hAnsi="Times New Roman" w:cs="Times New Roman"/>
                <w:b/>
                <w:bCs/>
                <w:i/>
                <w:iCs/>
                <w:sz w:val="20"/>
                <w:szCs w:val="20"/>
              </w:rPr>
              <w:t>10А 03 01</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bCs/>
                <w:i/>
                <w:sz w:val="20"/>
                <w:szCs w:val="20"/>
              </w:rPr>
            </w:pPr>
            <w:r w:rsidRPr="0010528C">
              <w:rPr>
                <w:rFonts w:ascii="Times New Roman" w:hAnsi="Times New Roman" w:cs="Times New Roman"/>
                <w:b/>
                <w:sz w:val="20"/>
                <w:szCs w:val="20"/>
              </w:rPr>
              <w:t>6 681,2</w:t>
            </w:r>
          </w:p>
        </w:tc>
      </w:tr>
      <w:tr w:rsidR="00255C10" w:rsidRPr="0010528C" w:rsidTr="00255C10">
        <w:trPr>
          <w:trHeight w:val="341"/>
        </w:trPr>
        <w:tc>
          <w:tcPr>
            <w:tcW w:w="4361" w:type="dxa"/>
            <w:shd w:val="clear" w:color="auto" w:fill="auto"/>
            <w:vAlign w:val="center"/>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из них:</w:t>
            </w:r>
          </w:p>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 за счет субвенции из бюджета города Москвы</w:t>
            </w:r>
          </w:p>
        </w:tc>
        <w:tc>
          <w:tcPr>
            <w:tcW w:w="1417" w:type="dxa"/>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Cs/>
                <w:sz w:val="20"/>
                <w:szCs w:val="20"/>
              </w:rPr>
            </w:pPr>
            <w:r w:rsidRPr="0010528C">
              <w:rPr>
                <w:rFonts w:ascii="Times New Roman" w:hAnsi="Times New Roman" w:cs="Times New Roman"/>
                <w:b/>
                <w:sz w:val="20"/>
                <w:szCs w:val="20"/>
              </w:rPr>
              <w:t>6 681,2</w:t>
            </w:r>
          </w:p>
        </w:tc>
      </w:tr>
      <w:tr w:rsidR="00255C10" w:rsidRPr="0010528C" w:rsidTr="00255C10">
        <w:trPr>
          <w:trHeight w:val="310"/>
        </w:trPr>
        <w:tc>
          <w:tcPr>
            <w:tcW w:w="4361" w:type="dxa"/>
            <w:shd w:val="clear" w:color="auto" w:fill="auto"/>
            <w:vAlign w:val="center"/>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Прочая закупка товаров, работ и услуг для государственных нужд</w:t>
            </w:r>
          </w:p>
        </w:tc>
        <w:tc>
          <w:tcPr>
            <w:tcW w:w="1417" w:type="dxa"/>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244</w:t>
            </w: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Cs/>
                <w:sz w:val="20"/>
                <w:szCs w:val="20"/>
              </w:rPr>
            </w:pPr>
            <w:r w:rsidRPr="0010528C">
              <w:rPr>
                <w:rFonts w:ascii="Times New Roman" w:hAnsi="Times New Roman" w:cs="Times New Roman"/>
                <w:bCs/>
                <w:sz w:val="20"/>
                <w:szCs w:val="20"/>
              </w:rPr>
              <w:t>4 297,6</w:t>
            </w:r>
          </w:p>
        </w:tc>
      </w:tr>
      <w:tr w:rsidR="00255C10" w:rsidRPr="0010528C" w:rsidTr="00255C10">
        <w:trPr>
          <w:trHeight w:val="360"/>
        </w:trPr>
        <w:tc>
          <w:tcPr>
            <w:tcW w:w="4361" w:type="dxa"/>
            <w:shd w:val="clear" w:color="auto" w:fill="auto"/>
            <w:vAlign w:val="center"/>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1417" w:type="dxa"/>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611</w:t>
            </w: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Cs/>
                <w:sz w:val="20"/>
                <w:szCs w:val="20"/>
              </w:rPr>
            </w:pPr>
            <w:r w:rsidRPr="0010528C">
              <w:rPr>
                <w:rFonts w:ascii="Times New Roman" w:hAnsi="Times New Roman" w:cs="Times New Roman"/>
                <w:bCs/>
                <w:sz w:val="20"/>
                <w:szCs w:val="20"/>
              </w:rPr>
              <w:t>2 163,6</w:t>
            </w:r>
          </w:p>
        </w:tc>
      </w:tr>
      <w:tr w:rsidR="00255C10" w:rsidRPr="0010528C" w:rsidTr="00255C10">
        <w:trPr>
          <w:trHeight w:val="360"/>
        </w:trPr>
        <w:tc>
          <w:tcPr>
            <w:tcW w:w="4361" w:type="dxa"/>
            <w:shd w:val="clear" w:color="auto" w:fill="auto"/>
            <w:vAlign w:val="center"/>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Субсидии бюджетным учреждениям на иные цели</w:t>
            </w:r>
          </w:p>
        </w:tc>
        <w:tc>
          <w:tcPr>
            <w:tcW w:w="1417" w:type="dxa"/>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612</w:t>
            </w: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iCs/>
                <w:sz w:val="20"/>
                <w:szCs w:val="20"/>
              </w:rPr>
            </w:pPr>
            <w:r w:rsidRPr="0010528C">
              <w:rPr>
                <w:rFonts w:ascii="Times New Roman" w:hAnsi="Times New Roman" w:cs="Times New Roman"/>
                <w:iCs/>
                <w:sz w:val="20"/>
                <w:szCs w:val="20"/>
              </w:rPr>
              <w:t>220,0</w:t>
            </w:r>
          </w:p>
        </w:tc>
      </w:tr>
      <w:tr w:rsidR="00255C10" w:rsidRPr="0010528C" w:rsidTr="00255C10">
        <w:trPr>
          <w:trHeight w:val="133"/>
        </w:trPr>
        <w:tc>
          <w:tcPr>
            <w:tcW w:w="4361" w:type="dxa"/>
            <w:shd w:val="clear" w:color="auto" w:fill="auto"/>
            <w:vAlign w:val="center"/>
          </w:tcPr>
          <w:p w:rsidR="00634542" w:rsidRPr="0010528C" w:rsidRDefault="00634542" w:rsidP="001A4B71">
            <w:pPr>
              <w:contextualSpacing/>
              <w:rPr>
                <w:rFonts w:ascii="Times New Roman" w:hAnsi="Times New Roman" w:cs="Times New Roman"/>
                <w:b/>
                <w:bCs/>
                <w:sz w:val="20"/>
                <w:szCs w:val="20"/>
              </w:rPr>
            </w:pPr>
            <w:r w:rsidRPr="0010528C">
              <w:rPr>
                <w:rFonts w:ascii="Times New Roman" w:hAnsi="Times New Roman" w:cs="Times New Roman"/>
                <w:b/>
                <w:bCs/>
                <w:sz w:val="20"/>
                <w:szCs w:val="20"/>
              </w:rPr>
              <w:t>Средства массовой информации</w:t>
            </w:r>
          </w:p>
        </w:tc>
        <w:tc>
          <w:tcPr>
            <w:tcW w:w="1417" w:type="dxa"/>
          </w:tcPr>
          <w:p w:rsidR="00634542" w:rsidRPr="0010528C" w:rsidRDefault="00634542" w:rsidP="001A4B71">
            <w:pPr>
              <w:contextualSpacing/>
              <w:jc w:val="center"/>
              <w:rPr>
                <w:rFonts w:ascii="Times New Roman" w:hAnsi="Times New Roman" w:cs="Times New Roman"/>
                <w:b/>
                <w:bCs/>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1200</w:t>
            </w: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1 300,0</w:t>
            </w:r>
          </w:p>
        </w:tc>
      </w:tr>
      <w:tr w:rsidR="00255C10" w:rsidRPr="0010528C" w:rsidTr="00255C10">
        <w:trPr>
          <w:trHeight w:val="178"/>
        </w:trPr>
        <w:tc>
          <w:tcPr>
            <w:tcW w:w="4361" w:type="dxa"/>
            <w:shd w:val="clear" w:color="auto" w:fill="auto"/>
            <w:vAlign w:val="center"/>
          </w:tcPr>
          <w:p w:rsidR="00634542" w:rsidRPr="0010528C" w:rsidRDefault="00634542" w:rsidP="001A4B71">
            <w:pPr>
              <w:contextualSpacing/>
              <w:rPr>
                <w:rFonts w:ascii="Times New Roman" w:hAnsi="Times New Roman" w:cs="Times New Roman"/>
                <w:b/>
                <w:bCs/>
                <w:sz w:val="20"/>
                <w:szCs w:val="20"/>
              </w:rPr>
            </w:pPr>
            <w:r w:rsidRPr="0010528C">
              <w:rPr>
                <w:rFonts w:ascii="Times New Roman" w:hAnsi="Times New Roman" w:cs="Times New Roman"/>
                <w:b/>
                <w:bCs/>
                <w:sz w:val="20"/>
                <w:szCs w:val="20"/>
              </w:rPr>
              <w:t>Периодическая печать и издательства</w:t>
            </w:r>
          </w:p>
        </w:tc>
        <w:tc>
          <w:tcPr>
            <w:tcW w:w="1417" w:type="dxa"/>
          </w:tcPr>
          <w:p w:rsidR="00634542" w:rsidRPr="0010528C" w:rsidRDefault="00634542" w:rsidP="001A4B71">
            <w:pPr>
              <w:contextualSpacing/>
              <w:jc w:val="center"/>
              <w:rPr>
                <w:rFonts w:ascii="Times New Roman" w:hAnsi="Times New Roman" w:cs="Times New Roman"/>
                <w:b/>
                <w:bCs/>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1202</w:t>
            </w: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b/>
                <w:bCs/>
                <w:sz w:val="20"/>
                <w:szCs w:val="20"/>
              </w:rPr>
              <w:t>1 300,0</w:t>
            </w:r>
          </w:p>
        </w:tc>
      </w:tr>
      <w:tr w:rsidR="00255C10" w:rsidRPr="0010528C" w:rsidTr="00255C10">
        <w:trPr>
          <w:trHeight w:val="360"/>
        </w:trPr>
        <w:tc>
          <w:tcPr>
            <w:tcW w:w="4361" w:type="dxa"/>
            <w:shd w:val="clear" w:color="auto" w:fill="auto"/>
            <w:noWrap/>
            <w:vAlign w:val="center"/>
          </w:tcPr>
          <w:p w:rsidR="00634542" w:rsidRPr="0010528C" w:rsidRDefault="00634542" w:rsidP="001A4B71">
            <w:pPr>
              <w:contextualSpacing/>
              <w:rPr>
                <w:rFonts w:ascii="Times New Roman" w:hAnsi="Times New Roman" w:cs="Times New Roman"/>
                <w:b/>
                <w:bCs/>
                <w:i/>
                <w:iCs/>
                <w:sz w:val="20"/>
                <w:szCs w:val="20"/>
              </w:rPr>
            </w:pPr>
            <w:r w:rsidRPr="0010528C">
              <w:rPr>
                <w:rFonts w:ascii="Times New Roman" w:hAnsi="Times New Roman" w:cs="Times New Roman"/>
                <w:b/>
                <w:bCs/>
                <w:i/>
                <w:iCs/>
                <w:sz w:val="20"/>
                <w:szCs w:val="20"/>
              </w:rPr>
              <w:t>Периодические издания, учрежденные органами законодательной и исполнительной власти</w:t>
            </w:r>
          </w:p>
        </w:tc>
        <w:tc>
          <w:tcPr>
            <w:tcW w:w="1417" w:type="dxa"/>
          </w:tcPr>
          <w:p w:rsidR="00634542" w:rsidRPr="0010528C" w:rsidRDefault="00634542" w:rsidP="001A4B71">
            <w:pPr>
              <w:contextualSpacing/>
              <w:jc w:val="center"/>
              <w:rPr>
                <w:rFonts w:ascii="Times New Roman" w:hAnsi="Times New Roman" w:cs="Times New Roman"/>
                <w:b/>
                <w:bCs/>
                <w:i/>
                <w:iCs/>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r w:rsidRPr="0010528C">
              <w:rPr>
                <w:rFonts w:ascii="Times New Roman" w:hAnsi="Times New Roman" w:cs="Times New Roman"/>
                <w:b/>
                <w:bCs/>
                <w:i/>
                <w:iCs/>
                <w:sz w:val="20"/>
                <w:szCs w:val="20"/>
              </w:rPr>
              <w:t>35Е 0103</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i/>
                <w:iCs/>
                <w:sz w:val="20"/>
                <w:szCs w:val="20"/>
              </w:rPr>
            </w:pP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i/>
                <w:sz w:val="20"/>
                <w:szCs w:val="20"/>
              </w:rPr>
            </w:pPr>
            <w:r w:rsidRPr="0010528C">
              <w:rPr>
                <w:rFonts w:ascii="Times New Roman" w:hAnsi="Times New Roman" w:cs="Times New Roman"/>
                <w:b/>
                <w:bCs/>
                <w:sz w:val="20"/>
                <w:szCs w:val="20"/>
              </w:rPr>
              <w:t>1 300,0</w:t>
            </w:r>
          </w:p>
        </w:tc>
      </w:tr>
      <w:tr w:rsidR="00255C10" w:rsidRPr="0010528C" w:rsidTr="00255C10">
        <w:trPr>
          <w:trHeight w:val="356"/>
        </w:trPr>
        <w:tc>
          <w:tcPr>
            <w:tcW w:w="4361" w:type="dxa"/>
            <w:shd w:val="clear" w:color="auto" w:fill="auto"/>
            <w:vAlign w:val="center"/>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Прочая закупка товаров, работ и услуг для государственных нужд</w:t>
            </w:r>
          </w:p>
        </w:tc>
        <w:tc>
          <w:tcPr>
            <w:tcW w:w="1417" w:type="dxa"/>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244</w:t>
            </w: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b/>
                <w:bCs/>
                <w:sz w:val="20"/>
                <w:szCs w:val="20"/>
              </w:rPr>
              <w:t>1 300,0</w:t>
            </w:r>
          </w:p>
        </w:tc>
      </w:tr>
      <w:tr w:rsidR="00255C10" w:rsidRPr="0010528C" w:rsidTr="00255C10">
        <w:trPr>
          <w:trHeight w:val="450"/>
        </w:trPr>
        <w:tc>
          <w:tcPr>
            <w:tcW w:w="4361" w:type="dxa"/>
            <w:shd w:val="clear" w:color="auto" w:fill="auto"/>
            <w:vAlign w:val="center"/>
          </w:tcPr>
          <w:p w:rsidR="00634542" w:rsidRPr="0010528C" w:rsidRDefault="00634542" w:rsidP="001A4B71">
            <w:pPr>
              <w:contextualSpacing/>
              <w:rPr>
                <w:rFonts w:ascii="Times New Roman" w:hAnsi="Times New Roman" w:cs="Times New Roman"/>
                <w:b/>
                <w:bCs/>
                <w:sz w:val="20"/>
                <w:szCs w:val="20"/>
              </w:rPr>
            </w:pPr>
            <w:r w:rsidRPr="0010528C">
              <w:rPr>
                <w:rFonts w:ascii="Times New Roman" w:hAnsi="Times New Roman" w:cs="Times New Roman"/>
                <w:b/>
                <w:bCs/>
                <w:sz w:val="20"/>
                <w:szCs w:val="20"/>
              </w:rPr>
              <w:t>Другие вопросы в области средств массовой информации</w:t>
            </w:r>
          </w:p>
        </w:tc>
        <w:tc>
          <w:tcPr>
            <w:tcW w:w="1417" w:type="dxa"/>
          </w:tcPr>
          <w:p w:rsidR="00634542" w:rsidRPr="0010528C" w:rsidRDefault="00634542" w:rsidP="001A4B71">
            <w:pPr>
              <w:contextualSpacing/>
              <w:jc w:val="center"/>
              <w:rPr>
                <w:rFonts w:ascii="Times New Roman" w:hAnsi="Times New Roman" w:cs="Times New Roman"/>
                <w:b/>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sz w:val="20"/>
                <w:szCs w:val="20"/>
              </w:rPr>
            </w:pPr>
            <w:r w:rsidRPr="0010528C">
              <w:rPr>
                <w:rFonts w:ascii="Times New Roman" w:hAnsi="Times New Roman" w:cs="Times New Roman"/>
                <w:b/>
                <w:sz w:val="20"/>
                <w:szCs w:val="20"/>
              </w:rPr>
              <w:t>1204</w:t>
            </w: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b/>
                <w:i/>
                <w:sz w:val="20"/>
                <w:szCs w:val="20"/>
              </w:rPr>
            </w:pPr>
            <w:r w:rsidRPr="0010528C">
              <w:rPr>
                <w:rFonts w:ascii="Times New Roman" w:hAnsi="Times New Roman" w:cs="Times New Roman"/>
                <w:b/>
                <w:i/>
                <w:sz w:val="20"/>
                <w:szCs w:val="20"/>
              </w:rPr>
              <w:t>35Е0103</w:t>
            </w: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100,0</w:t>
            </w:r>
          </w:p>
        </w:tc>
      </w:tr>
      <w:tr w:rsidR="00255C10" w:rsidRPr="0010528C" w:rsidTr="00255C10">
        <w:trPr>
          <w:trHeight w:val="450"/>
        </w:trPr>
        <w:tc>
          <w:tcPr>
            <w:tcW w:w="4361" w:type="dxa"/>
            <w:shd w:val="clear" w:color="auto" w:fill="auto"/>
            <w:vAlign w:val="center"/>
          </w:tcPr>
          <w:p w:rsidR="00634542" w:rsidRPr="0010528C" w:rsidRDefault="00634542" w:rsidP="001A4B71">
            <w:pPr>
              <w:contextualSpacing/>
              <w:rPr>
                <w:rFonts w:ascii="Times New Roman" w:hAnsi="Times New Roman" w:cs="Times New Roman"/>
                <w:b/>
                <w:bCs/>
                <w:sz w:val="20"/>
                <w:szCs w:val="20"/>
              </w:rPr>
            </w:pPr>
            <w:r w:rsidRPr="0010528C">
              <w:rPr>
                <w:rFonts w:ascii="Times New Roman" w:hAnsi="Times New Roman" w:cs="Times New Roman"/>
                <w:sz w:val="20"/>
                <w:szCs w:val="20"/>
              </w:rPr>
              <w:t>Прочая закупка товаров, работ и услуг для государственных нужд (Сайт МО)</w:t>
            </w:r>
          </w:p>
        </w:tc>
        <w:tc>
          <w:tcPr>
            <w:tcW w:w="1417" w:type="dxa"/>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Cs/>
                <w:sz w:val="20"/>
                <w:szCs w:val="20"/>
              </w:rPr>
            </w:pPr>
            <w:r w:rsidRPr="0010528C">
              <w:rPr>
                <w:rFonts w:ascii="Times New Roman" w:hAnsi="Times New Roman" w:cs="Times New Roman"/>
                <w:bCs/>
                <w:sz w:val="20"/>
                <w:szCs w:val="20"/>
              </w:rPr>
              <w:t>244</w:t>
            </w: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Cs/>
                <w:sz w:val="20"/>
                <w:szCs w:val="20"/>
              </w:rPr>
            </w:pPr>
            <w:r w:rsidRPr="0010528C">
              <w:rPr>
                <w:rFonts w:ascii="Times New Roman" w:hAnsi="Times New Roman" w:cs="Times New Roman"/>
                <w:bCs/>
                <w:sz w:val="20"/>
                <w:szCs w:val="20"/>
              </w:rPr>
              <w:t>100,0</w:t>
            </w:r>
          </w:p>
        </w:tc>
      </w:tr>
      <w:tr w:rsidR="00255C10" w:rsidRPr="0010528C" w:rsidTr="00255C10">
        <w:trPr>
          <w:trHeight w:val="227"/>
        </w:trPr>
        <w:tc>
          <w:tcPr>
            <w:tcW w:w="4361" w:type="dxa"/>
            <w:shd w:val="clear" w:color="auto" w:fill="auto"/>
            <w:vAlign w:val="center"/>
          </w:tcPr>
          <w:p w:rsidR="00634542" w:rsidRPr="0010528C" w:rsidRDefault="00634542" w:rsidP="001A4B71">
            <w:pPr>
              <w:contextualSpacing/>
              <w:rPr>
                <w:rFonts w:ascii="Times New Roman" w:hAnsi="Times New Roman" w:cs="Times New Roman"/>
                <w:b/>
                <w:bCs/>
                <w:sz w:val="20"/>
                <w:szCs w:val="20"/>
              </w:rPr>
            </w:pPr>
            <w:r w:rsidRPr="0010528C">
              <w:rPr>
                <w:rFonts w:ascii="Times New Roman" w:hAnsi="Times New Roman" w:cs="Times New Roman"/>
                <w:b/>
                <w:bCs/>
                <w:sz w:val="20"/>
                <w:szCs w:val="20"/>
              </w:rPr>
              <w:t>ИТОГО РАСХОДОВ</w:t>
            </w:r>
          </w:p>
        </w:tc>
        <w:tc>
          <w:tcPr>
            <w:tcW w:w="1417" w:type="dxa"/>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993" w:type="dxa"/>
            <w:shd w:val="clear" w:color="auto" w:fill="auto"/>
            <w:noWrap/>
            <w:vAlign w:val="center"/>
          </w:tcPr>
          <w:p w:rsidR="00634542" w:rsidRPr="0010528C" w:rsidRDefault="00634542" w:rsidP="001A4B71">
            <w:pPr>
              <w:contextualSpacing/>
              <w:jc w:val="center"/>
              <w:rPr>
                <w:rFonts w:ascii="Times New Roman" w:hAnsi="Times New Roman" w:cs="Times New Roman"/>
                <w:sz w:val="20"/>
                <w:szCs w:val="20"/>
              </w:rPr>
            </w:pPr>
          </w:p>
        </w:tc>
        <w:tc>
          <w:tcPr>
            <w:tcW w:w="1134" w:type="dxa"/>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p>
        </w:tc>
        <w:tc>
          <w:tcPr>
            <w:tcW w:w="958" w:type="dxa"/>
            <w:tcBorders>
              <w:right w:val="single" w:sz="4" w:space="0" w:color="auto"/>
            </w:tcBorders>
            <w:shd w:val="clear" w:color="auto" w:fill="auto"/>
            <w:noWrap/>
            <w:vAlign w:val="center"/>
          </w:tcPr>
          <w:p w:rsidR="00634542" w:rsidRPr="0010528C" w:rsidRDefault="00634542" w:rsidP="001A4B71">
            <w:pPr>
              <w:contextualSpacing/>
              <w:jc w:val="center"/>
              <w:rPr>
                <w:rFonts w:ascii="Times New Roman" w:hAnsi="Times New Roman" w:cs="Times New Roman"/>
                <w:b/>
                <w:bCs/>
                <w:sz w:val="20"/>
                <w:szCs w:val="20"/>
              </w:rPr>
            </w:pPr>
            <w:r w:rsidRPr="0010528C">
              <w:rPr>
                <w:rFonts w:ascii="Times New Roman" w:hAnsi="Times New Roman" w:cs="Times New Roman"/>
                <w:b/>
                <w:bCs/>
                <w:sz w:val="20"/>
                <w:szCs w:val="20"/>
              </w:rPr>
              <w:t>50 549,5</w:t>
            </w:r>
          </w:p>
        </w:tc>
      </w:tr>
    </w:tbl>
    <w:p w:rsidR="00634542" w:rsidRPr="0010528C" w:rsidRDefault="00634542" w:rsidP="001A4B71">
      <w:pPr>
        <w:pStyle w:val="Style2"/>
        <w:widowControl/>
        <w:spacing w:before="67"/>
        <w:ind w:left="5387"/>
        <w:contextualSpacing/>
        <w:rPr>
          <w:rStyle w:val="FontStyle29"/>
          <w:sz w:val="20"/>
          <w:szCs w:val="20"/>
        </w:rPr>
      </w:pPr>
    </w:p>
    <w:p w:rsidR="00634542" w:rsidRPr="0010528C" w:rsidRDefault="00634542" w:rsidP="001A4B71">
      <w:pPr>
        <w:pStyle w:val="Style2"/>
        <w:widowControl/>
        <w:spacing w:before="67"/>
        <w:ind w:left="5387"/>
        <w:contextualSpacing/>
        <w:rPr>
          <w:rStyle w:val="FontStyle29"/>
          <w:sz w:val="20"/>
          <w:szCs w:val="20"/>
        </w:rPr>
      </w:pPr>
    </w:p>
    <w:p w:rsidR="00255C10" w:rsidRPr="0010528C" w:rsidRDefault="00255C10" w:rsidP="001A4B71">
      <w:pPr>
        <w:ind w:left="4820"/>
        <w:contextualSpacing/>
        <w:rPr>
          <w:rFonts w:ascii="Times New Roman" w:hAnsi="Times New Roman" w:cs="Times New Roman"/>
          <w:sz w:val="24"/>
          <w:szCs w:val="24"/>
        </w:rPr>
      </w:pPr>
      <w:r w:rsidRPr="0010528C">
        <w:rPr>
          <w:rFonts w:ascii="Times New Roman" w:hAnsi="Times New Roman" w:cs="Times New Roman"/>
          <w:sz w:val="24"/>
          <w:szCs w:val="24"/>
        </w:rPr>
        <w:t>Приложение 7 к решению Совета депутатов муниципального округа Западное Дегунино</w:t>
      </w:r>
    </w:p>
    <w:p w:rsidR="00634542" w:rsidRPr="0010528C" w:rsidRDefault="00255C10" w:rsidP="001A4B71">
      <w:pPr>
        <w:pStyle w:val="Style16"/>
        <w:widowControl/>
        <w:tabs>
          <w:tab w:val="left" w:pos="989"/>
        </w:tabs>
        <w:ind w:left="4820" w:right="29"/>
        <w:contextualSpacing/>
        <w:jc w:val="both"/>
      </w:pPr>
      <w:r w:rsidRPr="0010528C">
        <w:t>от «25» декабря 2013 года № 18/133</w:t>
      </w:r>
    </w:p>
    <w:p w:rsidR="00255C10" w:rsidRPr="0010528C" w:rsidRDefault="00255C10" w:rsidP="001A4B71">
      <w:pPr>
        <w:pStyle w:val="Style16"/>
        <w:widowControl/>
        <w:tabs>
          <w:tab w:val="left" w:pos="989"/>
        </w:tabs>
        <w:ind w:right="29"/>
        <w:contextualSpacing/>
        <w:jc w:val="both"/>
        <w:rPr>
          <w:rStyle w:val="FontStyle26"/>
        </w:rPr>
      </w:pPr>
    </w:p>
    <w:p w:rsidR="00634542" w:rsidRPr="0010528C" w:rsidRDefault="00634542" w:rsidP="001A4B71">
      <w:pPr>
        <w:pStyle w:val="af1"/>
        <w:spacing w:before="0" w:beforeAutospacing="0" w:after="0" w:afterAutospacing="0"/>
        <w:contextualSpacing/>
        <w:jc w:val="center"/>
        <w:rPr>
          <w:b/>
          <w:bCs/>
        </w:rPr>
      </w:pPr>
      <w:r w:rsidRPr="0010528C">
        <w:rPr>
          <w:b/>
          <w:bCs/>
          <w:sz w:val="72"/>
          <w:szCs w:val="72"/>
        </w:rPr>
        <w:t xml:space="preserve"> </w:t>
      </w:r>
      <w:r w:rsidRPr="0010528C">
        <w:rPr>
          <w:b/>
          <w:bCs/>
        </w:rPr>
        <w:t>ПРОГРАММА РАЗВИТИЯ</w:t>
      </w:r>
    </w:p>
    <w:p w:rsidR="00634542" w:rsidRPr="0010528C" w:rsidRDefault="00634542" w:rsidP="001A4B71">
      <w:pPr>
        <w:pStyle w:val="af1"/>
        <w:spacing w:before="0" w:beforeAutospacing="0" w:after="0" w:afterAutospacing="0"/>
        <w:contextualSpacing/>
        <w:jc w:val="center"/>
        <w:rPr>
          <w:b/>
          <w:bCs/>
        </w:rPr>
      </w:pPr>
      <w:r w:rsidRPr="0010528C">
        <w:rPr>
          <w:b/>
          <w:bCs/>
        </w:rPr>
        <w:t>муниципального округа</w:t>
      </w:r>
    </w:p>
    <w:p w:rsidR="00634542" w:rsidRPr="0010528C" w:rsidRDefault="00634542" w:rsidP="001A4B71">
      <w:pPr>
        <w:pStyle w:val="af1"/>
        <w:spacing w:before="0" w:beforeAutospacing="0" w:after="0" w:afterAutospacing="0"/>
        <w:contextualSpacing/>
        <w:jc w:val="center"/>
        <w:rPr>
          <w:b/>
          <w:bCs/>
        </w:rPr>
      </w:pPr>
      <w:r w:rsidRPr="0010528C">
        <w:rPr>
          <w:b/>
          <w:bCs/>
        </w:rPr>
        <w:t xml:space="preserve"> </w:t>
      </w:r>
      <w:proofErr w:type="gramStart"/>
      <w:r w:rsidRPr="0010528C">
        <w:rPr>
          <w:b/>
          <w:bCs/>
        </w:rPr>
        <w:t>Западное</w:t>
      </w:r>
      <w:proofErr w:type="gramEnd"/>
      <w:r w:rsidRPr="0010528C">
        <w:rPr>
          <w:b/>
          <w:bCs/>
        </w:rPr>
        <w:t xml:space="preserve"> Дегунино  на  2014  год</w:t>
      </w:r>
    </w:p>
    <w:p w:rsidR="00634542" w:rsidRPr="0010528C" w:rsidRDefault="00634542" w:rsidP="001A4B71">
      <w:pPr>
        <w:pStyle w:val="af1"/>
        <w:spacing w:before="0" w:beforeAutospacing="0" w:after="0" w:afterAutospacing="0"/>
        <w:contextualSpacing/>
        <w:jc w:val="center"/>
        <w:rPr>
          <w:b/>
          <w:bCs/>
          <w:color w:val="000000"/>
        </w:rPr>
      </w:pPr>
    </w:p>
    <w:p w:rsidR="00634542" w:rsidRPr="0010528C" w:rsidRDefault="00634542" w:rsidP="001A4B71">
      <w:pPr>
        <w:pStyle w:val="af1"/>
        <w:spacing w:before="0" w:beforeAutospacing="0" w:after="0" w:afterAutospacing="0"/>
        <w:contextualSpacing/>
        <w:jc w:val="center"/>
        <w:rPr>
          <w:b/>
          <w:bCs/>
          <w:color w:val="000000"/>
        </w:rPr>
      </w:pPr>
      <w:r w:rsidRPr="0010528C">
        <w:rPr>
          <w:b/>
          <w:bCs/>
          <w:color w:val="000000"/>
        </w:rPr>
        <w:t>Паспорт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28"/>
      </w:tblGrid>
      <w:tr w:rsidR="00634542" w:rsidRPr="0010528C" w:rsidTr="00255C10">
        <w:tc>
          <w:tcPr>
            <w:tcW w:w="1685" w:type="pct"/>
            <w:vAlign w:val="center"/>
          </w:tcPr>
          <w:p w:rsidR="00634542" w:rsidRPr="0010528C" w:rsidRDefault="00634542" w:rsidP="001A4B71">
            <w:pPr>
              <w:pStyle w:val="af1"/>
              <w:spacing w:before="0" w:beforeAutospacing="0" w:after="0" w:afterAutospacing="0"/>
              <w:contextualSpacing/>
              <w:jc w:val="center"/>
              <w:rPr>
                <w:b/>
                <w:bCs/>
                <w:color w:val="000000"/>
                <w:sz w:val="20"/>
                <w:szCs w:val="20"/>
              </w:rPr>
            </w:pPr>
            <w:r w:rsidRPr="0010528C">
              <w:rPr>
                <w:b/>
                <w:bCs/>
                <w:color w:val="000000"/>
                <w:sz w:val="20"/>
                <w:szCs w:val="20"/>
              </w:rPr>
              <w:t>Наименование программы</w:t>
            </w:r>
          </w:p>
        </w:tc>
        <w:tc>
          <w:tcPr>
            <w:tcW w:w="3315" w:type="pct"/>
            <w:vAlign w:val="center"/>
          </w:tcPr>
          <w:p w:rsidR="00634542" w:rsidRPr="0010528C" w:rsidRDefault="00634542" w:rsidP="001A4B71">
            <w:pPr>
              <w:pStyle w:val="af1"/>
              <w:spacing w:before="0" w:beforeAutospacing="0" w:after="0" w:afterAutospacing="0"/>
              <w:contextualSpacing/>
              <w:jc w:val="center"/>
              <w:rPr>
                <w:b/>
                <w:bCs/>
                <w:color w:val="000000"/>
                <w:sz w:val="20"/>
                <w:szCs w:val="20"/>
              </w:rPr>
            </w:pPr>
            <w:r w:rsidRPr="0010528C">
              <w:rPr>
                <w:b/>
                <w:bCs/>
                <w:color w:val="000000"/>
                <w:sz w:val="20"/>
                <w:szCs w:val="20"/>
              </w:rPr>
              <w:t xml:space="preserve">Программа   развития   муниципального   округа   </w:t>
            </w:r>
            <w:proofErr w:type="gramStart"/>
            <w:r w:rsidRPr="0010528C">
              <w:rPr>
                <w:b/>
                <w:bCs/>
                <w:color w:val="000000"/>
                <w:sz w:val="20"/>
                <w:szCs w:val="20"/>
              </w:rPr>
              <w:t>Западное</w:t>
            </w:r>
            <w:proofErr w:type="gramEnd"/>
            <w:r w:rsidRPr="0010528C">
              <w:rPr>
                <w:b/>
                <w:bCs/>
                <w:color w:val="000000"/>
                <w:sz w:val="20"/>
                <w:szCs w:val="20"/>
              </w:rPr>
              <w:t xml:space="preserve">  Дегунино на 2014 год</w:t>
            </w:r>
          </w:p>
        </w:tc>
      </w:tr>
      <w:tr w:rsidR="00634542" w:rsidRPr="0010528C" w:rsidTr="00255C10">
        <w:tc>
          <w:tcPr>
            <w:tcW w:w="1685" w:type="pct"/>
          </w:tcPr>
          <w:p w:rsidR="00634542" w:rsidRPr="0010528C" w:rsidRDefault="00634542" w:rsidP="001A4B71">
            <w:pPr>
              <w:pStyle w:val="af1"/>
              <w:spacing w:before="0" w:beforeAutospacing="0" w:after="0" w:afterAutospacing="0"/>
              <w:contextualSpacing/>
              <w:rPr>
                <w:bCs/>
                <w:color w:val="000000"/>
                <w:sz w:val="20"/>
                <w:szCs w:val="20"/>
              </w:rPr>
            </w:pPr>
            <w:r w:rsidRPr="0010528C">
              <w:rPr>
                <w:bCs/>
                <w:color w:val="000000"/>
                <w:sz w:val="20"/>
                <w:szCs w:val="20"/>
              </w:rPr>
              <w:t>Дата утверждения Программы</w:t>
            </w:r>
          </w:p>
        </w:tc>
        <w:tc>
          <w:tcPr>
            <w:tcW w:w="3315" w:type="pct"/>
          </w:tcPr>
          <w:p w:rsidR="00634542" w:rsidRPr="0010528C" w:rsidRDefault="00634542" w:rsidP="001A4B71">
            <w:pPr>
              <w:pStyle w:val="af1"/>
              <w:spacing w:before="0" w:beforeAutospacing="0" w:after="0" w:afterAutospacing="0"/>
              <w:contextualSpacing/>
              <w:jc w:val="both"/>
              <w:rPr>
                <w:bCs/>
                <w:color w:val="000000"/>
                <w:sz w:val="20"/>
                <w:szCs w:val="20"/>
              </w:rPr>
            </w:pPr>
            <w:r w:rsidRPr="0010528C">
              <w:rPr>
                <w:bCs/>
                <w:color w:val="000000"/>
                <w:sz w:val="20"/>
                <w:szCs w:val="20"/>
              </w:rPr>
              <w:t>25 декабря 2013 года</w:t>
            </w:r>
          </w:p>
        </w:tc>
      </w:tr>
      <w:tr w:rsidR="00634542" w:rsidRPr="0010528C" w:rsidTr="00255C10">
        <w:tc>
          <w:tcPr>
            <w:tcW w:w="1685" w:type="pct"/>
          </w:tcPr>
          <w:p w:rsidR="00634542" w:rsidRPr="0010528C" w:rsidRDefault="00634542" w:rsidP="001A4B71">
            <w:pPr>
              <w:pStyle w:val="af1"/>
              <w:spacing w:before="0" w:beforeAutospacing="0" w:after="0" w:afterAutospacing="0"/>
              <w:contextualSpacing/>
              <w:rPr>
                <w:bCs/>
                <w:color w:val="000000"/>
                <w:sz w:val="20"/>
                <w:szCs w:val="20"/>
              </w:rPr>
            </w:pPr>
            <w:r w:rsidRPr="0010528C">
              <w:rPr>
                <w:bCs/>
                <w:color w:val="000000"/>
                <w:sz w:val="20"/>
                <w:szCs w:val="20"/>
              </w:rPr>
              <w:t>Заказчик</w:t>
            </w:r>
          </w:p>
        </w:tc>
        <w:tc>
          <w:tcPr>
            <w:tcW w:w="3315" w:type="pct"/>
          </w:tcPr>
          <w:p w:rsidR="00634542" w:rsidRPr="0010528C" w:rsidRDefault="00634542" w:rsidP="001A4B71">
            <w:pPr>
              <w:pStyle w:val="af1"/>
              <w:spacing w:before="0" w:beforeAutospacing="0" w:after="0" w:afterAutospacing="0"/>
              <w:contextualSpacing/>
              <w:jc w:val="both"/>
              <w:rPr>
                <w:bCs/>
                <w:color w:val="000000"/>
                <w:sz w:val="20"/>
                <w:szCs w:val="20"/>
              </w:rPr>
            </w:pPr>
            <w:r w:rsidRPr="0010528C">
              <w:rPr>
                <w:bCs/>
                <w:color w:val="000000"/>
                <w:sz w:val="20"/>
                <w:szCs w:val="20"/>
              </w:rPr>
              <w:t>Орган местного самоуправления – администрация МО Западное Дегунино</w:t>
            </w:r>
          </w:p>
        </w:tc>
      </w:tr>
      <w:tr w:rsidR="00634542" w:rsidRPr="0010528C" w:rsidTr="00255C10">
        <w:tc>
          <w:tcPr>
            <w:tcW w:w="1685" w:type="pct"/>
          </w:tcPr>
          <w:p w:rsidR="00634542" w:rsidRPr="0010528C" w:rsidRDefault="00634542" w:rsidP="001A4B71">
            <w:pPr>
              <w:pStyle w:val="af1"/>
              <w:spacing w:before="0" w:beforeAutospacing="0" w:after="0" w:afterAutospacing="0"/>
              <w:contextualSpacing/>
              <w:rPr>
                <w:bCs/>
                <w:color w:val="000000"/>
                <w:sz w:val="20"/>
                <w:szCs w:val="20"/>
              </w:rPr>
            </w:pPr>
            <w:r w:rsidRPr="0010528C">
              <w:rPr>
                <w:bCs/>
                <w:color w:val="000000"/>
                <w:sz w:val="20"/>
                <w:szCs w:val="20"/>
              </w:rPr>
              <w:t>Основные разработчики Программы</w:t>
            </w:r>
          </w:p>
        </w:tc>
        <w:tc>
          <w:tcPr>
            <w:tcW w:w="3315" w:type="pct"/>
          </w:tcPr>
          <w:p w:rsidR="00634542" w:rsidRPr="0010528C" w:rsidRDefault="00634542" w:rsidP="001A4B71">
            <w:pPr>
              <w:pStyle w:val="af1"/>
              <w:spacing w:before="0" w:beforeAutospacing="0" w:after="0" w:afterAutospacing="0"/>
              <w:contextualSpacing/>
              <w:jc w:val="both"/>
              <w:rPr>
                <w:bCs/>
                <w:color w:val="000000"/>
                <w:sz w:val="20"/>
                <w:szCs w:val="20"/>
              </w:rPr>
            </w:pPr>
            <w:r w:rsidRPr="0010528C">
              <w:rPr>
                <w:bCs/>
                <w:color w:val="000000"/>
                <w:sz w:val="20"/>
                <w:szCs w:val="20"/>
              </w:rPr>
              <w:t>Орган местного самоуправления – администрация МО Западное Дегунино и Совет депутатов МО Западное Дегунино</w:t>
            </w:r>
          </w:p>
        </w:tc>
      </w:tr>
      <w:tr w:rsidR="00634542" w:rsidRPr="0010528C" w:rsidTr="00255C10">
        <w:tc>
          <w:tcPr>
            <w:tcW w:w="1685" w:type="pct"/>
          </w:tcPr>
          <w:p w:rsidR="00634542" w:rsidRPr="0010528C" w:rsidRDefault="00634542" w:rsidP="001A4B71">
            <w:pPr>
              <w:pStyle w:val="af1"/>
              <w:spacing w:before="0" w:beforeAutospacing="0" w:after="0" w:afterAutospacing="0"/>
              <w:contextualSpacing/>
              <w:rPr>
                <w:bCs/>
                <w:color w:val="000000"/>
                <w:sz w:val="20"/>
                <w:szCs w:val="20"/>
              </w:rPr>
            </w:pPr>
            <w:r w:rsidRPr="0010528C">
              <w:rPr>
                <w:bCs/>
                <w:color w:val="000000"/>
                <w:sz w:val="20"/>
                <w:szCs w:val="20"/>
              </w:rPr>
              <w:t>Цели и задачи Программы</w:t>
            </w:r>
          </w:p>
        </w:tc>
        <w:tc>
          <w:tcPr>
            <w:tcW w:w="3315" w:type="pct"/>
          </w:tcPr>
          <w:p w:rsidR="00634542" w:rsidRPr="0010528C" w:rsidRDefault="00634542" w:rsidP="001A4B71">
            <w:pPr>
              <w:pStyle w:val="af1"/>
              <w:spacing w:before="0" w:beforeAutospacing="0" w:after="0" w:afterAutospacing="0"/>
              <w:contextualSpacing/>
              <w:jc w:val="both"/>
              <w:rPr>
                <w:bCs/>
                <w:color w:val="000000"/>
                <w:sz w:val="20"/>
                <w:szCs w:val="20"/>
              </w:rPr>
            </w:pPr>
            <w:r w:rsidRPr="0010528C">
              <w:rPr>
                <w:bCs/>
                <w:color w:val="000000"/>
                <w:sz w:val="20"/>
                <w:szCs w:val="20"/>
              </w:rPr>
              <w:t>Улучшение качества жизни местного сообщества, содействие органам государственной власти в повышении инвестиционной привлекательности территории муниципального образования, создание условий для становления новых и развития существующих объектов экономики на территории муниципального образования</w:t>
            </w:r>
          </w:p>
        </w:tc>
      </w:tr>
      <w:tr w:rsidR="00634542" w:rsidRPr="0010528C" w:rsidTr="00255C10">
        <w:tc>
          <w:tcPr>
            <w:tcW w:w="1685" w:type="pct"/>
          </w:tcPr>
          <w:p w:rsidR="00634542" w:rsidRPr="0010528C" w:rsidRDefault="00634542" w:rsidP="001A4B71">
            <w:pPr>
              <w:pStyle w:val="af1"/>
              <w:spacing w:before="0" w:beforeAutospacing="0" w:after="0" w:afterAutospacing="0"/>
              <w:contextualSpacing/>
              <w:rPr>
                <w:bCs/>
                <w:color w:val="000000"/>
                <w:sz w:val="20"/>
                <w:szCs w:val="20"/>
              </w:rPr>
            </w:pPr>
            <w:r w:rsidRPr="0010528C">
              <w:rPr>
                <w:bCs/>
                <w:color w:val="000000"/>
                <w:sz w:val="20"/>
                <w:szCs w:val="20"/>
              </w:rPr>
              <w:t>Объемы и источники финансирования Программы</w:t>
            </w:r>
          </w:p>
        </w:tc>
        <w:tc>
          <w:tcPr>
            <w:tcW w:w="3315" w:type="pct"/>
          </w:tcPr>
          <w:p w:rsidR="00634542" w:rsidRPr="0010528C" w:rsidRDefault="00634542" w:rsidP="001A4B71">
            <w:pPr>
              <w:pStyle w:val="af1"/>
              <w:spacing w:before="0" w:beforeAutospacing="0" w:after="0" w:afterAutospacing="0"/>
              <w:contextualSpacing/>
              <w:jc w:val="both"/>
              <w:rPr>
                <w:bCs/>
                <w:sz w:val="20"/>
                <w:szCs w:val="20"/>
              </w:rPr>
            </w:pPr>
            <w:r w:rsidRPr="0010528C">
              <w:rPr>
                <w:spacing w:val="-6"/>
                <w:sz w:val="20"/>
                <w:szCs w:val="20"/>
              </w:rPr>
              <w:t>50 549,5</w:t>
            </w:r>
            <w:r w:rsidRPr="0010528C">
              <w:rPr>
                <w:b/>
                <w:color w:val="000000"/>
                <w:spacing w:val="-6"/>
                <w:sz w:val="20"/>
                <w:szCs w:val="20"/>
              </w:rPr>
              <w:t xml:space="preserve"> </w:t>
            </w:r>
            <w:r w:rsidRPr="0010528C">
              <w:rPr>
                <w:bCs/>
                <w:sz w:val="20"/>
                <w:szCs w:val="20"/>
              </w:rPr>
              <w:t>тыс. рублей –</w:t>
            </w:r>
            <w:r w:rsidRPr="0010528C">
              <w:rPr>
                <w:bCs/>
                <w:color w:val="FF6600"/>
                <w:sz w:val="20"/>
                <w:szCs w:val="20"/>
              </w:rPr>
              <w:t xml:space="preserve"> </w:t>
            </w:r>
            <w:r w:rsidRPr="0010528C">
              <w:rPr>
                <w:bCs/>
                <w:sz w:val="20"/>
                <w:szCs w:val="20"/>
              </w:rPr>
              <w:t xml:space="preserve">объем доходов бюджета на 2014 год муниципального округа </w:t>
            </w:r>
            <w:proofErr w:type="gramStart"/>
            <w:r w:rsidRPr="0010528C">
              <w:rPr>
                <w:bCs/>
                <w:sz w:val="20"/>
                <w:szCs w:val="20"/>
              </w:rPr>
              <w:t>Западное</w:t>
            </w:r>
            <w:proofErr w:type="gramEnd"/>
            <w:r w:rsidRPr="0010528C">
              <w:rPr>
                <w:bCs/>
                <w:sz w:val="20"/>
                <w:szCs w:val="20"/>
              </w:rPr>
              <w:t xml:space="preserve"> Дегунино в том числе:</w:t>
            </w:r>
          </w:p>
          <w:p w:rsidR="00634542" w:rsidRPr="0010528C" w:rsidRDefault="00634542" w:rsidP="001A4B71">
            <w:pPr>
              <w:pStyle w:val="af1"/>
              <w:spacing w:before="0" w:beforeAutospacing="0" w:after="0" w:afterAutospacing="0"/>
              <w:contextualSpacing/>
              <w:jc w:val="both"/>
              <w:rPr>
                <w:bCs/>
                <w:sz w:val="20"/>
                <w:szCs w:val="20"/>
              </w:rPr>
            </w:pPr>
            <w:r w:rsidRPr="0010528C">
              <w:rPr>
                <w:spacing w:val="-6"/>
                <w:sz w:val="20"/>
                <w:szCs w:val="20"/>
              </w:rPr>
              <w:lastRenderedPageBreak/>
              <w:t xml:space="preserve">15 235,4 </w:t>
            </w:r>
            <w:r w:rsidRPr="0010528C">
              <w:rPr>
                <w:bCs/>
                <w:sz w:val="20"/>
                <w:szCs w:val="20"/>
              </w:rPr>
              <w:t>тыс. рублей – за счет собственных источников местного бюджета;</w:t>
            </w:r>
          </w:p>
          <w:p w:rsidR="00634542" w:rsidRPr="0010528C" w:rsidRDefault="00634542" w:rsidP="001A4B71">
            <w:pPr>
              <w:pStyle w:val="af1"/>
              <w:spacing w:before="0" w:beforeAutospacing="0" w:after="0" w:afterAutospacing="0"/>
              <w:contextualSpacing/>
              <w:jc w:val="both"/>
              <w:rPr>
                <w:bCs/>
                <w:color w:val="000000"/>
                <w:sz w:val="20"/>
                <w:szCs w:val="20"/>
              </w:rPr>
            </w:pPr>
            <w:r w:rsidRPr="0010528C">
              <w:rPr>
                <w:sz w:val="20"/>
                <w:szCs w:val="20"/>
              </w:rPr>
              <w:t xml:space="preserve">35 314,2 </w:t>
            </w:r>
            <w:r w:rsidRPr="0010528C">
              <w:rPr>
                <w:bCs/>
                <w:sz w:val="20"/>
                <w:szCs w:val="20"/>
              </w:rPr>
              <w:t>тыс. рублей –</w:t>
            </w:r>
            <w:r w:rsidRPr="0010528C">
              <w:rPr>
                <w:bCs/>
                <w:color w:val="FF6600"/>
                <w:sz w:val="20"/>
                <w:szCs w:val="20"/>
              </w:rPr>
              <w:t xml:space="preserve"> </w:t>
            </w:r>
            <w:r w:rsidRPr="0010528C">
              <w:rPr>
                <w:bCs/>
                <w:sz w:val="20"/>
                <w:szCs w:val="20"/>
              </w:rPr>
              <w:t>межбюджетные трансферты, предоставляемые из бюджета города Москвы бюджету МО Западное Дегунино</w:t>
            </w:r>
          </w:p>
        </w:tc>
      </w:tr>
    </w:tbl>
    <w:p w:rsidR="00634542" w:rsidRPr="0010528C" w:rsidRDefault="00634542" w:rsidP="001A4B71">
      <w:pPr>
        <w:pStyle w:val="af1"/>
        <w:spacing w:before="0" w:beforeAutospacing="0" w:after="0" w:afterAutospacing="0"/>
        <w:ind w:firstLine="570"/>
        <w:contextualSpacing/>
        <w:jc w:val="both"/>
        <w:rPr>
          <w:bCs/>
          <w:color w:val="000000"/>
          <w:sz w:val="28"/>
          <w:szCs w:val="28"/>
        </w:rPr>
      </w:pPr>
    </w:p>
    <w:p w:rsidR="00634542" w:rsidRPr="0010528C" w:rsidRDefault="00634542" w:rsidP="001A4B71">
      <w:pPr>
        <w:pStyle w:val="af1"/>
        <w:spacing w:before="0" w:beforeAutospacing="0" w:after="0" w:afterAutospacing="0"/>
        <w:ind w:firstLine="570"/>
        <w:contextualSpacing/>
        <w:jc w:val="both"/>
        <w:rPr>
          <w:bCs/>
          <w:color w:val="000000"/>
        </w:rPr>
      </w:pPr>
      <w:r w:rsidRPr="0010528C">
        <w:rPr>
          <w:bCs/>
          <w:color w:val="000000"/>
        </w:rPr>
        <w:t>Граница МО Западное Дегунино проходит: по оси Малого кольца Московской железной дороги, далее по оси полосы отвода Октябрьской железной дороги, городской черте города Москвы, осям: проездов № 52007, улицы Ижорской, Коровинского шоссе и Дмитровского шоссе до Малого кольца Московской железной дороги.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14"/>
        <w:gridCol w:w="12"/>
        <w:gridCol w:w="12"/>
        <w:gridCol w:w="12"/>
        <w:gridCol w:w="4473"/>
        <w:gridCol w:w="3121"/>
      </w:tblGrid>
      <w:tr w:rsidR="00634542" w:rsidRPr="0010528C" w:rsidTr="00255C10">
        <w:tc>
          <w:tcPr>
            <w:tcW w:w="5000" w:type="pct"/>
            <w:gridSpan w:val="7"/>
          </w:tcPr>
          <w:p w:rsidR="00634542" w:rsidRPr="0010528C" w:rsidRDefault="00634542" w:rsidP="001A4B71">
            <w:pPr>
              <w:pStyle w:val="af1"/>
              <w:spacing w:before="0" w:beforeAutospacing="0" w:after="0" w:afterAutospacing="0"/>
              <w:contextualSpacing/>
              <w:jc w:val="center"/>
              <w:rPr>
                <w:bCs/>
                <w:color w:val="000000"/>
                <w:sz w:val="20"/>
                <w:szCs w:val="20"/>
              </w:rPr>
            </w:pPr>
            <w:r w:rsidRPr="0010528C">
              <w:rPr>
                <w:bCs/>
                <w:color w:val="000000"/>
                <w:sz w:val="20"/>
                <w:szCs w:val="20"/>
              </w:rPr>
              <w:t>Основные показатели</w:t>
            </w:r>
          </w:p>
        </w:tc>
      </w:tr>
      <w:tr w:rsidR="00634542" w:rsidRPr="0010528C" w:rsidTr="00255C10">
        <w:tc>
          <w:tcPr>
            <w:tcW w:w="3439" w:type="pct"/>
            <w:gridSpan w:val="6"/>
          </w:tcPr>
          <w:p w:rsidR="00634542" w:rsidRPr="0010528C" w:rsidRDefault="00634542" w:rsidP="001A4B71">
            <w:pPr>
              <w:pStyle w:val="af1"/>
              <w:spacing w:before="0" w:beforeAutospacing="0" w:after="0" w:afterAutospacing="0"/>
              <w:contextualSpacing/>
              <w:jc w:val="both"/>
              <w:rPr>
                <w:bCs/>
                <w:sz w:val="20"/>
                <w:szCs w:val="20"/>
              </w:rPr>
            </w:pPr>
            <w:r w:rsidRPr="0010528C">
              <w:rPr>
                <w:bCs/>
                <w:sz w:val="20"/>
                <w:szCs w:val="20"/>
              </w:rPr>
              <w:t xml:space="preserve">Площадь, </w:t>
            </w:r>
            <w:proofErr w:type="gramStart"/>
            <w:r w:rsidRPr="0010528C">
              <w:rPr>
                <w:bCs/>
                <w:sz w:val="20"/>
                <w:szCs w:val="20"/>
              </w:rPr>
              <w:t>га</w:t>
            </w:r>
            <w:proofErr w:type="gramEnd"/>
            <w:r w:rsidRPr="0010528C">
              <w:rPr>
                <w:bCs/>
                <w:sz w:val="20"/>
                <w:szCs w:val="20"/>
              </w:rPr>
              <w:t xml:space="preserve"> </w:t>
            </w:r>
          </w:p>
        </w:tc>
        <w:tc>
          <w:tcPr>
            <w:tcW w:w="1561" w:type="pct"/>
          </w:tcPr>
          <w:p w:rsidR="00634542" w:rsidRPr="0010528C" w:rsidRDefault="00634542" w:rsidP="001A4B71">
            <w:pPr>
              <w:pStyle w:val="af1"/>
              <w:spacing w:before="0" w:beforeAutospacing="0" w:after="0" w:afterAutospacing="0"/>
              <w:contextualSpacing/>
              <w:jc w:val="right"/>
              <w:rPr>
                <w:bCs/>
                <w:sz w:val="20"/>
                <w:szCs w:val="20"/>
              </w:rPr>
            </w:pPr>
            <w:r w:rsidRPr="0010528C">
              <w:rPr>
                <w:bCs/>
                <w:sz w:val="20"/>
                <w:szCs w:val="20"/>
              </w:rPr>
              <w:t>734</w:t>
            </w:r>
          </w:p>
        </w:tc>
      </w:tr>
      <w:tr w:rsidR="00634542" w:rsidRPr="0010528C" w:rsidTr="00255C10">
        <w:tc>
          <w:tcPr>
            <w:tcW w:w="3439" w:type="pct"/>
            <w:gridSpan w:val="6"/>
          </w:tcPr>
          <w:p w:rsidR="00634542" w:rsidRPr="0010528C" w:rsidRDefault="00634542" w:rsidP="001A4B71">
            <w:pPr>
              <w:pStyle w:val="af1"/>
              <w:spacing w:before="0" w:beforeAutospacing="0" w:after="0" w:afterAutospacing="0"/>
              <w:contextualSpacing/>
              <w:jc w:val="both"/>
              <w:rPr>
                <w:bCs/>
                <w:sz w:val="20"/>
                <w:szCs w:val="20"/>
              </w:rPr>
            </w:pPr>
            <w:r w:rsidRPr="0010528C">
              <w:rPr>
                <w:bCs/>
                <w:sz w:val="20"/>
                <w:szCs w:val="20"/>
              </w:rPr>
              <w:t>Жителей, тыс.</w:t>
            </w:r>
            <w:r w:rsidR="00A379C4" w:rsidRPr="0010528C">
              <w:rPr>
                <w:bCs/>
                <w:sz w:val="20"/>
                <w:szCs w:val="20"/>
              </w:rPr>
              <w:t xml:space="preserve"> </w:t>
            </w:r>
            <w:r w:rsidRPr="0010528C">
              <w:rPr>
                <w:bCs/>
                <w:sz w:val="20"/>
                <w:szCs w:val="20"/>
              </w:rPr>
              <w:t>чел</w:t>
            </w:r>
          </w:p>
        </w:tc>
        <w:tc>
          <w:tcPr>
            <w:tcW w:w="1561" w:type="pct"/>
          </w:tcPr>
          <w:p w:rsidR="00634542" w:rsidRPr="0010528C" w:rsidRDefault="00704AF2" w:rsidP="00704AF2">
            <w:pPr>
              <w:pStyle w:val="af1"/>
              <w:spacing w:before="0" w:beforeAutospacing="0" w:after="0" w:afterAutospacing="0"/>
              <w:contextualSpacing/>
              <w:jc w:val="right"/>
              <w:rPr>
                <w:bCs/>
                <w:sz w:val="20"/>
                <w:szCs w:val="20"/>
              </w:rPr>
            </w:pPr>
            <w:r w:rsidRPr="0010528C">
              <w:rPr>
                <w:bCs/>
                <w:sz w:val="20"/>
                <w:szCs w:val="20"/>
              </w:rPr>
              <w:t>49</w:t>
            </w:r>
            <w:r w:rsidR="00634542" w:rsidRPr="0010528C">
              <w:rPr>
                <w:bCs/>
                <w:sz w:val="20"/>
                <w:szCs w:val="20"/>
              </w:rPr>
              <w:t>,</w:t>
            </w:r>
            <w:r w:rsidRPr="0010528C">
              <w:rPr>
                <w:bCs/>
                <w:sz w:val="20"/>
                <w:szCs w:val="20"/>
              </w:rPr>
              <w:t>4</w:t>
            </w:r>
          </w:p>
        </w:tc>
      </w:tr>
      <w:tr w:rsidR="00634542" w:rsidRPr="0010528C" w:rsidTr="00255C10">
        <w:tc>
          <w:tcPr>
            <w:tcW w:w="5000" w:type="pct"/>
            <w:gridSpan w:val="7"/>
          </w:tcPr>
          <w:p w:rsidR="00634542" w:rsidRPr="0010528C" w:rsidRDefault="00634542" w:rsidP="001A4B71">
            <w:pPr>
              <w:pStyle w:val="af1"/>
              <w:spacing w:before="0" w:beforeAutospacing="0" w:after="0" w:afterAutospacing="0"/>
              <w:contextualSpacing/>
              <w:jc w:val="center"/>
              <w:rPr>
                <w:bCs/>
                <w:color w:val="000000"/>
                <w:sz w:val="20"/>
                <w:szCs w:val="20"/>
              </w:rPr>
            </w:pPr>
            <w:r w:rsidRPr="0010528C">
              <w:rPr>
                <w:bCs/>
                <w:color w:val="000000"/>
                <w:sz w:val="20"/>
                <w:szCs w:val="20"/>
              </w:rPr>
              <w:t>Семейная структура</w:t>
            </w:r>
          </w:p>
        </w:tc>
      </w:tr>
      <w:tr w:rsidR="00634542" w:rsidRPr="0010528C" w:rsidTr="00A379C4">
        <w:tc>
          <w:tcPr>
            <w:tcW w:w="3439" w:type="pct"/>
            <w:gridSpan w:val="6"/>
            <w:tcBorders>
              <w:bottom w:val="single" w:sz="4" w:space="0" w:color="auto"/>
            </w:tcBorders>
          </w:tcPr>
          <w:p w:rsidR="00634542" w:rsidRPr="0010528C" w:rsidRDefault="00634542" w:rsidP="001A4B71">
            <w:pPr>
              <w:pStyle w:val="af1"/>
              <w:spacing w:before="0" w:beforeAutospacing="0" w:after="0" w:afterAutospacing="0"/>
              <w:contextualSpacing/>
              <w:jc w:val="both"/>
              <w:rPr>
                <w:bCs/>
                <w:sz w:val="20"/>
                <w:szCs w:val="20"/>
              </w:rPr>
            </w:pPr>
            <w:r w:rsidRPr="0010528C">
              <w:rPr>
                <w:bCs/>
                <w:sz w:val="20"/>
                <w:szCs w:val="20"/>
              </w:rPr>
              <w:t>Всего семей</w:t>
            </w:r>
          </w:p>
        </w:tc>
        <w:tc>
          <w:tcPr>
            <w:tcW w:w="1561" w:type="pct"/>
          </w:tcPr>
          <w:p w:rsidR="00634542" w:rsidRPr="0010528C" w:rsidRDefault="00704AF2" w:rsidP="001A4B71">
            <w:pPr>
              <w:pStyle w:val="af1"/>
              <w:spacing w:before="0" w:beforeAutospacing="0" w:after="0" w:afterAutospacing="0"/>
              <w:contextualSpacing/>
              <w:jc w:val="right"/>
              <w:rPr>
                <w:bCs/>
                <w:sz w:val="20"/>
                <w:szCs w:val="20"/>
              </w:rPr>
            </w:pPr>
            <w:r w:rsidRPr="0010528C">
              <w:rPr>
                <w:bCs/>
                <w:sz w:val="20"/>
                <w:szCs w:val="20"/>
              </w:rPr>
              <w:t>26903</w:t>
            </w:r>
          </w:p>
        </w:tc>
      </w:tr>
      <w:tr w:rsidR="00255C10" w:rsidRPr="0010528C" w:rsidTr="00A379C4">
        <w:tc>
          <w:tcPr>
            <w:tcW w:w="1184" w:type="pct"/>
            <w:gridSpan w:val="2"/>
            <w:tcBorders>
              <w:bottom w:val="single" w:sz="4" w:space="0" w:color="auto"/>
              <w:right w:val="nil"/>
            </w:tcBorders>
          </w:tcPr>
          <w:p w:rsidR="00255C10" w:rsidRPr="0010528C" w:rsidRDefault="00255C10" w:rsidP="001A4B71">
            <w:pPr>
              <w:pStyle w:val="af1"/>
              <w:spacing w:before="0" w:beforeAutospacing="0" w:after="0" w:afterAutospacing="0"/>
              <w:contextualSpacing/>
              <w:jc w:val="both"/>
              <w:rPr>
                <w:bCs/>
                <w:sz w:val="20"/>
                <w:szCs w:val="20"/>
              </w:rPr>
            </w:pPr>
            <w:r w:rsidRPr="0010528C">
              <w:rPr>
                <w:bCs/>
                <w:sz w:val="20"/>
                <w:szCs w:val="20"/>
              </w:rPr>
              <w:t>В т.ч. многодетные</w:t>
            </w:r>
          </w:p>
          <w:p w:rsidR="00255C10" w:rsidRPr="0010528C" w:rsidRDefault="00255C10" w:rsidP="001A4B71">
            <w:pPr>
              <w:pStyle w:val="af1"/>
              <w:spacing w:before="0" w:beforeAutospacing="0" w:after="0" w:afterAutospacing="0"/>
              <w:contextualSpacing/>
              <w:rPr>
                <w:bCs/>
                <w:sz w:val="20"/>
                <w:szCs w:val="20"/>
              </w:rPr>
            </w:pPr>
          </w:p>
        </w:tc>
        <w:tc>
          <w:tcPr>
            <w:tcW w:w="2255" w:type="pct"/>
            <w:gridSpan w:val="4"/>
            <w:tcBorders>
              <w:left w:val="nil"/>
              <w:bottom w:val="single" w:sz="4" w:space="0" w:color="auto"/>
            </w:tcBorders>
          </w:tcPr>
          <w:p w:rsidR="00255C10" w:rsidRPr="0010528C" w:rsidRDefault="00255C10" w:rsidP="001A4B71">
            <w:pPr>
              <w:pStyle w:val="af1"/>
              <w:spacing w:before="0" w:beforeAutospacing="0" w:after="0" w:afterAutospacing="0"/>
              <w:contextualSpacing/>
              <w:jc w:val="both"/>
              <w:rPr>
                <w:bCs/>
                <w:sz w:val="20"/>
                <w:szCs w:val="20"/>
              </w:rPr>
            </w:pPr>
            <w:r w:rsidRPr="0010528C">
              <w:rPr>
                <w:bCs/>
                <w:sz w:val="20"/>
                <w:szCs w:val="20"/>
              </w:rPr>
              <w:t>- семей</w:t>
            </w:r>
          </w:p>
          <w:p w:rsidR="00255C10" w:rsidRPr="0010528C" w:rsidRDefault="00255C10" w:rsidP="001A4B71">
            <w:pPr>
              <w:pStyle w:val="af1"/>
              <w:spacing w:before="0" w:after="0" w:afterAutospacing="0"/>
              <w:contextualSpacing/>
              <w:rPr>
                <w:bCs/>
                <w:sz w:val="20"/>
                <w:szCs w:val="20"/>
              </w:rPr>
            </w:pPr>
            <w:r w:rsidRPr="0010528C">
              <w:rPr>
                <w:bCs/>
                <w:sz w:val="20"/>
                <w:szCs w:val="20"/>
              </w:rPr>
              <w:t>- детей</w:t>
            </w:r>
          </w:p>
        </w:tc>
        <w:tc>
          <w:tcPr>
            <w:tcW w:w="1561" w:type="pct"/>
          </w:tcPr>
          <w:p w:rsidR="00255C10" w:rsidRPr="0010528C" w:rsidRDefault="00255C10" w:rsidP="001A4B71">
            <w:pPr>
              <w:pStyle w:val="af1"/>
              <w:spacing w:before="0" w:beforeAutospacing="0" w:after="0" w:afterAutospacing="0"/>
              <w:contextualSpacing/>
              <w:jc w:val="right"/>
              <w:rPr>
                <w:bCs/>
                <w:sz w:val="20"/>
                <w:szCs w:val="20"/>
              </w:rPr>
            </w:pPr>
            <w:r w:rsidRPr="0010528C">
              <w:rPr>
                <w:bCs/>
                <w:sz w:val="20"/>
                <w:szCs w:val="20"/>
              </w:rPr>
              <w:t>63</w:t>
            </w:r>
            <w:r w:rsidR="00704AF2" w:rsidRPr="0010528C">
              <w:rPr>
                <w:bCs/>
                <w:sz w:val="20"/>
                <w:szCs w:val="20"/>
              </w:rPr>
              <w:t>8</w:t>
            </w:r>
          </w:p>
          <w:p w:rsidR="00255C10" w:rsidRPr="0010528C" w:rsidRDefault="00704AF2" w:rsidP="001A4B71">
            <w:pPr>
              <w:pStyle w:val="af1"/>
              <w:spacing w:before="0" w:beforeAutospacing="0" w:after="0" w:afterAutospacing="0"/>
              <w:contextualSpacing/>
              <w:jc w:val="right"/>
              <w:rPr>
                <w:bCs/>
                <w:sz w:val="20"/>
                <w:szCs w:val="20"/>
              </w:rPr>
            </w:pPr>
            <w:r w:rsidRPr="0010528C">
              <w:rPr>
                <w:bCs/>
                <w:sz w:val="20"/>
                <w:szCs w:val="20"/>
              </w:rPr>
              <w:t>1572</w:t>
            </w:r>
          </w:p>
        </w:tc>
      </w:tr>
      <w:tr w:rsidR="00255C10" w:rsidRPr="0010528C" w:rsidTr="00A379C4">
        <w:tc>
          <w:tcPr>
            <w:tcW w:w="1184" w:type="pct"/>
            <w:gridSpan w:val="2"/>
            <w:tcBorders>
              <w:bottom w:val="single" w:sz="4" w:space="0" w:color="auto"/>
              <w:right w:val="nil"/>
            </w:tcBorders>
          </w:tcPr>
          <w:p w:rsidR="00255C10" w:rsidRPr="0010528C" w:rsidRDefault="00255C10" w:rsidP="001A4B71">
            <w:pPr>
              <w:pStyle w:val="af1"/>
              <w:spacing w:before="0" w:beforeAutospacing="0" w:after="0" w:afterAutospacing="0"/>
              <w:contextualSpacing/>
              <w:jc w:val="both"/>
              <w:rPr>
                <w:bCs/>
                <w:sz w:val="20"/>
                <w:szCs w:val="20"/>
              </w:rPr>
            </w:pPr>
            <w:r w:rsidRPr="0010528C">
              <w:rPr>
                <w:bCs/>
                <w:sz w:val="20"/>
                <w:szCs w:val="20"/>
              </w:rPr>
              <w:t>С тремя детьми</w:t>
            </w:r>
          </w:p>
          <w:p w:rsidR="00255C10" w:rsidRPr="0010528C" w:rsidRDefault="00255C10" w:rsidP="001A4B71">
            <w:pPr>
              <w:pStyle w:val="af1"/>
              <w:spacing w:before="0" w:beforeAutospacing="0" w:after="0" w:afterAutospacing="0"/>
              <w:contextualSpacing/>
              <w:jc w:val="both"/>
              <w:rPr>
                <w:bCs/>
                <w:sz w:val="20"/>
                <w:szCs w:val="20"/>
              </w:rPr>
            </w:pPr>
          </w:p>
        </w:tc>
        <w:tc>
          <w:tcPr>
            <w:tcW w:w="2255" w:type="pct"/>
            <w:gridSpan w:val="4"/>
            <w:tcBorders>
              <w:left w:val="nil"/>
              <w:bottom w:val="single" w:sz="4" w:space="0" w:color="auto"/>
            </w:tcBorders>
          </w:tcPr>
          <w:p w:rsidR="00255C10" w:rsidRPr="0010528C" w:rsidRDefault="00255C10" w:rsidP="001A4B71">
            <w:pPr>
              <w:pStyle w:val="af1"/>
              <w:spacing w:before="0" w:beforeAutospacing="0" w:after="0" w:afterAutospacing="0"/>
              <w:contextualSpacing/>
              <w:jc w:val="both"/>
              <w:rPr>
                <w:bCs/>
                <w:sz w:val="20"/>
                <w:szCs w:val="20"/>
              </w:rPr>
            </w:pPr>
            <w:r w:rsidRPr="0010528C">
              <w:rPr>
                <w:bCs/>
                <w:sz w:val="20"/>
                <w:szCs w:val="20"/>
              </w:rPr>
              <w:t>- семей</w:t>
            </w:r>
          </w:p>
          <w:p w:rsidR="00255C10" w:rsidRPr="0010528C" w:rsidRDefault="00255C10" w:rsidP="001A4B71">
            <w:pPr>
              <w:pStyle w:val="af1"/>
              <w:spacing w:before="0" w:after="0" w:afterAutospacing="0"/>
              <w:contextualSpacing/>
              <w:jc w:val="both"/>
              <w:rPr>
                <w:bCs/>
                <w:sz w:val="20"/>
                <w:szCs w:val="20"/>
              </w:rPr>
            </w:pPr>
            <w:r w:rsidRPr="0010528C">
              <w:rPr>
                <w:bCs/>
                <w:sz w:val="20"/>
                <w:szCs w:val="20"/>
              </w:rPr>
              <w:t>- детей</w:t>
            </w:r>
          </w:p>
        </w:tc>
        <w:tc>
          <w:tcPr>
            <w:tcW w:w="1561" w:type="pct"/>
          </w:tcPr>
          <w:p w:rsidR="00255C10" w:rsidRPr="0010528C" w:rsidRDefault="00704AF2" w:rsidP="001A4B71">
            <w:pPr>
              <w:pStyle w:val="af1"/>
              <w:spacing w:before="0" w:beforeAutospacing="0" w:after="0" w:afterAutospacing="0"/>
              <w:contextualSpacing/>
              <w:jc w:val="right"/>
              <w:rPr>
                <w:bCs/>
                <w:sz w:val="20"/>
                <w:szCs w:val="20"/>
              </w:rPr>
            </w:pPr>
            <w:r w:rsidRPr="0010528C">
              <w:rPr>
                <w:bCs/>
                <w:sz w:val="20"/>
                <w:szCs w:val="20"/>
              </w:rPr>
              <w:t>245</w:t>
            </w:r>
          </w:p>
          <w:p w:rsidR="00255C10" w:rsidRPr="0010528C" w:rsidRDefault="00704AF2" w:rsidP="001A4B71">
            <w:pPr>
              <w:pStyle w:val="af1"/>
              <w:spacing w:before="0" w:beforeAutospacing="0" w:after="0" w:afterAutospacing="0"/>
              <w:contextualSpacing/>
              <w:jc w:val="right"/>
              <w:rPr>
                <w:bCs/>
                <w:sz w:val="20"/>
                <w:szCs w:val="20"/>
              </w:rPr>
            </w:pPr>
            <w:r w:rsidRPr="0010528C">
              <w:rPr>
                <w:bCs/>
                <w:sz w:val="20"/>
                <w:szCs w:val="20"/>
              </w:rPr>
              <w:t>735</w:t>
            </w:r>
          </w:p>
        </w:tc>
      </w:tr>
      <w:tr w:rsidR="00255C10" w:rsidRPr="0010528C" w:rsidTr="00A379C4">
        <w:tc>
          <w:tcPr>
            <w:tcW w:w="1184" w:type="pct"/>
            <w:gridSpan w:val="2"/>
            <w:tcBorders>
              <w:bottom w:val="single" w:sz="4" w:space="0" w:color="auto"/>
              <w:right w:val="nil"/>
            </w:tcBorders>
          </w:tcPr>
          <w:p w:rsidR="00255C10" w:rsidRPr="0010528C" w:rsidRDefault="00255C10" w:rsidP="001A4B71">
            <w:pPr>
              <w:pStyle w:val="af1"/>
              <w:spacing w:before="0" w:beforeAutospacing="0" w:after="0" w:afterAutospacing="0"/>
              <w:contextualSpacing/>
              <w:jc w:val="both"/>
              <w:rPr>
                <w:bCs/>
                <w:sz w:val="20"/>
                <w:szCs w:val="20"/>
              </w:rPr>
            </w:pPr>
            <w:r w:rsidRPr="0010528C">
              <w:rPr>
                <w:bCs/>
                <w:sz w:val="20"/>
                <w:szCs w:val="20"/>
              </w:rPr>
              <w:t>С 4-мя детьми</w:t>
            </w:r>
          </w:p>
          <w:p w:rsidR="00255C10" w:rsidRPr="0010528C" w:rsidRDefault="00255C10" w:rsidP="001A4B71">
            <w:pPr>
              <w:pStyle w:val="af1"/>
              <w:spacing w:before="0" w:beforeAutospacing="0" w:after="0" w:afterAutospacing="0"/>
              <w:contextualSpacing/>
              <w:jc w:val="both"/>
              <w:rPr>
                <w:bCs/>
                <w:sz w:val="20"/>
                <w:szCs w:val="20"/>
              </w:rPr>
            </w:pPr>
          </w:p>
        </w:tc>
        <w:tc>
          <w:tcPr>
            <w:tcW w:w="2255" w:type="pct"/>
            <w:gridSpan w:val="4"/>
            <w:tcBorders>
              <w:left w:val="nil"/>
              <w:bottom w:val="single" w:sz="4" w:space="0" w:color="auto"/>
            </w:tcBorders>
          </w:tcPr>
          <w:p w:rsidR="00255C10" w:rsidRPr="0010528C" w:rsidRDefault="00255C10" w:rsidP="001A4B71">
            <w:pPr>
              <w:pStyle w:val="af1"/>
              <w:spacing w:before="0" w:beforeAutospacing="0" w:after="0" w:afterAutospacing="0"/>
              <w:contextualSpacing/>
              <w:jc w:val="both"/>
              <w:rPr>
                <w:bCs/>
                <w:sz w:val="20"/>
                <w:szCs w:val="20"/>
              </w:rPr>
            </w:pPr>
            <w:r w:rsidRPr="0010528C">
              <w:rPr>
                <w:bCs/>
                <w:sz w:val="20"/>
                <w:szCs w:val="20"/>
              </w:rPr>
              <w:t>- семей</w:t>
            </w:r>
          </w:p>
          <w:p w:rsidR="00255C10" w:rsidRPr="0010528C" w:rsidRDefault="00255C10" w:rsidP="001A4B71">
            <w:pPr>
              <w:pStyle w:val="af1"/>
              <w:spacing w:before="0" w:after="0" w:afterAutospacing="0"/>
              <w:contextualSpacing/>
              <w:jc w:val="both"/>
              <w:rPr>
                <w:bCs/>
                <w:sz w:val="20"/>
                <w:szCs w:val="20"/>
              </w:rPr>
            </w:pPr>
            <w:r w:rsidRPr="0010528C">
              <w:rPr>
                <w:bCs/>
                <w:sz w:val="20"/>
                <w:szCs w:val="20"/>
              </w:rPr>
              <w:t>- детей</w:t>
            </w:r>
          </w:p>
        </w:tc>
        <w:tc>
          <w:tcPr>
            <w:tcW w:w="1561" w:type="pct"/>
          </w:tcPr>
          <w:p w:rsidR="00255C10" w:rsidRPr="0010528C" w:rsidRDefault="00704AF2" w:rsidP="001A4B71">
            <w:pPr>
              <w:pStyle w:val="af1"/>
              <w:spacing w:before="0" w:beforeAutospacing="0" w:after="0" w:afterAutospacing="0"/>
              <w:contextualSpacing/>
              <w:jc w:val="right"/>
              <w:rPr>
                <w:bCs/>
                <w:sz w:val="20"/>
                <w:szCs w:val="20"/>
              </w:rPr>
            </w:pPr>
            <w:r w:rsidRPr="0010528C">
              <w:rPr>
                <w:bCs/>
                <w:sz w:val="20"/>
                <w:szCs w:val="20"/>
              </w:rPr>
              <w:t>30</w:t>
            </w:r>
          </w:p>
          <w:p w:rsidR="00255C10" w:rsidRPr="0010528C" w:rsidRDefault="00704AF2" w:rsidP="001A4B71">
            <w:pPr>
              <w:pStyle w:val="af1"/>
              <w:spacing w:before="0" w:beforeAutospacing="0" w:after="0" w:afterAutospacing="0"/>
              <w:contextualSpacing/>
              <w:jc w:val="right"/>
              <w:rPr>
                <w:bCs/>
                <w:sz w:val="20"/>
                <w:szCs w:val="20"/>
              </w:rPr>
            </w:pPr>
            <w:r w:rsidRPr="0010528C">
              <w:rPr>
                <w:bCs/>
                <w:sz w:val="20"/>
                <w:szCs w:val="20"/>
              </w:rPr>
              <w:t>152</w:t>
            </w:r>
          </w:p>
        </w:tc>
      </w:tr>
      <w:tr w:rsidR="00255C10" w:rsidRPr="0010528C" w:rsidTr="00A379C4">
        <w:tc>
          <w:tcPr>
            <w:tcW w:w="1184" w:type="pct"/>
            <w:gridSpan w:val="2"/>
            <w:tcBorders>
              <w:right w:val="nil"/>
            </w:tcBorders>
          </w:tcPr>
          <w:p w:rsidR="00255C10" w:rsidRPr="0010528C" w:rsidRDefault="00255C10" w:rsidP="001A4B71">
            <w:pPr>
              <w:pStyle w:val="af1"/>
              <w:spacing w:before="0" w:beforeAutospacing="0" w:after="0" w:afterAutospacing="0"/>
              <w:contextualSpacing/>
              <w:jc w:val="both"/>
              <w:rPr>
                <w:bCs/>
                <w:sz w:val="20"/>
                <w:szCs w:val="20"/>
              </w:rPr>
            </w:pPr>
            <w:r w:rsidRPr="0010528C">
              <w:rPr>
                <w:bCs/>
                <w:sz w:val="20"/>
                <w:szCs w:val="20"/>
              </w:rPr>
              <w:t>С пятью детьми</w:t>
            </w:r>
          </w:p>
          <w:p w:rsidR="00255C10" w:rsidRPr="0010528C" w:rsidRDefault="00255C10" w:rsidP="001A4B71">
            <w:pPr>
              <w:pStyle w:val="af1"/>
              <w:spacing w:before="0" w:beforeAutospacing="0" w:after="0" w:afterAutospacing="0"/>
              <w:contextualSpacing/>
              <w:jc w:val="both"/>
              <w:rPr>
                <w:bCs/>
                <w:sz w:val="20"/>
                <w:szCs w:val="20"/>
              </w:rPr>
            </w:pPr>
          </w:p>
        </w:tc>
        <w:tc>
          <w:tcPr>
            <w:tcW w:w="2255" w:type="pct"/>
            <w:gridSpan w:val="4"/>
            <w:tcBorders>
              <w:left w:val="nil"/>
            </w:tcBorders>
          </w:tcPr>
          <w:p w:rsidR="00255C10" w:rsidRPr="0010528C" w:rsidRDefault="00255C10" w:rsidP="001A4B71">
            <w:pPr>
              <w:pStyle w:val="af1"/>
              <w:spacing w:before="0" w:beforeAutospacing="0" w:after="0" w:afterAutospacing="0"/>
              <w:contextualSpacing/>
              <w:jc w:val="both"/>
              <w:rPr>
                <w:bCs/>
                <w:sz w:val="20"/>
                <w:szCs w:val="20"/>
              </w:rPr>
            </w:pPr>
            <w:r w:rsidRPr="0010528C">
              <w:rPr>
                <w:bCs/>
                <w:sz w:val="20"/>
                <w:szCs w:val="20"/>
              </w:rPr>
              <w:t>- семей</w:t>
            </w:r>
          </w:p>
          <w:p w:rsidR="00255C10" w:rsidRPr="0010528C" w:rsidRDefault="00255C10" w:rsidP="001A4B71">
            <w:pPr>
              <w:pStyle w:val="af1"/>
              <w:spacing w:before="0" w:after="0" w:afterAutospacing="0"/>
              <w:contextualSpacing/>
              <w:jc w:val="both"/>
              <w:rPr>
                <w:bCs/>
                <w:sz w:val="20"/>
                <w:szCs w:val="20"/>
              </w:rPr>
            </w:pPr>
            <w:r w:rsidRPr="0010528C">
              <w:rPr>
                <w:bCs/>
                <w:sz w:val="20"/>
                <w:szCs w:val="20"/>
              </w:rPr>
              <w:t>- детей</w:t>
            </w:r>
          </w:p>
        </w:tc>
        <w:tc>
          <w:tcPr>
            <w:tcW w:w="1561" w:type="pct"/>
          </w:tcPr>
          <w:p w:rsidR="00255C10" w:rsidRPr="0010528C" w:rsidRDefault="00704AF2" w:rsidP="001A4B71">
            <w:pPr>
              <w:pStyle w:val="af1"/>
              <w:spacing w:before="0" w:beforeAutospacing="0" w:after="0" w:afterAutospacing="0"/>
              <w:contextualSpacing/>
              <w:jc w:val="right"/>
              <w:rPr>
                <w:bCs/>
                <w:sz w:val="20"/>
                <w:szCs w:val="20"/>
              </w:rPr>
            </w:pPr>
            <w:r w:rsidRPr="0010528C">
              <w:rPr>
                <w:bCs/>
                <w:sz w:val="20"/>
                <w:szCs w:val="20"/>
              </w:rPr>
              <w:t>19</w:t>
            </w:r>
          </w:p>
          <w:p w:rsidR="00255C10" w:rsidRPr="0010528C" w:rsidRDefault="00704AF2" w:rsidP="001A4B71">
            <w:pPr>
              <w:pStyle w:val="af1"/>
              <w:spacing w:before="0" w:beforeAutospacing="0" w:after="0" w:afterAutospacing="0"/>
              <w:contextualSpacing/>
              <w:jc w:val="right"/>
              <w:rPr>
                <w:bCs/>
                <w:sz w:val="20"/>
                <w:szCs w:val="20"/>
              </w:rPr>
            </w:pPr>
            <w:r w:rsidRPr="0010528C">
              <w:rPr>
                <w:bCs/>
                <w:sz w:val="20"/>
                <w:szCs w:val="20"/>
              </w:rPr>
              <w:t>95</w:t>
            </w:r>
          </w:p>
        </w:tc>
      </w:tr>
      <w:tr w:rsidR="00704AF2" w:rsidRPr="0010528C" w:rsidTr="00A379C4">
        <w:tc>
          <w:tcPr>
            <w:tcW w:w="1184" w:type="pct"/>
            <w:gridSpan w:val="2"/>
            <w:tcBorders>
              <w:right w:val="nil"/>
            </w:tcBorders>
          </w:tcPr>
          <w:p w:rsidR="00704AF2" w:rsidRPr="0010528C" w:rsidRDefault="00704AF2" w:rsidP="00704AF2">
            <w:pPr>
              <w:pStyle w:val="af1"/>
              <w:spacing w:before="0" w:beforeAutospacing="0" w:after="0" w:afterAutospacing="0"/>
              <w:contextualSpacing/>
              <w:jc w:val="both"/>
              <w:rPr>
                <w:bCs/>
                <w:sz w:val="20"/>
                <w:szCs w:val="20"/>
              </w:rPr>
            </w:pPr>
            <w:r w:rsidRPr="0010528C">
              <w:rPr>
                <w:bCs/>
                <w:sz w:val="20"/>
                <w:szCs w:val="20"/>
              </w:rPr>
              <w:t>Более 5 детей</w:t>
            </w:r>
          </w:p>
          <w:p w:rsidR="00704AF2" w:rsidRPr="0010528C" w:rsidRDefault="00704AF2" w:rsidP="00704AF2">
            <w:pPr>
              <w:pStyle w:val="af1"/>
              <w:spacing w:before="0" w:beforeAutospacing="0" w:after="0" w:afterAutospacing="0"/>
              <w:contextualSpacing/>
              <w:jc w:val="both"/>
              <w:rPr>
                <w:bCs/>
                <w:sz w:val="20"/>
                <w:szCs w:val="20"/>
              </w:rPr>
            </w:pPr>
          </w:p>
        </w:tc>
        <w:tc>
          <w:tcPr>
            <w:tcW w:w="2255" w:type="pct"/>
            <w:gridSpan w:val="4"/>
            <w:tcBorders>
              <w:left w:val="nil"/>
            </w:tcBorders>
          </w:tcPr>
          <w:p w:rsidR="00704AF2" w:rsidRPr="0010528C" w:rsidRDefault="00704AF2" w:rsidP="00704AF2">
            <w:pPr>
              <w:pStyle w:val="af1"/>
              <w:spacing w:before="0" w:beforeAutospacing="0" w:after="0" w:afterAutospacing="0"/>
              <w:contextualSpacing/>
              <w:jc w:val="both"/>
              <w:rPr>
                <w:bCs/>
                <w:sz w:val="20"/>
                <w:szCs w:val="20"/>
              </w:rPr>
            </w:pPr>
            <w:r w:rsidRPr="0010528C">
              <w:rPr>
                <w:bCs/>
                <w:sz w:val="20"/>
                <w:szCs w:val="20"/>
              </w:rPr>
              <w:t>- семей</w:t>
            </w:r>
          </w:p>
          <w:p w:rsidR="00704AF2" w:rsidRPr="0010528C" w:rsidRDefault="00704AF2" w:rsidP="00704AF2">
            <w:pPr>
              <w:pStyle w:val="af1"/>
              <w:spacing w:before="0" w:after="0" w:afterAutospacing="0"/>
              <w:contextualSpacing/>
              <w:jc w:val="both"/>
              <w:rPr>
                <w:bCs/>
                <w:sz w:val="20"/>
                <w:szCs w:val="20"/>
              </w:rPr>
            </w:pPr>
            <w:r w:rsidRPr="0010528C">
              <w:rPr>
                <w:bCs/>
                <w:sz w:val="20"/>
                <w:szCs w:val="20"/>
              </w:rPr>
              <w:t>- детей</w:t>
            </w:r>
          </w:p>
        </w:tc>
        <w:tc>
          <w:tcPr>
            <w:tcW w:w="1561" w:type="pct"/>
          </w:tcPr>
          <w:p w:rsidR="00704AF2" w:rsidRPr="0010528C" w:rsidRDefault="00704AF2" w:rsidP="001A4B71">
            <w:pPr>
              <w:pStyle w:val="af1"/>
              <w:spacing w:before="0" w:beforeAutospacing="0" w:after="0" w:afterAutospacing="0"/>
              <w:contextualSpacing/>
              <w:jc w:val="right"/>
              <w:rPr>
                <w:bCs/>
                <w:sz w:val="20"/>
                <w:szCs w:val="20"/>
              </w:rPr>
            </w:pPr>
            <w:r w:rsidRPr="0010528C">
              <w:rPr>
                <w:bCs/>
                <w:sz w:val="20"/>
                <w:szCs w:val="20"/>
              </w:rPr>
              <w:t>8</w:t>
            </w:r>
          </w:p>
          <w:p w:rsidR="00704AF2" w:rsidRPr="0010528C" w:rsidRDefault="00704AF2" w:rsidP="001A4B71">
            <w:pPr>
              <w:pStyle w:val="af1"/>
              <w:spacing w:before="0" w:beforeAutospacing="0" w:after="0" w:afterAutospacing="0"/>
              <w:contextualSpacing/>
              <w:jc w:val="right"/>
              <w:rPr>
                <w:bCs/>
                <w:sz w:val="20"/>
                <w:szCs w:val="20"/>
              </w:rPr>
            </w:pPr>
            <w:r w:rsidRPr="0010528C">
              <w:rPr>
                <w:bCs/>
                <w:sz w:val="20"/>
                <w:szCs w:val="20"/>
              </w:rPr>
              <w:t>52</w:t>
            </w:r>
          </w:p>
        </w:tc>
      </w:tr>
      <w:tr w:rsidR="00704AF2" w:rsidRPr="0010528C" w:rsidTr="00A379C4">
        <w:tc>
          <w:tcPr>
            <w:tcW w:w="3439" w:type="pct"/>
            <w:gridSpan w:val="6"/>
            <w:tcBorders>
              <w:bottom w:val="single" w:sz="4" w:space="0" w:color="auto"/>
            </w:tcBorders>
          </w:tcPr>
          <w:p w:rsidR="00704AF2" w:rsidRPr="0010528C" w:rsidRDefault="00704AF2" w:rsidP="001A4B71">
            <w:pPr>
              <w:pStyle w:val="af1"/>
              <w:spacing w:before="0" w:beforeAutospacing="0" w:after="0" w:afterAutospacing="0"/>
              <w:contextualSpacing/>
              <w:jc w:val="both"/>
              <w:rPr>
                <w:bCs/>
                <w:sz w:val="20"/>
                <w:szCs w:val="20"/>
              </w:rPr>
            </w:pPr>
            <w:r w:rsidRPr="0010528C">
              <w:rPr>
                <w:bCs/>
                <w:sz w:val="20"/>
                <w:szCs w:val="20"/>
              </w:rPr>
              <w:t xml:space="preserve">С 10-ю и более детьми </w:t>
            </w:r>
          </w:p>
        </w:tc>
        <w:tc>
          <w:tcPr>
            <w:tcW w:w="1561" w:type="pct"/>
            <w:tcBorders>
              <w:bottom w:val="single" w:sz="4" w:space="0" w:color="auto"/>
            </w:tcBorders>
          </w:tcPr>
          <w:p w:rsidR="00704AF2" w:rsidRPr="0010528C" w:rsidRDefault="00704AF2" w:rsidP="001A4B71">
            <w:pPr>
              <w:pStyle w:val="af1"/>
              <w:spacing w:before="0" w:beforeAutospacing="0" w:after="0" w:afterAutospacing="0"/>
              <w:contextualSpacing/>
              <w:jc w:val="right"/>
              <w:rPr>
                <w:bCs/>
                <w:sz w:val="20"/>
                <w:szCs w:val="20"/>
              </w:rPr>
            </w:pPr>
            <w:r w:rsidRPr="0010528C">
              <w:rPr>
                <w:bCs/>
                <w:sz w:val="20"/>
                <w:szCs w:val="20"/>
              </w:rPr>
              <w:t>-</w:t>
            </w:r>
          </w:p>
        </w:tc>
      </w:tr>
      <w:tr w:rsidR="00704AF2" w:rsidRPr="0010528C" w:rsidTr="00A379C4">
        <w:trPr>
          <w:trHeight w:val="488"/>
        </w:trPr>
        <w:tc>
          <w:tcPr>
            <w:tcW w:w="3439" w:type="pct"/>
            <w:gridSpan w:val="6"/>
            <w:tcBorders>
              <w:bottom w:val="nil"/>
            </w:tcBorders>
          </w:tcPr>
          <w:p w:rsidR="00704AF2" w:rsidRPr="0010528C" w:rsidRDefault="00704AF2" w:rsidP="001A4B71">
            <w:pPr>
              <w:pStyle w:val="af1"/>
              <w:spacing w:before="0" w:after="0" w:afterAutospacing="0"/>
              <w:contextualSpacing/>
              <w:jc w:val="both"/>
              <w:rPr>
                <w:bCs/>
                <w:sz w:val="20"/>
                <w:szCs w:val="20"/>
              </w:rPr>
            </w:pPr>
            <w:r w:rsidRPr="0010528C">
              <w:rPr>
                <w:bCs/>
                <w:sz w:val="20"/>
                <w:szCs w:val="20"/>
              </w:rPr>
              <w:t xml:space="preserve">Неполные семьи с детьми до 16 лет (и до 18 лет – учащихся школ, ПТУ и техникумов)   </w:t>
            </w:r>
          </w:p>
        </w:tc>
        <w:tc>
          <w:tcPr>
            <w:tcW w:w="1561" w:type="pct"/>
            <w:tcBorders>
              <w:bottom w:val="nil"/>
            </w:tcBorders>
          </w:tcPr>
          <w:p w:rsidR="00704AF2" w:rsidRPr="0010528C" w:rsidRDefault="00704AF2" w:rsidP="001A4B71">
            <w:pPr>
              <w:pStyle w:val="af1"/>
              <w:spacing w:before="0" w:after="0" w:afterAutospacing="0"/>
              <w:contextualSpacing/>
              <w:jc w:val="right"/>
              <w:rPr>
                <w:bCs/>
                <w:sz w:val="20"/>
                <w:szCs w:val="20"/>
              </w:rPr>
            </w:pPr>
          </w:p>
          <w:p w:rsidR="00704AF2" w:rsidRPr="0010528C" w:rsidRDefault="00704AF2" w:rsidP="001A4B71">
            <w:pPr>
              <w:pStyle w:val="af1"/>
              <w:spacing w:before="0" w:beforeAutospacing="0" w:after="0" w:afterAutospacing="0"/>
              <w:contextualSpacing/>
              <w:jc w:val="right"/>
              <w:rPr>
                <w:bCs/>
                <w:sz w:val="20"/>
                <w:szCs w:val="20"/>
              </w:rPr>
            </w:pPr>
          </w:p>
        </w:tc>
      </w:tr>
      <w:tr w:rsidR="00704AF2" w:rsidRPr="0010528C" w:rsidTr="00A379C4">
        <w:trPr>
          <w:trHeight w:val="426"/>
        </w:trPr>
        <w:tc>
          <w:tcPr>
            <w:tcW w:w="1177" w:type="pct"/>
            <w:tcBorders>
              <w:top w:val="nil"/>
              <w:bottom w:val="single" w:sz="4" w:space="0" w:color="auto"/>
              <w:right w:val="nil"/>
            </w:tcBorders>
          </w:tcPr>
          <w:p w:rsidR="00704AF2" w:rsidRPr="0010528C" w:rsidRDefault="00704AF2" w:rsidP="001A4B71">
            <w:pPr>
              <w:pStyle w:val="af1"/>
              <w:spacing w:before="0" w:beforeAutospacing="0" w:after="0" w:afterAutospacing="0"/>
              <w:contextualSpacing/>
              <w:jc w:val="both"/>
              <w:rPr>
                <w:bCs/>
                <w:sz w:val="20"/>
                <w:szCs w:val="20"/>
              </w:rPr>
            </w:pPr>
          </w:p>
          <w:p w:rsidR="00704AF2" w:rsidRPr="0010528C" w:rsidRDefault="00704AF2" w:rsidP="001A4B71">
            <w:pPr>
              <w:pStyle w:val="af1"/>
              <w:spacing w:before="0" w:after="0" w:afterAutospacing="0"/>
              <w:contextualSpacing/>
              <w:jc w:val="both"/>
              <w:rPr>
                <w:bCs/>
                <w:sz w:val="20"/>
                <w:szCs w:val="20"/>
              </w:rPr>
            </w:pPr>
          </w:p>
        </w:tc>
        <w:tc>
          <w:tcPr>
            <w:tcW w:w="2262" w:type="pct"/>
            <w:gridSpan w:val="5"/>
            <w:tcBorders>
              <w:top w:val="nil"/>
              <w:left w:val="nil"/>
              <w:bottom w:val="single" w:sz="4" w:space="0" w:color="auto"/>
            </w:tcBorders>
          </w:tcPr>
          <w:p w:rsidR="00704AF2" w:rsidRPr="0010528C" w:rsidRDefault="00704AF2" w:rsidP="001A4B71">
            <w:pPr>
              <w:pStyle w:val="af1"/>
              <w:spacing w:before="0" w:beforeAutospacing="0" w:after="0" w:afterAutospacing="0"/>
              <w:contextualSpacing/>
              <w:jc w:val="both"/>
              <w:rPr>
                <w:bCs/>
                <w:sz w:val="20"/>
                <w:szCs w:val="20"/>
              </w:rPr>
            </w:pPr>
            <w:r w:rsidRPr="0010528C">
              <w:rPr>
                <w:bCs/>
                <w:sz w:val="20"/>
                <w:szCs w:val="20"/>
              </w:rPr>
              <w:t>- семей</w:t>
            </w:r>
          </w:p>
          <w:p w:rsidR="00704AF2" w:rsidRPr="0010528C" w:rsidRDefault="00704AF2" w:rsidP="001A4B71">
            <w:pPr>
              <w:pStyle w:val="af1"/>
              <w:spacing w:before="0" w:after="0" w:afterAutospacing="0"/>
              <w:contextualSpacing/>
              <w:jc w:val="both"/>
              <w:rPr>
                <w:bCs/>
                <w:sz w:val="20"/>
                <w:szCs w:val="20"/>
              </w:rPr>
            </w:pPr>
            <w:r w:rsidRPr="0010528C">
              <w:rPr>
                <w:bCs/>
                <w:sz w:val="20"/>
                <w:szCs w:val="20"/>
              </w:rPr>
              <w:t>- детей</w:t>
            </w:r>
          </w:p>
        </w:tc>
        <w:tc>
          <w:tcPr>
            <w:tcW w:w="1561" w:type="pct"/>
            <w:tcBorders>
              <w:top w:val="nil"/>
              <w:bottom w:val="single" w:sz="4" w:space="0" w:color="auto"/>
            </w:tcBorders>
          </w:tcPr>
          <w:p w:rsidR="00704AF2" w:rsidRPr="0010528C" w:rsidRDefault="00704AF2" w:rsidP="001A4B71">
            <w:pPr>
              <w:pStyle w:val="af1"/>
              <w:spacing w:before="0" w:beforeAutospacing="0" w:after="0" w:afterAutospacing="0"/>
              <w:contextualSpacing/>
              <w:jc w:val="right"/>
              <w:rPr>
                <w:bCs/>
                <w:sz w:val="20"/>
                <w:szCs w:val="20"/>
              </w:rPr>
            </w:pPr>
            <w:r w:rsidRPr="0010528C">
              <w:rPr>
                <w:bCs/>
                <w:sz w:val="20"/>
                <w:szCs w:val="20"/>
              </w:rPr>
              <w:t>311</w:t>
            </w:r>
          </w:p>
          <w:p w:rsidR="00704AF2" w:rsidRPr="0010528C" w:rsidRDefault="00704AF2" w:rsidP="001A4B71">
            <w:pPr>
              <w:pStyle w:val="af1"/>
              <w:spacing w:before="0" w:after="0" w:afterAutospacing="0"/>
              <w:contextualSpacing/>
              <w:jc w:val="right"/>
              <w:rPr>
                <w:bCs/>
                <w:sz w:val="20"/>
                <w:szCs w:val="20"/>
              </w:rPr>
            </w:pPr>
            <w:r w:rsidRPr="0010528C">
              <w:rPr>
                <w:bCs/>
                <w:sz w:val="20"/>
                <w:szCs w:val="20"/>
              </w:rPr>
              <w:t>356</w:t>
            </w:r>
          </w:p>
        </w:tc>
      </w:tr>
      <w:tr w:rsidR="00704AF2" w:rsidRPr="0010528C" w:rsidTr="00A379C4">
        <w:trPr>
          <w:trHeight w:val="276"/>
        </w:trPr>
        <w:tc>
          <w:tcPr>
            <w:tcW w:w="3439" w:type="pct"/>
            <w:gridSpan w:val="6"/>
            <w:tcBorders>
              <w:bottom w:val="nil"/>
            </w:tcBorders>
          </w:tcPr>
          <w:p w:rsidR="00704AF2" w:rsidRPr="0010528C" w:rsidRDefault="00704AF2" w:rsidP="001A4B71">
            <w:pPr>
              <w:pStyle w:val="af1"/>
              <w:spacing w:before="0" w:after="0" w:afterAutospacing="0"/>
              <w:contextualSpacing/>
              <w:jc w:val="right"/>
              <w:rPr>
                <w:bCs/>
                <w:sz w:val="20"/>
                <w:szCs w:val="20"/>
              </w:rPr>
            </w:pPr>
            <w:r w:rsidRPr="0010528C">
              <w:rPr>
                <w:bCs/>
                <w:sz w:val="20"/>
                <w:szCs w:val="20"/>
              </w:rPr>
              <w:t>Семьи, воспитывающие детей-инвалидов в возрасте до 16 лет:</w:t>
            </w:r>
          </w:p>
        </w:tc>
        <w:tc>
          <w:tcPr>
            <w:tcW w:w="1561" w:type="pct"/>
            <w:tcBorders>
              <w:bottom w:val="nil"/>
            </w:tcBorders>
          </w:tcPr>
          <w:p w:rsidR="00704AF2" w:rsidRPr="0010528C" w:rsidRDefault="00704AF2" w:rsidP="001A4B71">
            <w:pPr>
              <w:pStyle w:val="af1"/>
              <w:spacing w:before="0" w:beforeAutospacing="0" w:after="0" w:afterAutospacing="0"/>
              <w:contextualSpacing/>
              <w:jc w:val="right"/>
              <w:rPr>
                <w:bCs/>
                <w:sz w:val="20"/>
                <w:szCs w:val="20"/>
              </w:rPr>
            </w:pPr>
          </w:p>
        </w:tc>
      </w:tr>
      <w:tr w:rsidR="00704AF2" w:rsidRPr="0010528C" w:rsidTr="00A379C4">
        <w:trPr>
          <w:trHeight w:val="413"/>
        </w:trPr>
        <w:tc>
          <w:tcPr>
            <w:tcW w:w="1177" w:type="pct"/>
            <w:tcBorders>
              <w:top w:val="nil"/>
              <w:bottom w:val="single" w:sz="4" w:space="0" w:color="auto"/>
              <w:right w:val="nil"/>
            </w:tcBorders>
          </w:tcPr>
          <w:p w:rsidR="00704AF2" w:rsidRPr="0010528C" w:rsidRDefault="00704AF2" w:rsidP="001A4B71">
            <w:pPr>
              <w:pStyle w:val="af1"/>
              <w:spacing w:before="0" w:beforeAutospacing="0" w:after="0" w:afterAutospacing="0"/>
              <w:contextualSpacing/>
              <w:jc w:val="both"/>
              <w:rPr>
                <w:bCs/>
                <w:sz w:val="20"/>
                <w:szCs w:val="20"/>
              </w:rPr>
            </w:pPr>
          </w:p>
          <w:p w:rsidR="00704AF2" w:rsidRPr="0010528C" w:rsidRDefault="00704AF2" w:rsidP="001A4B71">
            <w:pPr>
              <w:pStyle w:val="af1"/>
              <w:spacing w:before="0" w:after="0" w:afterAutospacing="0"/>
              <w:contextualSpacing/>
              <w:jc w:val="both"/>
              <w:rPr>
                <w:bCs/>
                <w:sz w:val="20"/>
                <w:szCs w:val="20"/>
              </w:rPr>
            </w:pPr>
          </w:p>
        </w:tc>
        <w:tc>
          <w:tcPr>
            <w:tcW w:w="2262" w:type="pct"/>
            <w:gridSpan w:val="5"/>
            <w:tcBorders>
              <w:top w:val="nil"/>
              <w:left w:val="nil"/>
              <w:bottom w:val="single" w:sz="4" w:space="0" w:color="auto"/>
            </w:tcBorders>
          </w:tcPr>
          <w:p w:rsidR="00704AF2" w:rsidRPr="0010528C" w:rsidRDefault="00704AF2" w:rsidP="001A4B71">
            <w:pPr>
              <w:pStyle w:val="af1"/>
              <w:spacing w:before="0" w:beforeAutospacing="0" w:after="0" w:afterAutospacing="0"/>
              <w:contextualSpacing/>
              <w:jc w:val="both"/>
              <w:rPr>
                <w:bCs/>
                <w:sz w:val="20"/>
                <w:szCs w:val="20"/>
              </w:rPr>
            </w:pPr>
            <w:r w:rsidRPr="0010528C">
              <w:rPr>
                <w:bCs/>
                <w:sz w:val="20"/>
                <w:szCs w:val="20"/>
              </w:rPr>
              <w:t>- семей</w:t>
            </w:r>
          </w:p>
          <w:p w:rsidR="00704AF2" w:rsidRPr="0010528C" w:rsidRDefault="00704AF2" w:rsidP="001A4B71">
            <w:pPr>
              <w:pStyle w:val="af1"/>
              <w:spacing w:before="0" w:after="0" w:afterAutospacing="0"/>
              <w:contextualSpacing/>
              <w:jc w:val="both"/>
              <w:rPr>
                <w:bCs/>
                <w:sz w:val="20"/>
                <w:szCs w:val="20"/>
              </w:rPr>
            </w:pPr>
            <w:r w:rsidRPr="0010528C">
              <w:rPr>
                <w:bCs/>
                <w:sz w:val="20"/>
                <w:szCs w:val="20"/>
              </w:rPr>
              <w:t>- детей</w:t>
            </w:r>
          </w:p>
        </w:tc>
        <w:tc>
          <w:tcPr>
            <w:tcW w:w="1561" w:type="pct"/>
            <w:tcBorders>
              <w:top w:val="nil"/>
              <w:bottom w:val="single" w:sz="4" w:space="0" w:color="auto"/>
            </w:tcBorders>
          </w:tcPr>
          <w:p w:rsidR="00704AF2" w:rsidRPr="0010528C" w:rsidRDefault="00704AF2" w:rsidP="001A4B71">
            <w:pPr>
              <w:pStyle w:val="af1"/>
              <w:spacing w:before="0" w:beforeAutospacing="0" w:after="0" w:afterAutospacing="0"/>
              <w:contextualSpacing/>
              <w:jc w:val="right"/>
              <w:rPr>
                <w:bCs/>
                <w:sz w:val="20"/>
                <w:szCs w:val="20"/>
              </w:rPr>
            </w:pPr>
            <w:r w:rsidRPr="0010528C">
              <w:rPr>
                <w:bCs/>
                <w:sz w:val="20"/>
                <w:szCs w:val="20"/>
              </w:rPr>
              <w:t>227</w:t>
            </w:r>
          </w:p>
          <w:p w:rsidR="00704AF2" w:rsidRPr="0010528C" w:rsidRDefault="00704AF2" w:rsidP="001A4B71">
            <w:pPr>
              <w:pStyle w:val="af1"/>
              <w:spacing w:before="0" w:after="0" w:afterAutospacing="0"/>
              <w:contextualSpacing/>
              <w:jc w:val="right"/>
              <w:rPr>
                <w:bCs/>
                <w:sz w:val="20"/>
                <w:szCs w:val="20"/>
              </w:rPr>
            </w:pPr>
            <w:r w:rsidRPr="0010528C">
              <w:rPr>
                <w:bCs/>
                <w:sz w:val="20"/>
                <w:szCs w:val="20"/>
              </w:rPr>
              <w:t>230</w:t>
            </w:r>
          </w:p>
        </w:tc>
      </w:tr>
      <w:tr w:rsidR="00704AF2" w:rsidRPr="0010528C" w:rsidTr="00A379C4">
        <w:trPr>
          <w:trHeight w:val="476"/>
        </w:trPr>
        <w:tc>
          <w:tcPr>
            <w:tcW w:w="3439" w:type="pct"/>
            <w:gridSpan w:val="6"/>
            <w:tcBorders>
              <w:bottom w:val="nil"/>
            </w:tcBorders>
          </w:tcPr>
          <w:p w:rsidR="00704AF2" w:rsidRPr="0010528C" w:rsidRDefault="00704AF2" w:rsidP="001A4B71">
            <w:pPr>
              <w:pStyle w:val="af1"/>
              <w:spacing w:before="0" w:after="0" w:afterAutospacing="0"/>
              <w:contextualSpacing/>
              <w:jc w:val="both"/>
              <w:rPr>
                <w:bCs/>
                <w:sz w:val="20"/>
                <w:szCs w:val="20"/>
              </w:rPr>
            </w:pPr>
            <w:r w:rsidRPr="0010528C">
              <w:rPr>
                <w:bCs/>
                <w:sz w:val="20"/>
                <w:szCs w:val="20"/>
              </w:rPr>
              <w:t>Семьи, имеющие на попечении детей-сирот и детей, оставшихся без попечения родителей</w:t>
            </w:r>
          </w:p>
        </w:tc>
        <w:tc>
          <w:tcPr>
            <w:tcW w:w="1561" w:type="pct"/>
            <w:tcBorders>
              <w:bottom w:val="nil"/>
            </w:tcBorders>
          </w:tcPr>
          <w:p w:rsidR="00704AF2" w:rsidRPr="0010528C" w:rsidRDefault="00704AF2" w:rsidP="001A4B71">
            <w:pPr>
              <w:pStyle w:val="af1"/>
              <w:spacing w:before="0" w:after="0" w:afterAutospacing="0"/>
              <w:contextualSpacing/>
              <w:jc w:val="right"/>
              <w:rPr>
                <w:bCs/>
                <w:sz w:val="20"/>
                <w:szCs w:val="20"/>
              </w:rPr>
            </w:pPr>
          </w:p>
          <w:p w:rsidR="00704AF2" w:rsidRPr="0010528C" w:rsidRDefault="00704AF2" w:rsidP="001A4B71">
            <w:pPr>
              <w:pStyle w:val="af1"/>
              <w:spacing w:before="0" w:beforeAutospacing="0" w:after="0" w:afterAutospacing="0"/>
              <w:contextualSpacing/>
              <w:jc w:val="right"/>
              <w:rPr>
                <w:bCs/>
                <w:sz w:val="20"/>
                <w:szCs w:val="20"/>
              </w:rPr>
            </w:pPr>
          </w:p>
        </w:tc>
      </w:tr>
      <w:tr w:rsidR="00704AF2" w:rsidRPr="0010528C" w:rsidTr="00A379C4">
        <w:trPr>
          <w:trHeight w:val="451"/>
        </w:trPr>
        <w:tc>
          <w:tcPr>
            <w:tcW w:w="1190" w:type="pct"/>
            <w:gridSpan w:val="3"/>
            <w:tcBorders>
              <w:top w:val="nil"/>
              <w:bottom w:val="single" w:sz="4" w:space="0" w:color="auto"/>
              <w:right w:val="nil"/>
            </w:tcBorders>
          </w:tcPr>
          <w:p w:rsidR="00704AF2" w:rsidRPr="0010528C" w:rsidRDefault="00704AF2" w:rsidP="001A4B71">
            <w:pPr>
              <w:pStyle w:val="af1"/>
              <w:spacing w:before="0" w:beforeAutospacing="0" w:after="0" w:afterAutospacing="0"/>
              <w:contextualSpacing/>
              <w:jc w:val="both"/>
              <w:rPr>
                <w:bCs/>
                <w:sz w:val="20"/>
                <w:szCs w:val="20"/>
              </w:rPr>
            </w:pPr>
          </w:p>
          <w:p w:rsidR="00704AF2" w:rsidRPr="0010528C" w:rsidRDefault="00704AF2" w:rsidP="001A4B71">
            <w:pPr>
              <w:pStyle w:val="af1"/>
              <w:spacing w:before="0" w:after="0" w:afterAutospacing="0"/>
              <w:contextualSpacing/>
              <w:jc w:val="both"/>
              <w:rPr>
                <w:bCs/>
                <w:sz w:val="20"/>
                <w:szCs w:val="20"/>
              </w:rPr>
            </w:pPr>
          </w:p>
        </w:tc>
        <w:tc>
          <w:tcPr>
            <w:tcW w:w="2249" w:type="pct"/>
            <w:gridSpan w:val="3"/>
            <w:tcBorders>
              <w:top w:val="nil"/>
              <w:left w:val="nil"/>
              <w:bottom w:val="single" w:sz="4" w:space="0" w:color="auto"/>
            </w:tcBorders>
          </w:tcPr>
          <w:p w:rsidR="00704AF2" w:rsidRPr="0010528C" w:rsidRDefault="00704AF2" w:rsidP="001A4B71">
            <w:pPr>
              <w:pStyle w:val="af1"/>
              <w:spacing w:before="0" w:beforeAutospacing="0" w:after="0" w:afterAutospacing="0"/>
              <w:contextualSpacing/>
              <w:jc w:val="both"/>
              <w:rPr>
                <w:bCs/>
                <w:sz w:val="20"/>
                <w:szCs w:val="20"/>
              </w:rPr>
            </w:pPr>
            <w:r w:rsidRPr="0010528C">
              <w:rPr>
                <w:bCs/>
                <w:sz w:val="20"/>
                <w:szCs w:val="20"/>
              </w:rPr>
              <w:t>- семей</w:t>
            </w:r>
          </w:p>
          <w:p w:rsidR="00704AF2" w:rsidRPr="0010528C" w:rsidRDefault="00704AF2" w:rsidP="001A4B71">
            <w:pPr>
              <w:pStyle w:val="af1"/>
              <w:spacing w:before="0" w:after="0" w:afterAutospacing="0"/>
              <w:contextualSpacing/>
              <w:jc w:val="both"/>
              <w:rPr>
                <w:bCs/>
                <w:sz w:val="20"/>
                <w:szCs w:val="20"/>
              </w:rPr>
            </w:pPr>
            <w:r w:rsidRPr="0010528C">
              <w:rPr>
                <w:bCs/>
                <w:sz w:val="20"/>
                <w:szCs w:val="20"/>
              </w:rPr>
              <w:t>- детей</w:t>
            </w:r>
          </w:p>
        </w:tc>
        <w:tc>
          <w:tcPr>
            <w:tcW w:w="1561" w:type="pct"/>
            <w:tcBorders>
              <w:top w:val="nil"/>
            </w:tcBorders>
          </w:tcPr>
          <w:p w:rsidR="00704AF2" w:rsidRPr="0010528C" w:rsidRDefault="00704AF2" w:rsidP="001A4B71">
            <w:pPr>
              <w:pStyle w:val="af1"/>
              <w:spacing w:before="0" w:beforeAutospacing="0" w:after="0" w:afterAutospacing="0"/>
              <w:contextualSpacing/>
              <w:jc w:val="right"/>
              <w:rPr>
                <w:bCs/>
                <w:sz w:val="20"/>
                <w:szCs w:val="20"/>
              </w:rPr>
            </w:pPr>
            <w:r w:rsidRPr="0010528C">
              <w:rPr>
                <w:bCs/>
                <w:sz w:val="20"/>
                <w:szCs w:val="20"/>
              </w:rPr>
              <w:t>84</w:t>
            </w:r>
          </w:p>
          <w:p w:rsidR="00704AF2" w:rsidRPr="0010528C" w:rsidRDefault="00704AF2" w:rsidP="001A4B71">
            <w:pPr>
              <w:pStyle w:val="af1"/>
              <w:spacing w:before="0" w:after="0" w:afterAutospacing="0"/>
              <w:contextualSpacing/>
              <w:jc w:val="right"/>
              <w:rPr>
                <w:bCs/>
                <w:sz w:val="20"/>
                <w:szCs w:val="20"/>
              </w:rPr>
            </w:pPr>
            <w:r w:rsidRPr="0010528C">
              <w:rPr>
                <w:bCs/>
                <w:sz w:val="20"/>
                <w:szCs w:val="20"/>
              </w:rPr>
              <w:t>92</w:t>
            </w:r>
          </w:p>
        </w:tc>
      </w:tr>
      <w:tr w:rsidR="00704AF2" w:rsidRPr="0010528C" w:rsidTr="00A379C4">
        <w:tc>
          <w:tcPr>
            <w:tcW w:w="1190" w:type="pct"/>
            <w:gridSpan w:val="3"/>
            <w:tcBorders>
              <w:bottom w:val="single" w:sz="4" w:space="0" w:color="auto"/>
              <w:right w:val="nil"/>
            </w:tcBorders>
          </w:tcPr>
          <w:p w:rsidR="00704AF2" w:rsidRPr="0010528C" w:rsidRDefault="00704AF2" w:rsidP="001A4B71">
            <w:pPr>
              <w:pStyle w:val="af1"/>
              <w:spacing w:before="0" w:beforeAutospacing="0" w:after="0" w:afterAutospacing="0"/>
              <w:contextualSpacing/>
              <w:jc w:val="both"/>
              <w:rPr>
                <w:bCs/>
                <w:sz w:val="20"/>
                <w:szCs w:val="20"/>
              </w:rPr>
            </w:pPr>
            <w:r w:rsidRPr="0010528C">
              <w:rPr>
                <w:bCs/>
                <w:sz w:val="20"/>
                <w:szCs w:val="20"/>
              </w:rPr>
              <w:t>Приемные семьи</w:t>
            </w:r>
          </w:p>
          <w:p w:rsidR="00704AF2" w:rsidRPr="0010528C" w:rsidRDefault="00704AF2" w:rsidP="001A4B71">
            <w:pPr>
              <w:pStyle w:val="af1"/>
              <w:spacing w:before="0" w:beforeAutospacing="0" w:after="0" w:afterAutospacing="0"/>
              <w:contextualSpacing/>
              <w:jc w:val="both"/>
              <w:rPr>
                <w:bCs/>
                <w:sz w:val="20"/>
                <w:szCs w:val="20"/>
              </w:rPr>
            </w:pPr>
          </w:p>
          <w:p w:rsidR="00704AF2" w:rsidRPr="0010528C" w:rsidRDefault="00704AF2" w:rsidP="001A4B71">
            <w:pPr>
              <w:pStyle w:val="af1"/>
              <w:spacing w:before="0" w:beforeAutospacing="0" w:after="0" w:afterAutospacing="0"/>
              <w:contextualSpacing/>
              <w:jc w:val="both"/>
              <w:rPr>
                <w:bCs/>
                <w:sz w:val="20"/>
                <w:szCs w:val="20"/>
              </w:rPr>
            </w:pPr>
          </w:p>
        </w:tc>
        <w:tc>
          <w:tcPr>
            <w:tcW w:w="2249" w:type="pct"/>
            <w:gridSpan w:val="3"/>
            <w:tcBorders>
              <w:left w:val="nil"/>
              <w:bottom w:val="single" w:sz="4" w:space="0" w:color="auto"/>
            </w:tcBorders>
          </w:tcPr>
          <w:p w:rsidR="00704AF2" w:rsidRPr="0010528C" w:rsidRDefault="00704AF2" w:rsidP="001A4B71">
            <w:pPr>
              <w:contextualSpacing/>
              <w:rPr>
                <w:rFonts w:ascii="Times New Roman" w:eastAsia="Times New Roman" w:hAnsi="Times New Roman" w:cs="Times New Roman"/>
                <w:bCs/>
                <w:sz w:val="20"/>
                <w:szCs w:val="20"/>
                <w:lang w:eastAsia="ru-RU"/>
              </w:rPr>
            </w:pPr>
          </w:p>
          <w:p w:rsidR="00704AF2" w:rsidRPr="0010528C" w:rsidRDefault="00704AF2" w:rsidP="001A4B71">
            <w:pPr>
              <w:pStyle w:val="af1"/>
              <w:spacing w:before="0" w:beforeAutospacing="0" w:after="0" w:afterAutospacing="0"/>
              <w:contextualSpacing/>
              <w:jc w:val="both"/>
              <w:rPr>
                <w:bCs/>
                <w:sz w:val="20"/>
                <w:szCs w:val="20"/>
              </w:rPr>
            </w:pPr>
            <w:r w:rsidRPr="0010528C">
              <w:rPr>
                <w:bCs/>
                <w:sz w:val="20"/>
                <w:szCs w:val="20"/>
              </w:rPr>
              <w:t>-семей</w:t>
            </w:r>
          </w:p>
          <w:p w:rsidR="00704AF2" w:rsidRPr="0010528C" w:rsidRDefault="00704AF2" w:rsidP="001A4B71">
            <w:pPr>
              <w:pStyle w:val="af1"/>
              <w:spacing w:before="0" w:after="0" w:afterAutospacing="0"/>
              <w:contextualSpacing/>
              <w:jc w:val="both"/>
              <w:rPr>
                <w:bCs/>
                <w:sz w:val="20"/>
                <w:szCs w:val="20"/>
              </w:rPr>
            </w:pPr>
            <w:r w:rsidRPr="0010528C">
              <w:rPr>
                <w:bCs/>
                <w:sz w:val="20"/>
                <w:szCs w:val="20"/>
              </w:rPr>
              <w:t>-детей</w:t>
            </w:r>
          </w:p>
        </w:tc>
        <w:tc>
          <w:tcPr>
            <w:tcW w:w="1561" w:type="pct"/>
            <w:tcBorders>
              <w:bottom w:val="single" w:sz="4" w:space="0" w:color="auto"/>
            </w:tcBorders>
          </w:tcPr>
          <w:p w:rsidR="00704AF2" w:rsidRPr="0010528C" w:rsidRDefault="00704AF2" w:rsidP="001A4B71">
            <w:pPr>
              <w:pStyle w:val="af1"/>
              <w:spacing w:before="0" w:beforeAutospacing="0" w:after="0" w:afterAutospacing="0"/>
              <w:contextualSpacing/>
              <w:jc w:val="right"/>
              <w:rPr>
                <w:bCs/>
                <w:sz w:val="20"/>
                <w:szCs w:val="20"/>
              </w:rPr>
            </w:pPr>
          </w:p>
          <w:p w:rsidR="00704AF2" w:rsidRPr="0010528C" w:rsidRDefault="000F4C06" w:rsidP="001A4B71">
            <w:pPr>
              <w:pStyle w:val="af1"/>
              <w:spacing w:before="0" w:beforeAutospacing="0" w:after="0" w:afterAutospacing="0"/>
              <w:contextualSpacing/>
              <w:jc w:val="right"/>
              <w:rPr>
                <w:bCs/>
                <w:sz w:val="20"/>
                <w:szCs w:val="20"/>
              </w:rPr>
            </w:pPr>
            <w:r w:rsidRPr="0010528C">
              <w:rPr>
                <w:bCs/>
                <w:sz w:val="20"/>
                <w:szCs w:val="20"/>
              </w:rPr>
              <w:t>15</w:t>
            </w:r>
          </w:p>
          <w:p w:rsidR="00704AF2" w:rsidRPr="0010528C" w:rsidRDefault="000F4C06" w:rsidP="001A4B71">
            <w:pPr>
              <w:pStyle w:val="af1"/>
              <w:spacing w:before="0" w:beforeAutospacing="0" w:after="0" w:afterAutospacing="0"/>
              <w:contextualSpacing/>
              <w:jc w:val="right"/>
              <w:rPr>
                <w:bCs/>
                <w:sz w:val="20"/>
                <w:szCs w:val="20"/>
              </w:rPr>
            </w:pPr>
            <w:r w:rsidRPr="0010528C">
              <w:rPr>
                <w:bCs/>
                <w:sz w:val="20"/>
                <w:szCs w:val="20"/>
              </w:rPr>
              <w:t>18</w:t>
            </w:r>
          </w:p>
        </w:tc>
      </w:tr>
      <w:tr w:rsidR="00704AF2" w:rsidRPr="0010528C" w:rsidTr="00A379C4">
        <w:trPr>
          <w:trHeight w:val="275"/>
        </w:trPr>
        <w:tc>
          <w:tcPr>
            <w:tcW w:w="3439" w:type="pct"/>
            <w:gridSpan w:val="6"/>
            <w:tcBorders>
              <w:bottom w:val="nil"/>
            </w:tcBorders>
          </w:tcPr>
          <w:p w:rsidR="00704AF2" w:rsidRPr="0010528C" w:rsidRDefault="00704AF2" w:rsidP="001A4B71">
            <w:pPr>
              <w:pStyle w:val="af1"/>
              <w:spacing w:before="0" w:after="0" w:afterAutospacing="0"/>
              <w:contextualSpacing/>
              <w:rPr>
                <w:bCs/>
                <w:sz w:val="20"/>
                <w:szCs w:val="20"/>
              </w:rPr>
            </w:pPr>
            <w:r w:rsidRPr="0010528C">
              <w:rPr>
                <w:bCs/>
                <w:sz w:val="20"/>
                <w:szCs w:val="20"/>
              </w:rPr>
              <w:t>Семьи несовершеннолетних родителей</w:t>
            </w:r>
          </w:p>
        </w:tc>
        <w:tc>
          <w:tcPr>
            <w:tcW w:w="1561" w:type="pct"/>
            <w:tcBorders>
              <w:bottom w:val="nil"/>
            </w:tcBorders>
          </w:tcPr>
          <w:p w:rsidR="00704AF2" w:rsidRPr="0010528C" w:rsidRDefault="00704AF2" w:rsidP="001A4B71">
            <w:pPr>
              <w:pStyle w:val="af1"/>
              <w:spacing w:before="0" w:beforeAutospacing="0" w:after="0" w:afterAutospacing="0"/>
              <w:contextualSpacing/>
              <w:jc w:val="right"/>
              <w:rPr>
                <w:bCs/>
                <w:sz w:val="20"/>
                <w:szCs w:val="20"/>
              </w:rPr>
            </w:pPr>
          </w:p>
        </w:tc>
      </w:tr>
      <w:tr w:rsidR="00704AF2" w:rsidRPr="0010528C" w:rsidTr="00A379C4">
        <w:trPr>
          <w:trHeight w:val="401"/>
        </w:trPr>
        <w:tc>
          <w:tcPr>
            <w:tcW w:w="1196" w:type="pct"/>
            <w:gridSpan w:val="4"/>
            <w:tcBorders>
              <w:top w:val="nil"/>
              <w:bottom w:val="single" w:sz="4" w:space="0" w:color="auto"/>
              <w:right w:val="nil"/>
            </w:tcBorders>
          </w:tcPr>
          <w:p w:rsidR="00704AF2" w:rsidRPr="0010528C" w:rsidRDefault="00704AF2" w:rsidP="001A4B71">
            <w:pPr>
              <w:pStyle w:val="af1"/>
              <w:spacing w:before="0" w:beforeAutospacing="0" w:after="0" w:afterAutospacing="0"/>
              <w:contextualSpacing/>
              <w:rPr>
                <w:bCs/>
                <w:sz w:val="20"/>
                <w:szCs w:val="20"/>
              </w:rPr>
            </w:pPr>
          </w:p>
          <w:p w:rsidR="00704AF2" w:rsidRPr="0010528C" w:rsidRDefault="00704AF2" w:rsidP="001A4B71">
            <w:pPr>
              <w:pStyle w:val="af1"/>
              <w:spacing w:before="0" w:after="0" w:afterAutospacing="0"/>
              <w:contextualSpacing/>
              <w:rPr>
                <w:bCs/>
                <w:sz w:val="20"/>
                <w:szCs w:val="20"/>
              </w:rPr>
            </w:pPr>
          </w:p>
        </w:tc>
        <w:tc>
          <w:tcPr>
            <w:tcW w:w="2243" w:type="pct"/>
            <w:gridSpan w:val="2"/>
            <w:tcBorders>
              <w:top w:val="nil"/>
              <w:left w:val="nil"/>
              <w:bottom w:val="single" w:sz="4" w:space="0" w:color="auto"/>
            </w:tcBorders>
          </w:tcPr>
          <w:p w:rsidR="00704AF2" w:rsidRPr="0010528C" w:rsidRDefault="00704AF2" w:rsidP="001A4B71">
            <w:pPr>
              <w:pStyle w:val="af1"/>
              <w:spacing w:before="0" w:beforeAutospacing="0" w:after="0" w:afterAutospacing="0"/>
              <w:contextualSpacing/>
              <w:rPr>
                <w:bCs/>
                <w:sz w:val="20"/>
                <w:szCs w:val="20"/>
              </w:rPr>
            </w:pPr>
            <w:r w:rsidRPr="0010528C">
              <w:rPr>
                <w:bCs/>
                <w:sz w:val="20"/>
                <w:szCs w:val="20"/>
              </w:rPr>
              <w:t>- семей</w:t>
            </w:r>
          </w:p>
          <w:p w:rsidR="00704AF2" w:rsidRPr="0010528C" w:rsidRDefault="00704AF2" w:rsidP="001A4B71">
            <w:pPr>
              <w:pStyle w:val="af1"/>
              <w:spacing w:before="0" w:after="0" w:afterAutospacing="0"/>
              <w:contextualSpacing/>
              <w:rPr>
                <w:bCs/>
                <w:sz w:val="20"/>
                <w:szCs w:val="20"/>
              </w:rPr>
            </w:pPr>
            <w:r w:rsidRPr="0010528C">
              <w:rPr>
                <w:bCs/>
                <w:sz w:val="20"/>
                <w:szCs w:val="20"/>
              </w:rPr>
              <w:t>- детей</w:t>
            </w:r>
          </w:p>
        </w:tc>
        <w:tc>
          <w:tcPr>
            <w:tcW w:w="1561" w:type="pct"/>
            <w:tcBorders>
              <w:top w:val="nil"/>
            </w:tcBorders>
          </w:tcPr>
          <w:p w:rsidR="00704AF2" w:rsidRPr="0010528C" w:rsidRDefault="00704AF2" w:rsidP="001A4B71">
            <w:pPr>
              <w:pStyle w:val="af1"/>
              <w:spacing w:before="0" w:beforeAutospacing="0" w:after="0" w:afterAutospacing="0"/>
              <w:contextualSpacing/>
              <w:jc w:val="right"/>
              <w:rPr>
                <w:bCs/>
                <w:sz w:val="20"/>
                <w:szCs w:val="20"/>
              </w:rPr>
            </w:pPr>
          </w:p>
          <w:p w:rsidR="00704AF2" w:rsidRPr="0010528C" w:rsidRDefault="00704AF2" w:rsidP="001A4B71">
            <w:pPr>
              <w:pStyle w:val="af1"/>
              <w:spacing w:before="0" w:after="0" w:afterAutospacing="0"/>
              <w:contextualSpacing/>
              <w:jc w:val="right"/>
              <w:rPr>
                <w:bCs/>
                <w:sz w:val="20"/>
                <w:szCs w:val="20"/>
              </w:rPr>
            </w:pPr>
          </w:p>
        </w:tc>
      </w:tr>
      <w:tr w:rsidR="00704AF2" w:rsidRPr="0010528C" w:rsidTr="00A379C4">
        <w:trPr>
          <w:trHeight w:val="251"/>
        </w:trPr>
        <w:tc>
          <w:tcPr>
            <w:tcW w:w="3439" w:type="pct"/>
            <w:gridSpan w:val="6"/>
            <w:tcBorders>
              <w:bottom w:val="nil"/>
            </w:tcBorders>
          </w:tcPr>
          <w:p w:rsidR="00704AF2" w:rsidRPr="0010528C" w:rsidRDefault="00704AF2" w:rsidP="001A4B71">
            <w:pPr>
              <w:pStyle w:val="af1"/>
              <w:spacing w:before="0" w:after="0" w:afterAutospacing="0"/>
              <w:contextualSpacing/>
              <w:jc w:val="both"/>
              <w:rPr>
                <w:bCs/>
                <w:sz w:val="20"/>
                <w:szCs w:val="20"/>
              </w:rPr>
            </w:pPr>
            <w:r w:rsidRPr="0010528C">
              <w:rPr>
                <w:bCs/>
                <w:sz w:val="20"/>
                <w:szCs w:val="20"/>
              </w:rPr>
              <w:t>Семьи с фактором социального риска</w:t>
            </w:r>
          </w:p>
        </w:tc>
        <w:tc>
          <w:tcPr>
            <w:tcW w:w="1561" w:type="pct"/>
            <w:vMerge w:val="restart"/>
          </w:tcPr>
          <w:p w:rsidR="00704AF2" w:rsidRPr="0010528C" w:rsidRDefault="00704AF2" w:rsidP="001A4B71">
            <w:pPr>
              <w:pStyle w:val="af1"/>
              <w:spacing w:before="0" w:beforeAutospacing="0" w:after="0" w:afterAutospacing="0"/>
              <w:contextualSpacing/>
              <w:jc w:val="right"/>
              <w:rPr>
                <w:bCs/>
                <w:sz w:val="20"/>
                <w:szCs w:val="20"/>
              </w:rPr>
            </w:pPr>
          </w:p>
          <w:p w:rsidR="00704AF2" w:rsidRPr="0010528C" w:rsidRDefault="000F4C06" w:rsidP="001A4B71">
            <w:pPr>
              <w:pStyle w:val="af1"/>
              <w:spacing w:before="0" w:beforeAutospacing="0" w:after="0" w:afterAutospacing="0"/>
              <w:contextualSpacing/>
              <w:jc w:val="right"/>
              <w:rPr>
                <w:bCs/>
                <w:sz w:val="20"/>
                <w:szCs w:val="20"/>
              </w:rPr>
            </w:pPr>
            <w:r w:rsidRPr="0010528C">
              <w:rPr>
                <w:bCs/>
                <w:sz w:val="20"/>
                <w:szCs w:val="20"/>
              </w:rPr>
              <w:t>52</w:t>
            </w:r>
          </w:p>
          <w:p w:rsidR="00704AF2" w:rsidRPr="0010528C" w:rsidRDefault="000F4C06" w:rsidP="001A4B71">
            <w:pPr>
              <w:pStyle w:val="af1"/>
              <w:spacing w:before="0" w:beforeAutospacing="0" w:after="0" w:afterAutospacing="0"/>
              <w:contextualSpacing/>
              <w:jc w:val="right"/>
              <w:rPr>
                <w:bCs/>
                <w:sz w:val="20"/>
                <w:szCs w:val="20"/>
              </w:rPr>
            </w:pPr>
            <w:r w:rsidRPr="0010528C">
              <w:rPr>
                <w:bCs/>
                <w:sz w:val="20"/>
                <w:szCs w:val="20"/>
              </w:rPr>
              <w:t>67</w:t>
            </w:r>
          </w:p>
        </w:tc>
      </w:tr>
      <w:tr w:rsidR="00704AF2" w:rsidRPr="0010528C" w:rsidTr="00A379C4">
        <w:trPr>
          <w:trHeight w:val="438"/>
        </w:trPr>
        <w:tc>
          <w:tcPr>
            <w:tcW w:w="1190" w:type="pct"/>
            <w:gridSpan w:val="3"/>
            <w:tcBorders>
              <w:top w:val="nil"/>
              <w:right w:val="nil"/>
            </w:tcBorders>
          </w:tcPr>
          <w:p w:rsidR="00704AF2" w:rsidRPr="0010528C" w:rsidRDefault="00704AF2" w:rsidP="001A4B71">
            <w:pPr>
              <w:pStyle w:val="af1"/>
              <w:spacing w:before="0" w:beforeAutospacing="0" w:after="0" w:afterAutospacing="0"/>
              <w:contextualSpacing/>
              <w:jc w:val="both"/>
              <w:rPr>
                <w:bCs/>
                <w:sz w:val="20"/>
                <w:szCs w:val="20"/>
              </w:rPr>
            </w:pPr>
          </w:p>
          <w:p w:rsidR="00704AF2" w:rsidRPr="0010528C" w:rsidRDefault="00704AF2" w:rsidP="001A4B71">
            <w:pPr>
              <w:pStyle w:val="af1"/>
              <w:spacing w:before="0" w:after="0" w:afterAutospacing="0"/>
              <w:contextualSpacing/>
              <w:jc w:val="both"/>
              <w:rPr>
                <w:bCs/>
                <w:sz w:val="20"/>
                <w:szCs w:val="20"/>
              </w:rPr>
            </w:pPr>
          </w:p>
        </w:tc>
        <w:tc>
          <w:tcPr>
            <w:tcW w:w="2249" w:type="pct"/>
            <w:gridSpan w:val="3"/>
            <w:tcBorders>
              <w:top w:val="nil"/>
              <w:left w:val="nil"/>
            </w:tcBorders>
          </w:tcPr>
          <w:p w:rsidR="00704AF2" w:rsidRPr="0010528C" w:rsidRDefault="00704AF2" w:rsidP="001A4B71">
            <w:pPr>
              <w:pStyle w:val="af1"/>
              <w:spacing w:before="0" w:beforeAutospacing="0" w:after="0" w:afterAutospacing="0"/>
              <w:contextualSpacing/>
              <w:jc w:val="both"/>
              <w:rPr>
                <w:bCs/>
                <w:sz w:val="20"/>
                <w:szCs w:val="20"/>
              </w:rPr>
            </w:pPr>
            <w:r w:rsidRPr="0010528C">
              <w:rPr>
                <w:bCs/>
                <w:sz w:val="20"/>
                <w:szCs w:val="20"/>
              </w:rPr>
              <w:t>- семей</w:t>
            </w:r>
          </w:p>
          <w:p w:rsidR="00704AF2" w:rsidRPr="0010528C" w:rsidRDefault="00704AF2" w:rsidP="001A4B71">
            <w:pPr>
              <w:pStyle w:val="af1"/>
              <w:spacing w:before="0" w:after="0" w:afterAutospacing="0"/>
              <w:contextualSpacing/>
              <w:jc w:val="both"/>
              <w:rPr>
                <w:bCs/>
                <w:sz w:val="20"/>
                <w:szCs w:val="20"/>
              </w:rPr>
            </w:pPr>
            <w:r w:rsidRPr="0010528C">
              <w:rPr>
                <w:bCs/>
                <w:sz w:val="20"/>
                <w:szCs w:val="20"/>
              </w:rPr>
              <w:t>- детей</w:t>
            </w:r>
          </w:p>
        </w:tc>
        <w:tc>
          <w:tcPr>
            <w:tcW w:w="1561" w:type="pct"/>
            <w:vMerge/>
          </w:tcPr>
          <w:p w:rsidR="00704AF2" w:rsidRPr="0010528C" w:rsidRDefault="00704AF2" w:rsidP="001A4B71">
            <w:pPr>
              <w:pStyle w:val="af1"/>
              <w:spacing w:before="0" w:beforeAutospacing="0" w:after="0" w:afterAutospacing="0"/>
              <w:contextualSpacing/>
              <w:jc w:val="right"/>
              <w:rPr>
                <w:bCs/>
                <w:sz w:val="20"/>
                <w:szCs w:val="20"/>
              </w:rPr>
            </w:pPr>
          </w:p>
        </w:tc>
      </w:tr>
      <w:tr w:rsidR="00704AF2" w:rsidRPr="0010528C" w:rsidTr="00255C10">
        <w:tc>
          <w:tcPr>
            <w:tcW w:w="3439" w:type="pct"/>
            <w:gridSpan w:val="6"/>
          </w:tcPr>
          <w:p w:rsidR="00704AF2" w:rsidRPr="0010528C" w:rsidRDefault="00704AF2" w:rsidP="001A4B71">
            <w:pPr>
              <w:pStyle w:val="af1"/>
              <w:spacing w:before="0" w:beforeAutospacing="0" w:after="0" w:afterAutospacing="0"/>
              <w:contextualSpacing/>
              <w:jc w:val="both"/>
              <w:rPr>
                <w:bCs/>
                <w:sz w:val="20"/>
                <w:szCs w:val="20"/>
              </w:rPr>
            </w:pPr>
            <w:r w:rsidRPr="0010528C">
              <w:rPr>
                <w:bCs/>
                <w:sz w:val="20"/>
                <w:szCs w:val="20"/>
              </w:rPr>
              <w:t>Материнство</w:t>
            </w:r>
          </w:p>
        </w:tc>
        <w:tc>
          <w:tcPr>
            <w:tcW w:w="1561" w:type="pct"/>
          </w:tcPr>
          <w:p w:rsidR="00704AF2" w:rsidRPr="0010528C" w:rsidRDefault="00704AF2" w:rsidP="001A4B71">
            <w:pPr>
              <w:pStyle w:val="af1"/>
              <w:spacing w:before="0" w:beforeAutospacing="0" w:after="0" w:afterAutospacing="0"/>
              <w:contextualSpacing/>
              <w:jc w:val="right"/>
              <w:rPr>
                <w:bCs/>
                <w:sz w:val="20"/>
                <w:szCs w:val="20"/>
              </w:rPr>
            </w:pPr>
          </w:p>
        </w:tc>
      </w:tr>
      <w:tr w:rsidR="00704AF2" w:rsidRPr="0010528C" w:rsidTr="00255C10">
        <w:tc>
          <w:tcPr>
            <w:tcW w:w="3439" w:type="pct"/>
            <w:gridSpan w:val="6"/>
          </w:tcPr>
          <w:p w:rsidR="00704AF2" w:rsidRPr="0010528C" w:rsidRDefault="00704AF2" w:rsidP="001A4B71">
            <w:pPr>
              <w:pStyle w:val="af1"/>
              <w:spacing w:before="0" w:beforeAutospacing="0" w:after="0" w:afterAutospacing="0"/>
              <w:contextualSpacing/>
              <w:jc w:val="both"/>
              <w:rPr>
                <w:bCs/>
                <w:sz w:val="20"/>
                <w:szCs w:val="20"/>
              </w:rPr>
            </w:pPr>
            <w:r w:rsidRPr="0010528C">
              <w:rPr>
                <w:bCs/>
                <w:sz w:val="20"/>
                <w:szCs w:val="20"/>
              </w:rPr>
              <w:t>Кормящие матери детей до одного года</w:t>
            </w:r>
          </w:p>
        </w:tc>
        <w:tc>
          <w:tcPr>
            <w:tcW w:w="1561" w:type="pct"/>
          </w:tcPr>
          <w:p w:rsidR="00704AF2" w:rsidRPr="0010528C" w:rsidRDefault="000F4C06" w:rsidP="001A4B71">
            <w:pPr>
              <w:pStyle w:val="af1"/>
              <w:spacing w:before="0" w:beforeAutospacing="0" w:after="0" w:afterAutospacing="0"/>
              <w:contextualSpacing/>
              <w:jc w:val="right"/>
              <w:rPr>
                <w:bCs/>
                <w:sz w:val="20"/>
                <w:szCs w:val="20"/>
              </w:rPr>
            </w:pPr>
            <w:r w:rsidRPr="0010528C">
              <w:rPr>
                <w:bCs/>
                <w:sz w:val="20"/>
                <w:szCs w:val="20"/>
              </w:rPr>
              <w:t>744</w:t>
            </w:r>
          </w:p>
        </w:tc>
      </w:tr>
      <w:tr w:rsidR="00704AF2" w:rsidRPr="0010528C" w:rsidTr="00A379C4">
        <w:tc>
          <w:tcPr>
            <w:tcW w:w="3439" w:type="pct"/>
            <w:gridSpan w:val="6"/>
            <w:tcBorders>
              <w:bottom w:val="single" w:sz="4" w:space="0" w:color="auto"/>
            </w:tcBorders>
          </w:tcPr>
          <w:p w:rsidR="00704AF2" w:rsidRPr="0010528C" w:rsidRDefault="00704AF2" w:rsidP="001A4B71">
            <w:pPr>
              <w:pStyle w:val="af1"/>
              <w:spacing w:before="0" w:beforeAutospacing="0" w:after="0" w:afterAutospacing="0"/>
              <w:contextualSpacing/>
              <w:jc w:val="both"/>
              <w:rPr>
                <w:bCs/>
                <w:sz w:val="20"/>
                <w:szCs w:val="20"/>
              </w:rPr>
            </w:pPr>
            <w:r w:rsidRPr="0010528C">
              <w:rPr>
                <w:bCs/>
                <w:sz w:val="20"/>
                <w:szCs w:val="20"/>
              </w:rPr>
              <w:t>Матери, находящиеся в отпуске по уходу за ребенком</w:t>
            </w:r>
          </w:p>
        </w:tc>
        <w:tc>
          <w:tcPr>
            <w:tcW w:w="1561" w:type="pct"/>
          </w:tcPr>
          <w:p w:rsidR="00704AF2" w:rsidRPr="0010528C" w:rsidRDefault="000F4C06" w:rsidP="001A4B71">
            <w:pPr>
              <w:pStyle w:val="af1"/>
              <w:spacing w:before="0" w:beforeAutospacing="0" w:after="0" w:afterAutospacing="0"/>
              <w:contextualSpacing/>
              <w:jc w:val="right"/>
              <w:rPr>
                <w:bCs/>
                <w:sz w:val="20"/>
                <w:szCs w:val="20"/>
              </w:rPr>
            </w:pPr>
            <w:r w:rsidRPr="0010528C">
              <w:rPr>
                <w:bCs/>
                <w:sz w:val="20"/>
                <w:szCs w:val="20"/>
              </w:rPr>
              <w:t>1215</w:t>
            </w:r>
          </w:p>
        </w:tc>
      </w:tr>
      <w:tr w:rsidR="00704AF2" w:rsidRPr="0010528C" w:rsidTr="00A379C4">
        <w:tc>
          <w:tcPr>
            <w:tcW w:w="1202" w:type="pct"/>
            <w:gridSpan w:val="5"/>
            <w:tcBorders>
              <w:right w:val="nil"/>
            </w:tcBorders>
          </w:tcPr>
          <w:p w:rsidR="00704AF2" w:rsidRPr="0010528C" w:rsidRDefault="00704AF2" w:rsidP="001A4B71">
            <w:pPr>
              <w:pStyle w:val="af1"/>
              <w:spacing w:before="0" w:beforeAutospacing="0" w:after="0" w:afterAutospacing="0"/>
              <w:contextualSpacing/>
              <w:jc w:val="both"/>
              <w:rPr>
                <w:bCs/>
                <w:sz w:val="20"/>
                <w:szCs w:val="20"/>
              </w:rPr>
            </w:pPr>
            <w:r w:rsidRPr="0010528C">
              <w:rPr>
                <w:bCs/>
                <w:sz w:val="20"/>
                <w:szCs w:val="20"/>
              </w:rPr>
              <w:t>Одинокие матери</w:t>
            </w:r>
          </w:p>
          <w:p w:rsidR="00704AF2" w:rsidRPr="0010528C" w:rsidRDefault="00704AF2" w:rsidP="001A4B71">
            <w:pPr>
              <w:pStyle w:val="af1"/>
              <w:spacing w:before="0" w:beforeAutospacing="0" w:after="0" w:afterAutospacing="0"/>
              <w:contextualSpacing/>
              <w:jc w:val="both"/>
              <w:rPr>
                <w:bCs/>
                <w:sz w:val="20"/>
                <w:szCs w:val="20"/>
              </w:rPr>
            </w:pPr>
          </w:p>
        </w:tc>
        <w:tc>
          <w:tcPr>
            <w:tcW w:w="2237" w:type="pct"/>
            <w:tcBorders>
              <w:left w:val="nil"/>
            </w:tcBorders>
          </w:tcPr>
          <w:p w:rsidR="00704AF2" w:rsidRPr="0010528C" w:rsidRDefault="00704AF2" w:rsidP="001A4B71">
            <w:pPr>
              <w:pStyle w:val="af1"/>
              <w:spacing w:before="0" w:beforeAutospacing="0" w:after="0" w:afterAutospacing="0"/>
              <w:contextualSpacing/>
              <w:jc w:val="both"/>
              <w:rPr>
                <w:bCs/>
                <w:sz w:val="20"/>
                <w:szCs w:val="20"/>
              </w:rPr>
            </w:pPr>
            <w:r w:rsidRPr="0010528C">
              <w:rPr>
                <w:bCs/>
                <w:sz w:val="20"/>
                <w:szCs w:val="20"/>
              </w:rPr>
              <w:t>- всего</w:t>
            </w:r>
          </w:p>
          <w:p w:rsidR="00704AF2" w:rsidRPr="0010528C" w:rsidRDefault="00704AF2" w:rsidP="001A4B71">
            <w:pPr>
              <w:pStyle w:val="af1"/>
              <w:spacing w:before="0" w:after="0" w:afterAutospacing="0"/>
              <w:contextualSpacing/>
              <w:jc w:val="both"/>
              <w:rPr>
                <w:bCs/>
                <w:sz w:val="20"/>
                <w:szCs w:val="20"/>
              </w:rPr>
            </w:pPr>
            <w:r w:rsidRPr="0010528C">
              <w:rPr>
                <w:bCs/>
                <w:sz w:val="20"/>
                <w:szCs w:val="20"/>
              </w:rPr>
              <w:t>- детей</w:t>
            </w:r>
          </w:p>
        </w:tc>
        <w:tc>
          <w:tcPr>
            <w:tcW w:w="1561" w:type="pct"/>
          </w:tcPr>
          <w:p w:rsidR="00704AF2" w:rsidRPr="0010528C" w:rsidRDefault="000F4C06" w:rsidP="001A4B71">
            <w:pPr>
              <w:pStyle w:val="af1"/>
              <w:spacing w:before="0" w:beforeAutospacing="0" w:after="0" w:afterAutospacing="0"/>
              <w:contextualSpacing/>
              <w:jc w:val="right"/>
              <w:rPr>
                <w:bCs/>
                <w:sz w:val="20"/>
                <w:szCs w:val="20"/>
              </w:rPr>
            </w:pPr>
            <w:r w:rsidRPr="0010528C">
              <w:rPr>
                <w:bCs/>
                <w:sz w:val="20"/>
                <w:szCs w:val="20"/>
              </w:rPr>
              <w:t>722</w:t>
            </w:r>
          </w:p>
          <w:p w:rsidR="00704AF2" w:rsidRPr="0010528C" w:rsidRDefault="000F4C06" w:rsidP="001A4B71">
            <w:pPr>
              <w:pStyle w:val="af1"/>
              <w:spacing w:before="0" w:beforeAutospacing="0" w:after="0" w:afterAutospacing="0"/>
              <w:contextualSpacing/>
              <w:jc w:val="right"/>
              <w:rPr>
                <w:bCs/>
                <w:sz w:val="20"/>
                <w:szCs w:val="20"/>
              </w:rPr>
            </w:pPr>
            <w:r w:rsidRPr="0010528C">
              <w:rPr>
                <w:bCs/>
                <w:sz w:val="20"/>
                <w:szCs w:val="20"/>
              </w:rPr>
              <w:t>816</w:t>
            </w:r>
          </w:p>
        </w:tc>
      </w:tr>
      <w:tr w:rsidR="00704AF2" w:rsidRPr="0010528C" w:rsidTr="00255C10">
        <w:tc>
          <w:tcPr>
            <w:tcW w:w="3439" w:type="pct"/>
            <w:gridSpan w:val="6"/>
          </w:tcPr>
          <w:p w:rsidR="00704AF2" w:rsidRPr="0010528C" w:rsidRDefault="00704AF2" w:rsidP="001A4B71">
            <w:pPr>
              <w:pStyle w:val="af1"/>
              <w:spacing w:before="0" w:beforeAutospacing="0" w:after="0" w:afterAutospacing="0"/>
              <w:contextualSpacing/>
              <w:jc w:val="both"/>
              <w:rPr>
                <w:bCs/>
                <w:sz w:val="20"/>
                <w:szCs w:val="20"/>
              </w:rPr>
            </w:pPr>
            <w:r w:rsidRPr="0010528C">
              <w:rPr>
                <w:bCs/>
                <w:sz w:val="20"/>
                <w:szCs w:val="20"/>
              </w:rPr>
              <w:t>Детство</w:t>
            </w:r>
          </w:p>
        </w:tc>
        <w:tc>
          <w:tcPr>
            <w:tcW w:w="1561" w:type="pct"/>
          </w:tcPr>
          <w:p w:rsidR="00704AF2" w:rsidRPr="0010528C" w:rsidRDefault="00704AF2" w:rsidP="001A4B71">
            <w:pPr>
              <w:pStyle w:val="af1"/>
              <w:spacing w:before="0" w:beforeAutospacing="0" w:after="0" w:afterAutospacing="0"/>
              <w:contextualSpacing/>
              <w:jc w:val="right"/>
              <w:rPr>
                <w:bCs/>
                <w:sz w:val="20"/>
                <w:szCs w:val="20"/>
              </w:rPr>
            </w:pPr>
          </w:p>
        </w:tc>
      </w:tr>
      <w:tr w:rsidR="00704AF2" w:rsidRPr="0010528C" w:rsidTr="00255C10">
        <w:tc>
          <w:tcPr>
            <w:tcW w:w="3439" w:type="pct"/>
            <w:gridSpan w:val="6"/>
          </w:tcPr>
          <w:p w:rsidR="00704AF2" w:rsidRPr="0010528C" w:rsidRDefault="00704AF2" w:rsidP="001A4B71">
            <w:pPr>
              <w:pStyle w:val="af1"/>
              <w:spacing w:before="0" w:beforeAutospacing="0" w:after="0" w:afterAutospacing="0"/>
              <w:contextualSpacing/>
              <w:jc w:val="both"/>
              <w:rPr>
                <w:bCs/>
                <w:sz w:val="20"/>
                <w:szCs w:val="20"/>
              </w:rPr>
            </w:pPr>
            <w:r w:rsidRPr="0010528C">
              <w:rPr>
                <w:bCs/>
                <w:sz w:val="20"/>
                <w:szCs w:val="20"/>
              </w:rPr>
              <w:t>Всего детей до 18 лет</w:t>
            </w:r>
          </w:p>
        </w:tc>
        <w:tc>
          <w:tcPr>
            <w:tcW w:w="1561" w:type="pct"/>
          </w:tcPr>
          <w:p w:rsidR="00704AF2" w:rsidRPr="0010528C" w:rsidRDefault="000F4C06" w:rsidP="001A4B71">
            <w:pPr>
              <w:pStyle w:val="af1"/>
              <w:spacing w:before="0" w:beforeAutospacing="0" w:after="0" w:afterAutospacing="0"/>
              <w:contextualSpacing/>
              <w:jc w:val="right"/>
              <w:rPr>
                <w:bCs/>
                <w:sz w:val="20"/>
                <w:szCs w:val="20"/>
              </w:rPr>
            </w:pPr>
            <w:r w:rsidRPr="0010528C">
              <w:rPr>
                <w:bCs/>
                <w:sz w:val="20"/>
                <w:szCs w:val="20"/>
              </w:rPr>
              <w:t>13481</w:t>
            </w:r>
          </w:p>
        </w:tc>
      </w:tr>
      <w:tr w:rsidR="00704AF2" w:rsidRPr="0010528C" w:rsidTr="00255C10">
        <w:tc>
          <w:tcPr>
            <w:tcW w:w="3439" w:type="pct"/>
            <w:gridSpan w:val="6"/>
          </w:tcPr>
          <w:p w:rsidR="00704AF2" w:rsidRPr="0010528C" w:rsidRDefault="00704AF2" w:rsidP="001A4B71">
            <w:pPr>
              <w:pStyle w:val="af1"/>
              <w:spacing w:before="0" w:beforeAutospacing="0" w:after="0" w:afterAutospacing="0"/>
              <w:contextualSpacing/>
              <w:jc w:val="both"/>
              <w:rPr>
                <w:bCs/>
                <w:sz w:val="20"/>
                <w:szCs w:val="20"/>
              </w:rPr>
            </w:pPr>
            <w:r w:rsidRPr="0010528C">
              <w:rPr>
                <w:bCs/>
                <w:sz w:val="20"/>
                <w:szCs w:val="20"/>
              </w:rPr>
              <w:t>Всего детей дошкольного возраста</w:t>
            </w:r>
          </w:p>
        </w:tc>
        <w:tc>
          <w:tcPr>
            <w:tcW w:w="1561" w:type="pct"/>
          </w:tcPr>
          <w:p w:rsidR="00704AF2" w:rsidRPr="0010528C" w:rsidRDefault="00704AF2" w:rsidP="001A4B71">
            <w:pPr>
              <w:pStyle w:val="af1"/>
              <w:spacing w:before="0" w:beforeAutospacing="0" w:after="0" w:afterAutospacing="0"/>
              <w:contextualSpacing/>
              <w:jc w:val="right"/>
              <w:rPr>
                <w:bCs/>
                <w:sz w:val="20"/>
                <w:szCs w:val="20"/>
              </w:rPr>
            </w:pPr>
            <w:r w:rsidRPr="0010528C">
              <w:rPr>
                <w:bCs/>
                <w:sz w:val="20"/>
                <w:szCs w:val="20"/>
              </w:rPr>
              <w:t>4420</w:t>
            </w:r>
          </w:p>
        </w:tc>
      </w:tr>
      <w:tr w:rsidR="00704AF2" w:rsidRPr="0010528C" w:rsidTr="00255C10">
        <w:tc>
          <w:tcPr>
            <w:tcW w:w="3439" w:type="pct"/>
            <w:gridSpan w:val="6"/>
          </w:tcPr>
          <w:p w:rsidR="00704AF2" w:rsidRPr="0010528C" w:rsidRDefault="00704AF2" w:rsidP="001A4B71">
            <w:pPr>
              <w:pStyle w:val="af1"/>
              <w:spacing w:before="0" w:beforeAutospacing="0" w:after="0" w:afterAutospacing="0"/>
              <w:contextualSpacing/>
              <w:jc w:val="both"/>
              <w:rPr>
                <w:bCs/>
                <w:sz w:val="20"/>
                <w:szCs w:val="20"/>
              </w:rPr>
            </w:pPr>
            <w:r w:rsidRPr="0010528C">
              <w:rPr>
                <w:bCs/>
                <w:sz w:val="20"/>
                <w:szCs w:val="20"/>
              </w:rPr>
              <w:t>в т.ч. дети до одного года</w:t>
            </w:r>
          </w:p>
        </w:tc>
        <w:tc>
          <w:tcPr>
            <w:tcW w:w="1561" w:type="pct"/>
          </w:tcPr>
          <w:p w:rsidR="00704AF2" w:rsidRPr="0010528C" w:rsidRDefault="000F4C06" w:rsidP="001A4B71">
            <w:pPr>
              <w:pStyle w:val="af1"/>
              <w:spacing w:before="0" w:beforeAutospacing="0" w:after="0" w:afterAutospacing="0"/>
              <w:contextualSpacing/>
              <w:jc w:val="right"/>
              <w:rPr>
                <w:bCs/>
                <w:sz w:val="20"/>
                <w:szCs w:val="20"/>
              </w:rPr>
            </w:pPr>
            <w:r w:rsidRPr="0010528C">
              <w:rPr>
                <w:bCs/>
                <w:sz w:val="20"/>
                <w:szCs w:val="20"/>
              </w:rPr>
              <w:t>744</w:t>
            </w:r>
          </w:p>
        </w:tc>
      </w:tr>
      <w:tr w:rsidR="00704AF2" w:rsidRPr="0010528C" w:rsidTr="00255C10">
        <w:tc>
          <w:tcPr>
            <w:tcW w:w="3439" w:type="pct"/>
            <w:gridSpan w:val="6"/>
          </w:tcPr>
          <w:p w:rsidR="00704AF2" w:rsidRPr="0010528C" w:rsidRDefault="00704AF2" w:rsidP="001A4B71">
            <w:pPr>
              <w:pStyle w:val="af1"/>
              <w:spacing w:before="0" w:beforeAutospacing="0" w:after="0" w:afterAutospacing="0"/>
              <w:contextualSpacing/>
              <w:jc w:val="both"/>
              <w:rPr>
                <w:bCs/>
                <w:sz w:val="20"/>
                <w:szCs w:val="20"/>
              </w:rPr>
            </w:pPr>
            <w:r w:rsidRPr="0010528C">
              <w:rPr>
                <w:bCs/>
                <w:sz w:val="20"/>
                <w:szCs w:val="20"/>
              </w:rPr>
              <w:t>Дети от 1 до 1,5 лет</w:t>
            </w:r>
          </w:p>
        </w:tc>
        <w:tc>
          <w:tcPr>
            <w:tcW w:w="1561" w:type="pct"/>
          </w:tcPr>
          <w:p w:rsidR="00704AF2" w:rsidRPr="0010528C" w:rsidRDefault="000F4C06" w:rsidP="001A4B71">
            <w:pPr>
              <w:pStyle w:val="af1"/>
              <w:spacing w:before="0" w:beforeAutospacing="0" w:after="0" w:afterAutospacing="0"/>
              <w:contextualSpacing/>
              <w:jc w:val="right"/>
              <w:rPr>
                <w:bCs/>
                <w:sz w:val="20"/>
                <w:szCs w:val="20"/>
              </w:rPr>
            </w:pPr>
            <w:r w:rsidRPr="0010528C">
              <w:rPr>
                <w:bCs/>
                <w:sz w:val="20"/>
                <w:szCs w:val="20"/>
              </w:rPr>
              <w:t>416</w:t>
            </w:r>
          </w:p>
        </w:tc>
      </w:tr>
      <w:tr w:rsidR="00704AF2" w:rsidRPr="0010528C" w:rsidTr="00255C10">
        <w:tc>
          <w:tcPr>
            <w:tcW w:w="3439" w:type="pct"/>
            <w:gridSpan w:val="6"/>
          </w:tcPr>
          <w:p w:rsidR="00704AF2" w:rsidRPr="0010528C" w:rsidRDefault="00704AF2" w:rsidP="001A4B71">
            <w:pPr>
              <w:pStyle w:val="af1"/>
              <w:spacing w:before="0" w:beforeAutospacing="0" w:after="0" w:afterAutospacing="0"/>
              <w:contextualSpacing/>
              <w:jc w:val="both"/>
              <w:rPr>
                <w:bCs/>
                <w:sz w:val="20"/>
                <w:szCs w:val="20"/>
              </w:rPr>
            </w:pPr>
            <w:r w:rsidRPr="0010528C">
              <w:rPr>
                <w:bCs/>
                <w:sz w:val="20"/>
                <w:szCs w:val="20"/>
              </w:rPr>
              <w:t>Дети от 1,5 до 3 лет</w:t>
            </w:r>
          </w:p>
        </w:tc>
        <w:tc>
          <w:tcPr>
            <w:tcW w:w="1561" w:type="pct"/>
          </w:tcPr>
          <w:p w:rsidR="00704AF2" w:rsidRPr="0010528C" w:rsidRDefault="000F4C06" w:rsidP="001A4B71">
            <w:pPr>
              <w:pStyle w:val="af1"/>
              <w:spacing w:before="0" w:beforeAutospacing="0" w:after="0" w:afterAutospacing="0"/>
              <w:contextualSpacing/>
              <w:jc w:val="right"/>
              <w:rPr>
                <w:bCs/>
                <w:sz w:val="20"/>
                <w:szCs w:val="20"/>
              </w:rPr>
            </w:pPr>
            <w:r w:rsidRPr="0010528C">
              <w:rPr>
                <w:bCs/>
                <w:sz w:val="20"/>
                <w:szCs w:val="20"/>
              </w:rPr>
              <w:t>788</w:t>
            </w:r>
          </w:p>
        </w:tc>
      </w:tr>
      <w:tr w:rsidR="00704AF2" w:rsidRPr="0010528C" w:rsidTr="00255C10">
        <w:tc>
          <w:tcPr>
            <w:tcW w:w="3439" w:type="pct"/>
            <w:gridSpan w:val="6"/>
          </w:tcPr>
          <w:p w:rsidR="00704AF2" w:rsidRPr="0010528C" w:rsidRDefault="00704AF2" w:rsidP="001A4B71">
            <w:pPr>
              <w:pStyle w:val="af1"/>
              <w:spacing w:before="0" w:beforeAutospacing="0" w:after="0" w:afterAutospacing="0"/>
              <w:contextualSpacing/>
              <w:jc w:val="both"/>
              <w:rPr>
                <w:bCs/>
                <w:sz w:val="20"/>
                <w:szCs w:val="20"/>
              </w:rPr>
            </w:pPr>
            <w:r w:rsidRPr="0010528C">
              <w:rPr>
                <w:bCs/>
                <w:sz w:val="20"/>
                <w:szCs w:val="20"/>
              </w:rPr>
              <w:t>Дети, посещающие ДОУ</w:t>
            </w:r>
          </w:p>
        </w:tc>
        <w:tc>
          <w:tcPr>
            <w:tcW w:w="1561" w:type="pct"/>
          </w:tcPr>
          <w:p w:rsidR="00704AF2" w:rsidRPr="0010528C" w:rsidRDefault="00704AF2" w:rsidP="001A4B71">
            <w:pPr>
              <w:pStyle w:val="af1"/>
              <w:spacing w:before="0" w:beforeAutospacing="0" w:after="0" w:afterAutospacing="0"/>
              <w:contextualSpacing/>
              <w:jc w:val="right"/>
              <w:rPr>
                <w:bCs/>
                <w:sz w:val="20"/>
                <w:szCs w:val="20"/>
              </w:rPr>
            </w:pPr>
            <w:r w:rsidRPr="0010528C">
              <w:rPr>
                <w:bCs/>
                <w:sz w:val="20"/>
                <w:szCs w:val="20"/>
              </w:rPr>
              <w:t>2367</w:t>
            </w:r>
          </w:p>
        </w:tc>
      </w:tr>
      <w:tr w:rsidR="00704AF2" w:rsidRPr="0010528C" w:rsidTr="00255C10">
        <w:tc>
          <w:tcPr>
            <w:tcW w:w="3439" w:type="pct"/>
            <w:gridSpan w:val="6"/>
          </w:tcPr>
          <w:p w:rsidR="00704AF2" w:rsidRPr="0010528C" w:rsidRDefault="00704AF2" w:rsidP="001A4B71">
            <w:pPr>
              <w:pStyle w:val="af1"/>
              <w:spacing w:before="0" w:beforeAutospacing="0" w:after="0" w:afterAutospacing="0"/>
              <w:contextualSpacing/>
              <w:jc w:val="both"/>
              <w:rPr>
                <w:bCs/>
                <w:sz w:val="20"/>
                <w:szCs w:val="20"/>
              </w:rPr>
            </w:pPr>
            <w:r w:rsidRPr="0010528C">
              <w:rPr>
                <w:bCs/>
                <w:sz w:val="20"/>
                <w:szCs w:val="20"/>
              </w:rPr>
              <w:t>Дети, не посещающие ДОУ</w:t>
            </w:r>
          </w:p>
        </w:tc>
        <w:tc>
          <w:tcPr>
            <w:tcW w:w="1561" w:type="pct"/>
          </w:tcPr>
          <w:p w:rsidR="00704AF2" w:rsidRPr="0010528C" w:rsidRDefault="00704AF2" w:rsidP="001A4B71">
            <w:pPr>
              <w:pStyle w:val="af1"/>
              <w:spacing w:before="0" w:beforeAutospacing="0" w:after="0" w:afterAutospacing="0"/>
              <w:contextualSpacing/>
              <w:jc w:val="right"/>
              <w:rPr>
                <w:bCs/>
                <w:sz w:val="20"/>
                <w:szCs w:val="20"/>
              </w:rPr>
            </w:pPr>
            <w:r w:rsidRPr="0010528C">
              <w:rPr>
                <w:bCs/>
                <w:sz w:val="20"/>
                <w:szCs w:val="20"/>
              </w:rPr>
              <w:t>2265</w:t>
            </w:r>
          </w:p>
        </w:tc>
      </w:tr>
      <w:tr w:rsidR="00704AF2" w:rsidRPr="0010528C" w:rsidTr="00255C10">
        <w:tc>
          <w:tcPr>
            <w:tcW w:w="3439" w:type="pct"/>
            <w:gridSpan w:val="6"/>
          </w:tcPr>
          <w:p w:rsidR="00704AF2" w:rsidRPr="0010528C" w:rsidRDefault="00704AF2" w:rsidP="001A4B71">
            <w:pPr>
              <w:pStyle w:val="af1"/>
              <w:spacing w:before="0" w:beforeAutospacing="0" w:after="0" w:afterAutospacing="0"/>
              <w:contextualSpacing/>
              <w:jc w:val="both"/>
              <w:rPr>
                <w:bCs/>
                <w:sz w:val="20"/>
                <w:szCs w:val="20"/>
              </w:rPr>
            </w:pPr>
            <w:r w:rsidRPr="0010528C">
              <w:rPr>
                <w:bCs/>
                <w:sz w:val="20"/>
                <w:szCs w:val="20"/>
              </w:rPr>
              <w:t>Всего учащихся</w:t>
            </w:r>
          </w:p>
        </w:tc>
        <w:tc>
          <w:tcPr>
            <w:tcW w:w="1561" w:type="pct"/>
          </w:tcPr>
          <w:p w:rsidR="00704AF2" w:rsidRPr="0010528C" w:rsidRDefault="00704AF2" w:rsidP="001A4B71">
            <w:pPr>
              <w:pStyle w:val="af1"/>
              <w:spacing w:before="0" w:beforeAutospacing="0" w:after="0" w:afterAutospacing="0"/>
              <w:contextualSpacing/>
              <w:jc w:val="right"/>
              <w:rPr>
                <w:bCs/>
                <w:sz w:val="20"/>
                <w:szCs w:val="20"/>
              </w:rPr>
            </w:pPr>
            <w:r w:rsidRPr="0010528C">
              <w:rPr>
                <w:bCs/>
                <w:sz w:val="20"/>
                <w:szCs w:val="20"/>
              </w:rPr>
              <w:t>4585</w:t>
            </w:r>
          </w:p>
        </w:tc>
      </w:tr>
      <w:tr w:rsidR="00704AF2" w:rsidRPr="0010528C" w:rsidTr="00255C10">
        <w:tc>
          <w:tcPr>
            <w:tcW w:w="3439" w:type="pct"/>
            <w:gridSpan w:val="6"/>
          </w:tcPr>
          <w:p w:rsidR="00704AF2" w:rsidRPr="0010528C" w:rsidRDefault="00704AF2" w:rsidP="001A4B71">
            <w:pPr>
              <w:pStyle w:val="af1"/>
              <w:spacing w:before="0" w:beforeAutospacing="0" w:after="0" w:afterAutospacing="0"/>
              <w:contextualSpacing/>
              <w:jc w:val="both"/>
              <w:rPr>
                <w:bCs/>
                <w:sz w:val="20"/>
                <w:szCs w:val="20"/>
              </w:rPr>
            </w:pPr>
            <w:r w:rsidRPr="0010528C">
              <w:rPr>
                <w:bCs/>
                <w:sz w:val="20"/>
                <w:szCs w:val="20"/>
              </w:rPr>
              <w:t>в т.ч. учащиеся 1-4 классов</w:t>
            </w:r>
          </w:p>
        </w:tc>
        <w:tc>
          <w:tcPr>
            <w:tcW w:w="1561" w:type="pct"/>
          </w:tcPr>
          <w:p w:rsidR="00704AF2" w:rsidRPr="0010528C" w:rsidRDefault="00704AF2" w:rsidP="001A4B71">
            <w:pPr>
              <w:pStyle w:val="af1"/>
              <w:spacing w:before="0" w:beforeAutospacing="0" w:after="0" w:afterAutospacing="0"/>
              <w:contextualSpacing/>
              <w:jc w:val="right"/>
              <w:rPr>
                <w:bCs/>
                <w:sz w:val="20"/>
                <w:szCs w:val="20"/>
              </w:rPr>
            </w:pPr>
            <w:r w:rsidRPr="0010528C">
              <w:rPr>
                <w:bCs/>
                <w:sz w:val="20"/>
                <w:szCs w:val="20"/>
              </w:rPr>
              <w:t>1914</w:t>
            </w:r>
          </w:p>
        </w:tc>
      </w:tr>
      <w:tr w:rsidR="00704AF2" w:rsidRPr="0010528C" w:rsidTr="00255C10">
        <w:tc>
          <w:tcPr>
            <w:tcW w:w="3439" w:type="pct"/>
            <w:gridSpan w:val="6"/>
          </w:tcPr>
          <w:p w:rsidR="00704AF2" w:rsidRPr="0010528C" w:rsidRDefault="00704AF2" w:rsidP="001A4B71">
            <w:pPr>
              <w:pStyle w:val="af1"/>
              <w:spacing w:before="0" w:beforeAutospacing="0" w:after="0" w:afterAutospacing="0"/>
              <w:contextualSpacing/>
              <w:jc w:val="both"/>
              <w:rPr>
                <w:bCs/>
                <w:sz w:val="20"/>
                <w:szCs w:val="20"/>
              </w:rPr>
            </w:pPr>
            <w:r w:rsidRPr="0010528C">
              <w:rPr>
                <w:bCs/>
                <w:sz w:val="20"/>
                <w:szCs w:val="20"/>
              </w:rPr>
              <w:t>Учащиеся 5-11 классов</w:t>
            </w:r>
          </w:p>
        </w:tc>
        <w:tc>
          <w:tcPr>
            <w:tcW w:w="1561" w:type="pct"/>
          </w:tcPr>
          <w:p w:rsidR="00704AF2" w:rsidRPr="0010528C" w:rsidRDefault="00704AF2" w:rsidP="001A4B71">
            <w:pPr>
              <w:pStyle w:val="af1"/>
              <w:spacing w:before="0" w:beforeAutospacing="0" w:after="0" w:afterAutospacing="0"/>
              <w:contextualSpacing/>
              <w:jc w:val="right"/>
              <w:rPr>
                <w:bCs/>
                <w:sz w:val="20"/>
                <w:szCs w:val="20"/>
              </w:rPr>
            </w:pPr>
            <w:r w:rsidRPr="0010528C">
              <w:rPr>
                <w:bCs/>
                <w:sz w:val="20"/>
                <w:szCs w:val="20"/>
              </w:rPr>
              <w:t>2671</w:t>
            </w:r>
          </w:p>
        </w:tc>
      </w:tr>
      <w:tr w:rsidR="00704AF2" w:rsidRPr="0010528C" w:rsidTr="00255C10">
        <w:tc>
          <w:tcPr>
            <w:tcW w:w="3439" w:type="pct"/>
            <w:gridSpan w:val="6"/>
          </w:tcPr>
          <w:p w:rsidR="00704AF2" w:rsidRPr="0010528C" w:rsidRDefault="00704AF2" w:rsidP="001A4B71">
            <w:pPr>
              <w:pStyle w:val="af1"/>
              <w:spacing w:before="0" w:beforeAutospacing="0" w:after="0" w:afterAutospacing="0"/>
              <w:contextualSpacing/>
              <w:jc w:val="both"/>
              <w:rPr>
                <w:bCs/>
                <w:sz w:val="20"/>
                <w:szCs w:val="20"/>
              </w:rPr>
            </w:pPr>
            <w:r w:rsidRPr="0010528C">
              <w:rPr>
                <w:bCs/>
                <w:sz w:val="20"/>
                <w:szCs w:val="20"/>
              </w:rPr>
              <w:t xml:space="preserve">Учащиеся ПТУ и </w:t>
            </w:r>
            <w:proofErr w:type="spellStart"/>
            <w:r w:rsidRPr="0010528C">
              <w:rPr>
                <w:bCs/>
                <w:sz w:val="20"/>
                <w:szCs w:val="20"/>
              </w:rPr>
              <w:t>др</w:t>
            </w:r>
            <w:proofErr w:type="gramStart"/>
            <w:r w:rsidRPr="0010528C">
              <w:rPr>
                <w:bCs/>
                <w:sz w:val="20"/>
                <w:szCs w:val="20"/>
              </w:rPr>
              <w:t>.с</w:t>
            </w:r>
            <w:proofErr w:type="gramEnd"/>
            <w:r w:rsidRPr="0010528C">
              <w:rPr>
                <w:bCs/>
                <w:sz w:val="20"/>
                <w:szCs w:val="20"/>
              </w:rPr>
              <w:t>редних</w:t>
            </w:r>
            <w:proofErr w:type="spellEnd"/>
            <w:r w:rsidRPr="0010528C">
              <w:rPr>
                <w:bCs/>
                <w:sz w:val="20"/>
                <w:szCs w:val="20"/>
              </w:rPr>
              <w:t xml:space="preserve"> учебных заведений</w:t>
            </w:r>
          </w:p>
        </w:tc>
        <w:tc>
          <w:tcPr>
            <w:tcW w:w="1561" w:type="pct"/>
          </w:tcPr>
          <w:p w:rsidR="00704AF2" w:rsidRPr="0010528C" w:rsidRDefault="00704AF2" w:rsidP="001A4B71">
            <w:pPr>
              <w:pStyle w:val="af1"/>
              <w:spacing w:before="0" w:beforeAutospacing="0" w:after="0" w:afterAutospacing="0"/>
              <w:contextualSpacing/>
              <w:jc w:val="right"/>
              <w:rPr>
                <w:bCs/>
                <w:sz w:val="20"/>
                <w:szCs w:val="20"/>
              </w:rPr>
            </w:pPr>
            <w:r w:rsidRPr="0010528C">
              <w:rPr>
                <w:bCs/>
                <w:sz w:val="20"/>
                <w:szCs w:val="20"/>
              </w:rPr>
              <w:t>430</w:t>
            </w:r>
          </w:p>
        </w:tc>
      </w:tr>
      <w:tr w:rsidR="00704AF2" w:rsidRPr="0010528C" w:rsidTr="00255C10">
        <w:tc>
          <w:tcPr>
            <w:tcW w:w="3439" w:type="pct"/>
            <w:gridSpan w:val="6"/>
          </w:tcPr>
          <w:p w:rsidR="00704AF2" w:rsidRPr="0010528C" w:rsidRDefault="00704AF2" w:rsidP="001A4B71">
            <w:pPr>
              <w:pStyle w:val="af1"/>
              <w:spacing w:before="0" w:beforeAutospacing="0" w:after="0" w:afterAutospacing="0"/>
              <w:contextualSpacing/>
              <w:jc w:val="both"/>
              <w:rPr>
                <w:bCs/>
                <w:sz w:val="20"/>
                <w:szCs w:val="20"/>
              </w:rPr>
            </w:pPr>
            <w:r w:rsidRPr="0010528C">
              <w:rPr>
                <w:bCs/>
                <w:sz w:val="20"/>
                <w:szCs w:val="20"/>
              </w:rPr>
              <w:t>Дети, находящиеся под опекой, попечительством</w:t>
            </w:r>
          </w:p>
        </w:tc>
        <w:tc>
          <w:tcPr>
            <w:tcW w:w="1561" w:type="pct"/>
          </w:tcPr>
          <w:p w:rsidR="00704AF2" w:rsidRPr="0010528C" w:rsidRDefault="000F4C06" w:rsidP="001A4B71">
            <w:pPr>
              <w:pStyle w:val="af1"/>
              <w:spacing w:before="0" w:beforeAutospacing="0" w:after="0" w:afterAutospacing="0"/>
              <w:contextualSpacing/>
              <w:jc w:val="right"/>
              <w:rPr>
                <w:bCs/>
                <w:sz w:val="20"/>
                <w:szCs w:val="20"/>
              </w:rPr>
            </w:pPr>
            <w:r w:rsidRPr="0010528C">
              <w:rPr>
                <w:bCs/>
                <w:sz w:val="20"/>
                <w:szCs w:val="20"/>
              </w:rPr>
              <w:t>110</w:t>
            </w:r>
          </w:p>
        </w:tc>
      </w:tr>
      <w:tr w:rsidR="00704AF2" w:rsidRPr="0010528C" w:rsidTr="00255C10">
        <w:tc>
          <w:tcPr>
            <w:tcW w:w="3439" w:type="pct"/>
            <w:gridSpan w:val="6"/>
          </w:tcPr>
          <w:p w:rsidR="00704AF2" w:rsidRPr="0010528C" w:rsidRDefault="00704AF2" w:rsidP="001A4B71">
            <w:pPr>
              <w:pStyle w:val="af1"/>
              <w:spacing w:before="0" w:beforeAutospacing="0" w:after="0" w:afterAutospacing="0"/>
              <w:contextualSpacing/>
              <w:jc w:val="both"/>
              <w:rPr>
                <w:bCs/>
                <w:sz w:val="20"/>
                <w:szCs w:val="20"/>
              </w:rPr>
            </w:pPr>
            <w:r w:rsidRPr="0010528C">
              <w:rPr>
                <w:bCs/>
                <w:sz w:val="20"/>
                <w:szCs w:val="20"/>
              </w:rPr>
              <w:t>В т.ч. по случаю смерти родителей</w:t>
            </w:r>
          </w:p>
        </w:tc>
        <w:tc>
          <w:tcPr>
            <w:tcW w:w="1561" w:type="pct"/>
          </w:tcPr>
          <w:p w:rsidR="00704AF2" w:rsidRPr="0010528C" w:rsidRDefault="00704AF2" w:rsidP="001A4B71">
            <w:pPr>
              <w:pStyle w:val="af1"/>
              <w:spacing w:before="0" w:beforeAutospacing="0" w:after="0" w:afterAutospacing="0"/>
              <w:contextualSpacing/>
              <w:jc w:val="right"/>
              <w:rPr>
                <w:bCs/>
                <w:sz w:val="20"/>
                <w:szCs w:val="20"/>
              </w:rPr>
            </w:pPr>
            <w:r w:rsidRPr="0010528C">
              <w:rPr>
                <w:bCs/>
                <w:sz w:val="20"/>
                <w:szCs w:val="20"/>
              </w:rPr>
              <w:t>28</w:t>
            </w:r>
          </w:p>
        </w:tc>
      </w:tr>
      <w:tr w:rsidR="00704AF2" w:rsidRPr="0010528C" w:rsidTr="00255C10">
        <w:tc>
          <w:tcPr>
            <w:tcW w:w="3439" w:type="pct"/>
            <w:gridSpan w:val="6"/>
          </w:tcPr>
          <w:p w:rsidR="00704AF2" w:rsidRPr="0010528C" w:rsidRDefault="00704AF2" w:rsidP="001A4B71">
            <w:pPr>
              <w:pStyle w:val="af1"/>
              <w:spacing w:before="0" w:beforeAutospacing="0" w:after="0" w:afterAutospacing="0"/>
              <w:contextualSpacing/>
              <w:jc w:val="both"/>
              <w:rPr>
                <w:bCs/>
                <w:sz w:val="20"/>
                <w:szCs w:val="20"/>
              </w:rPr>
            </w:pPr>
            <w:r w:rsidRPr="0010528C">
              <w:rPr>
                <w:bCs/>
                <w:sz w:val="20"/>
                <w:szCs w:val="20"/>
              </w:rPr>
              <w:t>По факту лишения родительских прав (социальные сироты)</w:t>
            </w:r>
          </w:p>
        </w:tc>
        <w:tc>
          <w:tcPr>
            <w:tcW w:w="1561" w:type="pct"/>
          </w:tcPr>
          <w:p w:rsidR="00704AF2" w:rsidRPr="0010528C" w:rsidRDefault="000F4C06" w:rsidP="001A4B71">
            <w:pPr>
              <w:pStyle w:val="af1"/>
              <w:spacing w:before="0" w:beforeAutospacing="0" w:after="0" w:afterAutospacing="0"/>
              <w:contextualSpacing/>
              <w:jc w:val="right"/>
              <w:rPr>
                <w:bCs/>
                <w:sz w:val="20"/>
                <w:szCs w:val="20"/>
              </w:rPr>
            </w:pPr>
            <w:r w:rsidRPr="0010528C">
              <w:rPr>
                <w:bCs/>
                <w:sz w:val="20"/>
                <w:szCs w:val="20"/>
              </w:rPr>
              <w:t>62</w:t>
            </w:r>
          </w:p>
        </w:tc>
      </w:tr>
      <w:tr w:rsidR="00704AF2" w:rsidRPr="0010528C" w:rsidTr="00255C10">
        <w:tc>
          <w:tcPr>
            <w:tcW w:w="3439" w:type="pct"/>
            <w:gridSpan w:val="6"/>
          </w:tcPr>
          <w:p w:rsidR="00704AF2" w:rsidRPr="0010528C" w:rsidRDefault="00704AF2" w:rsidP="001A4B71">
            <w:pPr>
              <w:pStyle w:val="af1"/>
              <w:spacing w:before="0" w:beforeAutospacing="0" w:after="0" w:afterAutospacing="0"/>
              <w:contextualSpacing/>
              <w:jc w:val="both"/>
              <w:rPr>
                <w:bCs/>
                <w:sz w:val="20"/>
                <w:szCs w:val="20"/>
              </w:rPr>
            </w:pPr>
            <w:r w:rsidRPr="0010528C">
              <w:rPr>
                <w:bCs/>
                <w:sz w:val="20"/>
                <w:szCs w:val="20"/>
              </w:rPr>
              <w:t xml:space="preserve">Дети, получающие пособия в РУСЗН </w:t>
            </w:r>
            <w:proofErr w:type="gramStart"/>
            <w:r w:rsidRPr="0010528C">
              <w:rPr>
                <w:bCs/>
                <w:sz w:val="20"/>
                <w:szCs w:val="20"/>
              </w:rPr>
              <w:t>Западное</w:t>
            </w:r>
            <w:proofErr w:type="gramEnd"/>
            <w:r w:rsidRPr="0010528C">
              <w:rPr>
                <w:bCs/>
                <w:sz w:val="20"/>
                <w:szCs w:val="20"/>
              </w:rPr>
              <w:t xml:space="preserve"> Дегунино</w:t>
            </w:r>
          </w:p>
        </w:tc>
        <w:tc>
          <w:tcPr>
            <w:tcW w:w="1561" w:type="pct"/>
          </w:tcPr>
          <w:p w:rsidR="00704AF2" w:rsidRPr="0010528C" w:rsidRDefault="000F4C06" w:rsidP="001A4B71">
            <w:pPr>
              <w:pStyle w:val="af1"/>
              <w:spacing w:before="0" w:beforeAutospacing="0" w:after="0" w:afterAutospacing="0"/>
              <w:contextualSpacing/>
              <w:jc w:val="right"/>
              <w:rPr>
                <w:bCs/>
                <w:sz w:val="20"/>
                <w:szCs w:val="20"/>
              </w:rPr>
            </w:pPr>
            <w:r w:rsidRPr="0010528C">
              <w:rPr>
                <w:bCs/>
                <w:sz w:val="20"/>
                <w:szCs w:val="20"/>
              </w:rPr>
              <w:t>109</w:t>
            </w:r>
          </w:p>
        </w:tc>
      </w:tr>
      <w:tr w:rsidR="00704AF2" w:rsidRPr="0010528C" w:rsidTr="00255C10">
        <w:tc>
          <w:tcPr>
            <w:tcW w:w="3439" w:type="pct"/>
            <w:gridSpan w:val="6"/>
          </w:tcPr>
          <w:p w:rsidR="00704AF2" w:rsidRPr="0010528C" w:rsidRDefault="00704AF2" w:rsidP="001A4B71">
            <w:pPr>
              <w:pStyle w:val="af1"/>
              <w:spacing w:before="0" w:beforeAutospacing="0" w:after="0" w:afterAutospacing="0"/>
              <w:contextualSpacing/>
              <w:jc w:val="both"/>
              <w:rPr>
                <w:bCs/>
                <w:sz w:val="20"/>
                <w:szCs w:val="20"/>
              </w:rPr>
            </w:pPr>
            <w:r w:rsidRPr="0010528C">
              <w:rPr>
                <w:bCs/>
                <w:sz w:val="20"/>
                <w:szCs w:val="20"/>
              </w:rPr>
              <w:lastRenderedPageBreak/>
              <w:t>Дети из семей с родителями-инвалидами</w:t>
            </w:r>
          </w:p>
        </w:tc>
        <w:tc>
          <w:tcPr>
            <w:tcW w:w="1561" w:type="pct"/>
          </w:tcPr>
          <w:p w:rsidR="00704AF2" w:rsidRPr="0010528C" w:rsidRDefault="000F4C06" w:rsidP="001A4B71">
            <w:pPr>
              <w:pStyle w:val="af1"/>
              <w:spacing w:before="0" w:beforeAutospacing="0" w:after="0" w:afterAutospacing="0"/>
              <w:contextualSpacing/>
              <w:jc w:val="right"/>
              <w:rPr>
                <w:bCs/>
                <w:sz w:val="20"/>
                <w:szCs w:val="20"/>
              </w:rPr>
            </w:pPr>
            <w:r w:rsidRPr="0010528C">
              <w:rPr>
                <w:bCs/>
                <w:sz w:val="20"/>
                <w:szCs w:val="20"/>
              </w:rPr>
              <w:t>657</w:t>
            </w:r>
          </w:p>
        </w:tc>
      </w:tr>
    </w:tbl>
    <w:p w:rsidR="00A00C04" w:rsidRPr="0010528C" w:rsidRDefault="00A00C04" w:rsidP="001A4B71">
      <w:pPr>
        <w:pStyle w:val="af1"/>
        <w:spacing w:before="0" w:beforeAutospacing="0" w:after="0" w:afterAutospacing="0"/>
        <w:contextualSpacing/>
        <w:jc w:val="center"/>
        <w:rPr>
          <w:b/>
          <w:bCs/>
          <w:color w:val="000000"/>
        </w:rPr>
      </w:pPr>
    </w:p>
    <w:p w:rsidR="00634542" w:rsidRPr="0010528C" w:rsidRDefault="00634542" w:rsidP="001A4B71">
      <w:pPr>
        <w:pStyle w:val="af1"/>
        <w:spacing w:before="0" w:beforeAutospacing="0" w:after="0" w:afterAutospacing="0"/>
        <w:contextualSpacing/>
        <w:jc w:val="center"/>
        <w:rPr>
          <w:b/>
          <w:bCs/>
          <w:color w:val="000000"/>
        </w:rPr>
      </w:pPr>
      <w:r w:rsidRPr="0010528C">
        <w:rPr>
          <w:b/>
          <w:bCs/>
          <w:color w:val="000000"/>
        </w:rPr>
        <w:t>РАЗДЕЛ   1.     Полномочия</w:t>
      </w:r>
    </w:p>
    <w:p w:rsidR="00634542" w:rsidRPr="0010528C" w:rsidRDefault="00634542" w:rsidP="001A4B71">
      <w:pPr>
        <w:pStyle w:val="af1"/>
        <w:spacing w:before="0" w:beforeAutospacing="0" w:after="0" w:afterAutospacing="0"/>
        <w:contextualSpacing/>
        <w:jc w:val="center"/>
        <w:rPr>
          <w:b/>
          <w:bCs/>
          <w:color w:val="000000"/>
          <w:u w:val="single"/>
        </w:rPr>
      </w:pPr>
      <w:r w:rsidRPr="0010528C">
        <w:rPr>
          <w:b/>
          <w:bCs/>
          <w:color w:val="000000"/>
          <w:u w:val="single"/>
        </w:rPr>
        <w:t>Предметы ведения местного самоуправления</w:t>
      </w:r>
    </w:p>
    <w:p w:rsidR="00634542" w:rsidRPr="0010528C" w:rsidRDefault="00634542" w:rsidP="001A4B71">
      <w:pPr>
        <w:pStyle w:val="af1"/>
        <w:spacing w:before="0" w:beforeAutospacing="0" w:after="0" w:afterAutospacing="0"/>
        <w:ind w:firstLine="567"/>
        <w:contextualSpacing/>
        <w:jc w:val="both"/>
      </w:pPr>
      <w:r w:rsidRPr="0010528C">
        <w:t xml:space="preserve">Решение поставленных перед органами местного самоуправления МО Западное Дегунино задач в 2014 году обеспечивается в рамках следующих полномочий местного самоуправления (Закон г. Москвы от 06 ноября 2002 года № 56 «Об организации местного самоуправления в городе Москве»): </w:t>
      </w:r>
    </w:p>
    <w:p w:rsidR="00634542" w:rsidRPr="0010528C" w:rsidRDefault="00634542" w:rsidP="001A4B71">
      <w:pPr>
        <w:pStyle w:val="ConsPlusNormal"/>
        <w:widowControl/>
        <w:ind w:firstLine="567"/>
        <w:contextualSpacing/>
        <w:rPr>
          <w:rFonts w:ascii="Times New Roman" w:hAnsi="Times New Roman" w:cs="Times New Roman"/>
          <w:sz w:val="24"/>
          <w:szCs w:val="24"/>
        </w:rPr>
      </w:pPr>
      <w:r w:rsidRPr="0010528C">
        <w:rPr>
          <w:rFonts w:ascii="Times New Roman" w:hAnsi="Times New Roman" w:cs="Times New Roman"/>
          <w:sz w:val="24"/>
          <w:szCs w:val="24"/>
        </w:rPr>
        <w:t xml:space="preserve">1) формирование, утверждение, исполнение местного бюджета и </w:t>
      </w:r>
      <w:proofErr w:type="gramStart"/>
      <w:r w:rsidRPr="0010528C">
        <w:rPr>
          <w:rFonts w:ascii="Times New Roman" w:hAnsi="Times New Roman" w:cs="Times New Roman"/>
          <w:sz w:val="24"/>
          <w:szCs w:val="24"/>
        </w:rPr>
        <w:t>контроль за</w:t>
      </w:r>
      <w:proofErr w:type="gramEnd"/>
      <w:r w:rsidRPr="0010528C">
        <w:rPr>
          <w:rFonts w:ascii="Times New Roman" w:hAnsi="Times New Roman" w:cs="Times New Roman"/>
          <w:sz w:val="24"/>
          <w:szCs w:val="24"/>
        </w:rPr>
        <w:t xml:space="preserve"> его исполнением, утверждение отчета об исполнении местного бюджета в соответствии с федеральным законодательством и законами города Москвы;</w:t>
      </w:r>
    </w:p>
    <w:p w:rsidR="00634542" w:rsidRPr="0010528C" w:rsidRDefault="00634542" w:rsidP="001A4B71">
      <w:pPr>
        <w:pStyle w:val="ConsPlusNormal"/>
        <w:widowControl/>
        <w:ind w:firstLine="567"/>
        <w:contextualSpacing/>
        <w:rPr>
          <w:rFonts w:ascii="Times New Roman" w:hAnsi="Times New Roman" w:cs="Times New Roman"/>
          <w:sz w:val="24"/>
          <w:szCs w:val="24"/>
        </w:rPr>
      </w:pPr>
      <w:r w:rsidRPr="0010528C">
        <w:rPr>
          <w:rFonts w:ascii="Times New Roman" w:hAnsi="Times New Roman" w:cs="Times New Roman"/>
          <w:sz w:val="24"/>
          <w:szCs w:val="24"/>
        </w:rPr>
        <w:t>2) утверждение положения о бюджетном процессе в муниципальном округе;</w:t>
      </w:r>
    </w:p>
    <w:p w:rsidR="00634542" w:rsidRPr="0010528C" w:rsidRDefault="00634542" w:rsidP="001A4B71">
      <w:pPr>
        <w:pStyle w:val="ConsPlusNormal"/>
        <w:widowControl/>
        <w:ind w:firstLine="567"/>
        <w:contextualSpacing/>
        <w:rPr>
          <w:rFonts w:ascii="Times New Roman" w:hAnsi="Times New Roman" w:cs="Times New Roman"/>
          <w:sz w:val="24"/>
          <w:szCs w:val="24"/>
        </w:rPr>
      </w:pPr>
      <w:r w:rsidRPr="0010528C">
        <w:rPr>
          <w:rFonts w:ascii="Times New Roman" w:hAnsi="Times New Roman" w:cs="Times New Roman"/>
          <w:sz w:val="24"/>
          <w:szCs w:val="24"/>
        </w:rPr>
        <w:t>3) владение, пользование и распоряжение имуществом, находящимся в муниципальной собственности;</w:t>
      </w:r>
    </w:p>
    <w:p w:rsidR="00634542" w:rsidRPr="0010528C" w:rsidRDefault="00634542" w:rsidP="001A4B71">
      <w:pPr>
        <w:pStyle w:val="ConsPlusNormal"/>
        <w:widowControl/>
        <w:ind w:firstLine="567"/>
        <w:contextualSpacing/>
        <w:rPr>
          <w:rFonts w:ascii="Times New Roman" w:hAnsi="Times New Roman" w:cs="Times New Roman"/>
          <w:sz w:val="24"/>
          <w:szCs w:val="24"/>
        </w:rPr>
      </w:pPr>
      <w:r w:rsidRPr="0010528C">
        <w:rPr>
          <w:rFonts w:ascii="Times New Roman" w:hAnsi="Times New Roman" w:cs="Times New Roman"/>
          <w:sz w:val="24"/>
          <w:szCs w:val="24"/>
        </w:rPr>
        <w:t>4) установление порядка владения, пользования и распоряжения имуществом, находящимся в муниципальной собственности;</w:t>
      </w:r>
    </w:p>
    <w:p w:rsidR="00634542" w:rsidRPr="0010528C" w:rsidRDefault="00634542" w:rsidP="001A4B71">
      <w:pPr>
        <w:pStyle w:val="ConsPlusNormal"/>
        <w:widowControl/>
        <w:ind w:firstLine="567"/>
        <w:contextualSpacing/>
        <w:rPr>
          <w:rFonts w:ascii="Times New Roman" w:hAnsi="Times New Roman" w:cs="Times New Roman"/>
          <w:sz w:val="24"/>
          <w:szCs w:val="24"/>
        </w:rPr>
      </w:pPr>
      <w:r w:rsidRPr="0010528C">
        <w:rPr>
          <w:rFonts w:ascii="Times New Roman" w:hAnsi="Times New Roman" w:cs="Times New Roman"/>
          <w:sz w:val="24"/>
          <w:szCs w:val="24"/>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634542" w:rsidRPr="0010528C" w:rsidRDefault="00634542" w:rsidP="001A4B71">
      <w:pPr>
        <w:pStyle w:val="ConsPlusNormal"/>
        <w:widowControl/>
        <w:ind w:firstLine="567"/>
        <w:contextualSpacing/>
        <w:rPr>
          <w:rFonts w:ascii="Times New Roman" w:hAnsi="Times New Roman" w:cs="Times New Roman"/>
          <w:sz w:val="24"/>
          <w:szCs w:val="24"/>
        </w:rPr>
      </w:pPr>
      <w:r w:rsidRPr="0010528C">
        <w:rPr>
          <w:rFonts w:ascii="Times New Roman" w:hAnsi="Times New Roman" w:cs="Times New Roman"/>
          <w:sz w:val="24"/>
          <w:szCs w:val="24"/>
        </w:rPr>
        <w:t>6) установление местных праздников и организация местных праздничных и иных зрелищных мероприятий, развитие местных традиций и обрядов;</w:t>
      </w:r>
    </w:p>
    <w:p w:rsidR="00634542" w:rsidRPr="0010528C" w:rsidRDefault="00634542" w:rsidP="001A4B71">
      <w:pPr>
        <w:pStyle w:val="ConsPlusNormal"/>
        <w:widowControl/>
        <w:ind w:firstLine="567"/>
        <w:contextualSpacing/>
        <w:rPr>
          <w:rFonts w:ascii="Times New Roman" w:hAnsi="Times New Roman" w:cs="Times New Roman"/>
          <w:sz w:val="24"/>
          <w:szCs w:val="24"/>
        </w:rPr>
      </w:pPr>
      <w:r w:rsidRPr="0010528C">
        <w:rPr>
          <w:rFonts w:ascii="Times New Roman" w:hAnsi="Times New Roman" w:cs="Times New Roman"/>
          <w:sz w:val="24"/>
          <w:szCs w:val="24"/>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634542" w:rsidRPr="0010528C" w:rsidRDefault="00634542" w:rsidP="001A4B71">
      <w:pPr>
        <w:pStyle w:val="ConsPlusNormal"/>
        <w:widowControl/>
        <w:ind w:firstLine="567"/>
        <w:contextualSpacing/>
        <w:rPr>
          <w:rFonts w:ascii="Times New Roman" w:hAnsi="Times New Roman" w:cs="Times New Roman"/>
          <w:sz w:val="24"/>
          <w:szCs w:val="24"/>
        </w:rPr>
      </w:pPr>
      <w:r w:rsidRPr="0010528C">
        <w:rPr>
          <w:rFonts w:ascii="Times New Roman" w:hAnsi="Times New Roman" w:cs="Times New Roman"/>
          <w:sz w:val="24"/>
          <w:szCs w:val="24"/>
        </w:rPr>
        <w:t>8) регистрация трудовых договоров, заключаемых работодателями - физическими лицами (индивидуальными предпринимателями) с работниками;</w:t>
      </w:r>
    </w:p>
    <w:p w:rsidR="00634542" w:rsidRPr="0010528C" w:rsidRDefault="00634542" w:rsidP="001A4B71">
      <w:pPr>
        <w:pStyle w:val="ConsPlusNormal"/>
        <w:widowControl/>
        <w:ind w:firstLine="567"/>
        <w:contextualSpacing/>
        <w:rPr>
          <w:rFonts w:ascii="Times New Roman" w:hAnsi="Times New Roman" w:cs="Times New Roman"/>
          <w:sz w:val="24"/>
          <w:szCs w:val="24"/>
        </w:rPr>
      </w:pPr>
      <w:r w:rsidRPr="0010528C">
        <w:rPr>
          <w:rFonts w:ascii="Times New Roman" w:hAnsi="Times New Roman" w:cs="Times New Roman"/>
          <w:sz w:val="24"/>
          <w:szCs w:val="24"/>
        </w:rPr>
        <w:t>9) регистрация уставов территориального общественного самоуправления;</w:t>
      </w:r>
    </w:p>
    <w:p w:rsidR="00634542" w:rsidRPr="0010528C" w:rsidRDefault="00634542" w:rsidP="001A4B71">
      <w:pPr>
        <w:pStyle w:val="ConsPlusNormal"/>
        <w:widowControl/>
        <w:ind w:firstLine="567"/>
        <w:contextualSpacing/>
        <w:rPr>
          <w:rFonts w:ascii="Times New Roman" w:hAnsi="Times New Roman" w:cs="Times New Roman"/>
          <w:sz w:val="24"/>
          <w:szCs w:val="24"/>
        </w:rPr>
      </w:pPr>
      <w:r w:rsidRPr="0010528C">
        <w:rPr>
          <w:rFonts w:ascii="Times New Roman" w:hAnsi="Times New Roman" w:cs="Times New Roman"/>
          <w:sz w:val="24"/>
          <w:szCs w:val="24"/>
        </w:rPr>
        <w:t>10) учреждение почетных званий, грамот, дипломов и знаков муниципального округа;</w:t>
      </w:r>
    </w:p>
    <w:p w:rsidR="00634542" w:rsidRPr="0010528C" w:rsidRDefault="00634542" w:rsidP="001A4B71">
      <w:pPr>
        <w:pStyle w:val="ConsPlusNormal"/>
        <w:widowControl/>
        <w:ind w:firstLine="567"/>
        <w:contextualSpacing/>
        <w:rPr>
          <w:rFonts w:ascii="Times New Roman" w:hAnsi="Times New Roman" w:cs="Times New Roman"/>
          <w:sz w:val="24"/>
          <w:szCs w:val="24"/>
        </w:rPr>
      </w:pPr>
      <w:r w:rsidRPr="0010528C">
        <w:rPr>
          <w:rFonts w:ascii="Times New Roman" w:hAnsi="Times New Roman" w:cs="Times New Roman"/>
          <w:sz w:val="24"/>
          <w:szCs w:val="24"/>
        </w:rPr>
        <w:t>11) информирование жителей о деятельности органов местного самоуправления;</w:t>
      </w:r>
    </w:p>
    <w:p w:rsidR="00634542" w:rsidRPr="0010528C" w:rsidRDefault="00634542" w:rsidP="001A4B71">
      <w:pPr>
        <w:pStyle w:val="ConsPlusNormal"/>
        <w:widowControl/>
        <w:ind w:firstLine="567"/>
        <w:contextualSpacing/>
        <w:rPr>
          <w:rFonts w:ascii="Times New Roman" w:hAnsi="Times New Roman" w:cs="Times New Roman"/>
          <w:sz w:val="24"/>
          <w:szCs w:val="24"/>
        </w:rPr>
      </w:pPr>
      <w:r w:rsidRPr="0010528C">
        <w:rPr>
          <w:rFonts w:ascii="Times New Roman" w:hAnsi="Times New Roman" w:cs="Times New Roman"/>
          <w:sz w:val="24"/>
          <w:szCs w:val="24"/>
        </w:rPr>
        <w:t>12) распространение экологической информации, полученной от государственных органов;</w:t>
      </w:r>
    </w:p>
    <w:p w:rsidR="00634542" w:rsidRPr="0010528C" w:rsidRDefault="00634542" w:rsidP="001A4B71">
      <w:pPr>
        <w:pStyle w:val="ConsPlusNormal"/>
        <w:widowControl/>
        <w:ind w:firstLine="567"/>
        <w:contextualSpacing/>
        <w:rPr>
          <w:rFonts w:ascii="Times New Roman" w:hAnsi="Times New Roman" w:cs="Times New Roman"/>
          <w:sz w:val="24"/>
          <w:szCs w:val="24"/>
        </w:rPr>
      </w:pPr>
      <w:r w:rsidRPr="0010528C">
        <w:rPr>
          <w:rFonts w:ascii="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634542" w:rsidRPr="0010528C" w:rsidRDefault="00634542" w:rsidP="001A4B71">
      <w:pPr>
        <w:pStyle w:val="ConsPlusNormal"/>
        <w:widowControl/>
        <w:ind w:firstLine="567"/>
        <w:contextualSpacing/>
        <w:rPr>
          <w:rFonts w:ascii="Times New Roman" w:hAnsi="Times New Roman" w:cs="Times New Roman"/>
          <w:sz w:val="24"/>
          <w:szCs w:val="24"/>
        </w:rPr>
      </w:pPr>
      <w:r w:rsidRPr="0010528C">
        <w:rPr>
          <w:rFonts w:ascii="Times New Roman" w:hAnsi="Times New Roman" w:cs="Times New Roman"/>
          <w:sz w:val="24"/>
          <w:szCs w:val="24"/>
        </w:rPr>
        <w:t xml:space="preserve">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w:t>
      </w:r>
      <w:proofErr w:type="gramStart"/>
      <w:r w:rsidRPr="0010528C">
        <w:rPr>
          <w:rFonts w:ascii="Times New Roman" w:hAnsi="Times New Roman" w:cs="Times New Roman"/>
          <w:sz w:val="24"/>
          <w:szCs w:val="24"/>
        </w:rPr>
        <w:t>архивов</w:t>
      </w:r>
      <w:proofErr w:type="gramEnd"/>
      <w:r w:rsidRPr="0010528C">
        <w:rPr>
          <w:rFonts w:ascii="Times New Roman" w:hAnsi="Times New Roman" w:cs="Times New Roman"/>
          <w:sz w:val="24"/>
          <w:szCs w:val="24"/>
        </w:rPr>
        <w:t xml:space="preserve"> подведомственных органам местного самоуправления организаций;</w:t>
      </w:r>
    </w:p>
    <w:p w:rsidR="00634542" w:rsidRPr="0010528C" w:rsidRDefault="00634542" w:rsidP="001A4B71">
      <w:pPr>
        <w:pStyle w:val="ConsPlusNormal"/>
        <w:widowControl/>
        <w:ind w:firstLine="567"/>
        <w:contextualSpacing/>
        <w:rPr>
          <w:rFonts w:ascii="Times New Roman" w:hAnsi="Times New Roman" w:cs="Times New Roman"/>
          <w:sz w:val="24"/>
          <w:szCs w:val="24"/>
        </w:rPr>
      </w:pPr>
      <w:r w:rsidRPr="0010528C">
        <w:rPr>
          <w:rFonts w:ascii="Times New Roman" w:hAnsi="Times New Roman" w:cs="Times New Roman"/>
          <w:sz w:val="24"/>
          <w:szCs w:val="24"/>
        </w:rPr>
        <w:t>15) рассмотрение жалоб потребителей, консультирование их по вопросам защиты прав потребителей;</w:t>
      </w:r>
    </w:p>
    <w:p w:rsidR="00634542" w:rsidRPr="0010528C" w:rsidRDefault="00634542" w:rsidP="001A4B71">
      <w:pPr>
        <w:pStyle w:val="ConsPlusNormal"/>
        <w:widowControl/>
        <w:ind w:firstLine="567"/>
        <w:contextualSpacing/>
        <w:rPr>
          <w:rFonts w:ascii="Times New Roman" w:hAnsi="Times New Roman" w:cs="Times New Roman"/>
          <w:sz w:val="24"/>
          <w:szCs w:val="24"/>
        </w:rPr>
      </w:pPr>
      <w:r w:rsidRPr="0010528C">
        <w:rPr>
          <w:rFonts w:ascii="Times New Roman" w:hAnsi="Times New Roman" w:cs="Times New Roman"/>
          <w:sz w:val="24"/>
          <w:szCs w:val="24"/>
        </w:rPr>
        <w:t>16) взаимодействие с общественными объединениями;</w:t>
      </w:r>
    </w:p>
    <w:p w:rsidR="00634542" w:rsidRPr="0010528C" w:rsidRDefault="00634542" w:rsidP="001A4B71">
      <w:pPr>
        <w:pStyle w:val="ConsPlusNormal"/>
        <w:widowControl/>
        <w:ind w:firstLine="567"/>
        <w:contextualSpacing/>
        <w:rPr>
          <w:rFonts w:ascii="Times New Roman" w:hAnsi="Times New Roman" w:cs="Times New Roman"/>
          <w:sz w:val="24"/>
          <w:szCs w:val="24"/>
        </w:rPr>
      </w:pPr>
      <w:r w:rsidRPr="0010528C">
        <w:rPr>
          <w:rFonts w:ascii="Times New Roman" w:hAnsi="Times New Roman" w:cs="Times New Roman"/>
          <w:sz w:val="24"/>
          <w:szCs w:val="24"/>
        </w:rPr>
        <w:t>17) участие:</w:t>
      </w:r>
    </w:p>
    <w:p w:rsidR="00634542" w:rsidRPr="0010528C" w:rsidRDefault="00634542" w:rsidP="001A4B71">
      <w:pPr>
        <w:pStyle w:val="ConsPlusNormal"/>
        <w:widowControl/>
        <w:ind w:firstLine="567"/>
        <w:contextualSpacing/>
        <w:rPr>
          <w:rFonts w:ascii="Times New Roman" w:hAnsi="Times New Roman" w:cs="Times New Roman"/>
          <w:sz w:val="24"/>
          <w:szCs w:val="24"/>
        </w:rPr>
      </w:pPr>
      <w:r w:rsidRPr="0010528C">
        <w:rPr>
          <w:rFonts w:ascii="Times New Roman" w:hAnsi="Times New Roman" w:cs="Times New Roman"/>
          <w:sz w:val="24"/>
          <w:szCs w:val="24"/>
        </w:rPr>
        <w:t>а) в проведении мероприятий по государственному экологическому контролю (плановых и внеплановых проверок), осуществляемых государственными инспекторами города Москвы по охране природы;</w:t>
      </w:r>
    </w:p>
    <w:p w:rsidR="00634542" w:rsidRPr="0010528C" w:rsidRDefault="00634542" w:rsidP="001A4B71">
      <w:pPr>
        <w:pStyle w:val="ConsPlusNormal"/>
        <w:widowControl/>
        <w:ind w:firstLine="567"/>
        <w:contextualSpacing/>
        <w:rPr>
          <w:rFonts w:ascii="Times New Roman" w:hAnsi="Times New Roman" w:cs="Times New Roman"/>
          <w:sz w:val="24"/>
          <w:szCs w:val="24"/>
        </w:rPr>
      </w:pPr>
      <w:r w:rsidRPr="0010528C">
        <w:rPr>
          <w:rFonts w:ascii="Times New Roman" w:hAnsi="Times New Roman" w:cs="Times New Roman"/>
          <w:sz w:val="24"/>
          <w:szCs w:val="24"/>
        </w:rPr>
        <w:t xml:space="preserve">б) совместно со специально уполномоченным органом исполнительной власти города Москвы в осуществлении </w:t>
      </w:r>
      <w:proofErr w:type="gramStart"/>
      <w:r w:rsidRPr="0010528C">
        <w:rPr>
          <w:rFonts w:ascii="Times New Roman" w:hAnsi="Times New Roman" w:cs="Times New Roman"/>
          <w:sz w:val="24"/>
          <w:szCs w:val="24"/>
        </w:rPr>
        <w:t>контроля за</w:t>
      </w:r>
      <w:proofErr w:type="gramEnd"/>
      <w:r w:rsidRPr="0010528C">
        <w:rPr>
          <w:rFonts w:ascii="Times New Roman" w:hAnsi="Times New Roman" w:cs="Times New Roman"/>
          <w:sz w:val="24"/>
          <w:szCs w:val="24"/>
        </w:rPr>
        <w:t xml:space="preserve"> охраной, содержанием и использованием особо охраняемых природных территорий, расположенных на территории муниципального образования;</w:t>
      </w:r>
    </w:p>
    <w:p w:rsidR="00634542" w:rsidRPr="0010528C" w:rsidRDefault="00634542" w:rsidP="001A4B71">
      <w:pPr>
        <w:pStyle w:val="ConsPlusNormal"/>
        <w:widowControl/>
        <w:ind w:firstLine="567"/>
        <w:contextualSpacing/>
        <w:rPr>
          <w:rFonts w:ascii="Times New Roman" w:hAnsi="Times New Roman" w:cs="Times New Roman"/>
          <w:sz w:val="24"/>
          <w:szCs w:val="24"/>
        </w:rPr>
      </w:pPr>
      <w:r w:rsidRPr="0010528C">
        <w:rPr>
          <w:rFonts w:ascii="Times New Roman" w:hAnsi="Times New Roman" w:cs="Times New Roman"/>
          <w:sz w:val="24"/>
          <w:szCs w:val="24"/>
        </w:rPr>
        <w:t>в) в осуществлении ежегодного персонального учета детей, подлежащих обучению в образовательных учреждениях,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учреждениями;</w:t>
      </w:r>
    </w:p>
    <w:p w:rsidR="00634542" w:rsidRPr="0010528C" w:rsidRDefault="00634542" w:rsidP="001A4B71">
      <w:pPr>
        <w:pStyle w:val="ConsPlusNormal"/>
        <w:widowControl/>
        <w:ind w:firstLine="567"/>
        <w:contextualSpacing/>
        <w:rPr>
          <w:rFonts w:ascii="Times New Roman" w:hAnsi="Times New Roman" w:cs="Times New Roman"/>
          <w:sz w:val="24"/>
          <w:szCs w:val="24"/>
        </w:rPr>
      </w:pPr>
      <w:r w:rsidRPr="0010528C">
        <w:rPr>
          <w:rFonts w:ascii="Times New Roman" w:hAnsi="Times New Roman" w:cs="Times New Roman"/>
          <w:sz w:val="24"/>
          <w:szCs w:val="24"/>
        </w:rPr>
        <w:t>г) в организации работы общественных пунктов охраны порядка и их советов;</w:t>
      </w:r>
    </w:p>
    <w:p w:rsidR="00634542" w:rsidRPr="0010528C" w:rsidRDefault="00634542" w:rsidP="001A4B71">
      <w:pPr>
        <w:pStyle w:val="ConsPlusNormal"/>
        <w:widowControl/>
        <w:ind w:firstLine="567"/>
        <w:contextualSpacing/>
        <w:rPr>
          <w:rFonts w:ascii="Times New Roman" w:hAnsi="Times New Roman" w:cs="Times New Roman"/>
          <w:sz w:val="24"/>
          <w:szCs w:val="24"/>
        </w:rPr>
      </w:pPr>
      <w:r w:rsidRPr="0010528C">
        <w:rPr>
          <w:rFonts w:ascii="Times New Roman" w:hAnsi="Times New Roman" w:cs="Times New Roman"/>
          <w:sz w:val="24"/>
          <w:szCs w:val="24"/>
        </w:rPr>
        <w:t>д) в работе призывной комиссии в соответствии с федеральным законодательством;</w:t>
      </w:r>
    </w:p>
    <w:p w:rsidR="00634542" w:rsidRPr="0010528C" w:rsidRDefault="00634542" w:rsidP="001A4B71">
      <w:pPr>
        <w:pStyle w:val="ConsPlusNormal"/>
        <w:widowControl/>
        <w:ind w:firstLine="567"/>
        <w:contextualSpacing/>
        <w:rPr>
          <w:rFonts w:ascii="Times New Roman" w:hAnsi="Times New Roman" w:cs="Times New Roman"/>
          <w:sz w:val="24"/>
          <w:szCs w:val="24"/>
        </w:rPr>
      </w:pPr>
      <w:r w:rsidRPr="0010528C">
        <w:rPr>
          <w:rFonts w:ascii="Times New Roman" w:hAnsi="Times New Roman" w:cs="Times New Roman"/>
          <w:sz w:val="24"/>
          <w:szCs w:val="24"/>
        </w:rPr>
        <w:t>е) в организации и проведении городских праздничных и иных зрелищных мероприятий;</w:t>
      </w:r>
    </w:p>
    <w:p w:rsidR="00634542" w:rsidRPr="0010528C" w:rsidRDefault="00634542" w:rsidP="001A4B71">
      <w:pPr>
        <w:pStyle w:val="ConsPlusNormal"/>
        <w:widowControl/>
        <w:ind w:firstLine="567"/>
        <w:contextualSpacing/>
        <w:rPr>
          <w:rFonts w:ascii="Times New Roman" w:hAnsi="Times New Roman" w:cs="Times New Roman"/>
          <w:sz w:val="24"/>
          <w:szCs w:val="24"/>
        </w:rPr>
      </w:pPr>
      <w:r w:rsidRPr="0010528C">
        <w:rPr>
          <w:rFonts w:ascii="Times New Roman" w:hAnsi="Times New Roman" w:cs="Times New Roman"/>
          <w:sz w:val="24"/>
          <w:szCs w:val="24"/>
        </w:rPr>
        <w:t xml:space="preserve">ж)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w:t>
      </w:r>
      <w:r w:rsidRPr="0010528C">
        <w:rPr>
          <w:rFonts w:ascii="Times New Roman" w:hAnsi="Times New Roman" w:cs="Times New Roman"/>
          <w:sz w:val="24"/>
          <w:szCs w:val="24"/>
        </w:rPr>
        <w:lastRenderedPageBreak/>
        <w:t>Российской Федерации, референдума города Москвы в соответствии с федеральными законами и законами города Москвы;</w:t>
      </w:r>
    </w:p>
    <w:p w:rsidR="00634542" w:rsidRPr="0010528C" w:rsidRDefault="00634542" w:rsidP="001A4B71">
      <w:pPr>
        <w:pStyle w:val="ConsPlusNormal"/>
        <w:widowControl/>
        <w:ind w:firstLine="567"/>
        <w:contextualSpacing/>
        <w:rPr>
          <w:rFonts w:ascii="Times New Roman" w:hAnsi="Times New Roman" w:cs="Times New Roman"/>
          <w:sz w:val="24"/>
          <w:szCs w:val="24"/>
        </w:rPr>
      </w:pPr>
      <w:r w:rsidRPr="0010528C">
        <w:rPr>
          <w:rFonts w:ascii="Times New Roman" w:hAnsi="Times New Roman" w:cs="Times New Roman"/>
          <w:sz w:val="24"/>
          <w:szCs w:val="24"/>
        </w:rPr>
        <w:t>з)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634542" w:rsidRPr="0010528C" w:rsidRDefault="00634542" w:rsidP="001A4B71">
      <w:pPr>
        <w:pStyle w:val="ConsPlusNormal"/>
        <w:widowControl/>
        <w:ind w:firstLine="567"/>
        <w:contextualSpacing/>
        <w:rPr>
          <w:rFonts w:ascii="Times New Roman" w:hAnsi="Times New Roman" w:cs="Times New Roman"/>
          <w:sz w:val="24"/>
          <w:szCs w:val="24"/>
        </w:rPr>
      </w:pPr>
      <w:r w:rsidRPr="0010528C">
        <w:rPr>
          <w:rFonts w:ascii="Times New Roman" w:hAnsi="Times New Roman" w:cs="Times New Roman"/>
          <w:sz w:val="24"/>
          <w:szCs w:val="24"/>
        </w:rPr>
        <w:t>и) в проведении публичных слушаний по вопросам градостроительства;</w:t>
      </w:r>
    </w:p>
    <w:p w:rsidR="00634542" w:rsidRPr="0010528C" w:rsidRDefault="00634542" w:rsidP="001A4B71">
      <w:pPr>
        <w:pStyle w:val="ConsPlusNormal"/>
        <w:widowControl/>
        <w:ind w:firstLine="567"/>
        <w:contextualSpacing/>
        <w:rPr>
          <w:rFonts w:ascii="Times New Roman" w:hAnsi="Times New Roman" w:cs="Times New Roman"/>
          <w:sz w:val="24"/>
          <w:szCs w:val="24"/>
        </w:rPr>
      </w:pPr>
      <w:r w:rsidRPr="0010528C">
        <w:rPr>
          <w:rFonts w:ascii="Times New Roman" w:hAnsi="Times New Roman" w:cs="Times New Roman"/>
          <w:sz w:val="24"/>
          <w:szCs w:val="24"/>
        </w:rPr>
        <w:t>18) согласование вносимых управой района города Москвы в префектуру административного округа города Москвы предложений:</w:t>
      </w:r>
    </w:p>
    <w:p w:rsidR="00634542" w:rsidRPr="0010528C" w:rsidRDefault="00634542" w:rsidP="001A4B71">
      <w:pPr>
        <w:pStyle w:val="ConsPlusNormal"/>
        <w:widowControl/>
        <w:ind w:firstLine="567"/>
        <w:contextualSpacing/>
        <w:rPr>
          <w:rFonts w:ascii="Times New Roman" w:hAnsi="Times New Roman" w:cs="Times New Roman"/>
          <w:sz w:val="24"/>
          <w:szCs w:val="24"/>
        </w:rPr>
      </w:pPr>
      <w:r w:rsidRPr="0010528C">
        <w:rPr>
          <w:rFonts w:ascii="Times New Roman" w:hAnsi="Times New Roman" w:cs="Times New Roman"/>
          <w:sz w:val="24"/>
          <w:szCs w:val="24"/>
        </w:rPr>
        <w:t>а) о предоставлении земельных участков для стоянок автотранспорта;</w:t>
      </w:r>
    </w:p>
    <w:p w:rsidR="00634542" w:rsidRPr="0010528C" w:rsidRDefault="00634542" w:rsidP="001A4B71">
      <w:pPr>
        <w:pStyle w:val="ConsPlusNormal"/>
        <w:widowControl/>
        <w:ind w:firstLine="567"/>
        <w:contextualSpacing/>
        <w:rPr>
          <w:rFonts w:ascii="Times New Roman" w:hAnsi="Times New Roman" w:cs="Times New Roman"/>
          <w:sz w:val="24"/>
          <w:szCs w:val="24"/>
        </w:rPr>
      </w:pPr>
      <w:r w:rsidRPr="0010528C">
        <w:rPr>
          <w:rFonts w:ascii="Times New Roman" w:hAnsi="Times New Roman" w:cs="Times New Roman"/>
          <w:sz w:val="24"/>
          <w:szCs w:val="24"/>
        </w:rPr>
        <w:t>б) по схеме размещения нестационарных объектов мелкорозничной сети;</w:t>
      </w:r>
    </w:p>
    <w:p w:rsidR="00634542" w:rsidRPr="0010528C" w:rsidRDefault="00634542" w:rsidP="001A4B71">
      <w:pPr>
        <w:pStyle w:val="ConsPlusNormal"/>
        <w:widowControl/>
        <w:ind w:firstLine="567"/>
        <w:contextualSpacing/>
        <w:rPr>
          <w:rFonts w:ascii="Times New Roman" w:hAnsi="Times New Roman" w:cs="Times New Roman"/>
          <w:sz w:val="24"/>
          <w:szCs w:val="24"/>
        </w:rPr>
      </w:pPr>
      <w:r w:rsidRPr="0010528C">
        <w:rPr>
          <w:rFonts w:ascii="Times New Roman" w:hAnsi="Times New Roman" w:cs="Times New Roman"/>
          <w:sz w:val="24"/>
          <w:szCs w:val="24"/>
        </w:rPr>
        <w:t>в) по вопросам целевого назначения нежилых помещений, расположенных в жилых домах;</w:t>
      </w:r>
    </w:p>
    <w:p w:rsidR="00634542" w:rsidRPr="0010528C" w:rsidRDefault="00634542" w:rsidP="001A4B71">
      <w:pPr>
        <w:pStyle w:val="ConsPlusNormal"/>
        <w:widowControl/>
        <w:ind w:firstLine="567"/>
        <w:contextualSpacing/>
        <w:rPr>
          <w:rFonts w:ascii="Times New Roman" w:hAnsi="Times New Roman" w:cs="Times New Roman"/>
          <w:sz w:val="24"/>
          <w:szCs w:val="24"/>
        </w:rPr>
      </w:pPr>
      <w:r w:rsidRPr="0010528C">
        <w:rPr>
          <w:rFonts w:ascii="Times New Roman" w:hAnsi="Times New Roman" w:cs="Times New Roman"/>
          <w:sz w:val="24"/>
          <w:szCs w:val="24"/>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634542" w:rsidRPr="0010528C" w:rsidRDefault="00634542" w:rsidP="001A4B71">
      <w:pPr>
        <w:pStyle w:val="ConsPlusNormal"/>
        <w:widowControl/>
        <w:ind w:firstLine="567"/>
        <w:contextualSpacing/>
        <w:rPr>
          <w:rFonts w:ascii="Times New Roman" w:hAnsi="Times New Roman" w:cs="Times New Roman"/>
          <w:sz w:val="24"/>
          <w:szCs w:val="24"/>
        </w:rPr>
      </w:pPr>
      <w:r w:rsidRPr="0010528C">
        <w:rPr>
          <w:rFonts w:ascii="Times New Roman" w:hAnsi="Times New Roman" w:cs="Times New Roman"/>
          <w:sz w:val="24"/>
          <w:szCs w:val="24"/>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634542" w:rsidRPr="0010528C" w:rsidRDefault="00634542" w:rsidP="001A4B71">
      <w:pPr>
        <w:pStyle w:val="ConsPlusNormal"/>
        <w:widowControl/>
        <w:ind w:firstLine="567"/>
        <w:contextualSpacing/>
        <w:rPr>
          <w:rFonts w:ascii="Times New Roman" w:hAnsi="Times New Roman" w:cs="Times New Roman"/>
          <w:sz w:val="24"/>
          <w:szCs w:val="24"/>
        </w:rPr>
      </w:pPr>
      <w:r w:rsidRPr="0010528C">
        <w:rPr>
          <w:rFonts w:ascii="Times New Roman" w:hAnsi="Times New Roman" w:cs="Times New Roman"/>
          <w:sz w:val="24"/>
          <w:szCs w:val="24"/>
        </w:rPr>
        <w:t>21) внесение в уполномоченные органы исполнительной власти города Москвы предложений:</w:t>
      </w:r>
    </w:p>
    <w:p w:rsidR="00634542" w:rsidRPr="0010528C" w:rsidRDefault="00634542" w:rsidP="001A4B71">
      <w:pPr>
        <w:pStyle w:val="ConsPlusNormal"/>
        <w:widowControl/>
        <w:ind w:firstLine="567"/>
        <w:contextualSpacing/>
        <w:rPr>
          <w:rFonts w:ascii="Times New Roman" w:hAnsi="Times New Roman" w:cs="Times New Roman"/>
          <w:sz w:val="24"/>
          <w:szCs w:val="24"/>
        </w:rPr>
      </w:pPr>
      <w:r w:rsidRPr="0010528C">
        <w:rPr>
          <w:rFonts w:ascii="Times New Roman" w:hAnsi="Times New Roman" w:cs="Times New Roman"/>
          <w:sz w:val="24"/>
          <w:szCs w:val="24"/>
        </w:rPr>
        <w:t xml:space="preserve">а) к проектам градостроительного </w:t>
      </w:r>
      <w:proofErr w:type="gramStart"/>
      <w:r w:rsidRPr="0010528C">
        <w:rPr>
          <w:rFonts w:ascii="Times New Roman" w:hAnsi="Times New Roman" w:cs="Times New Roman"/>
          <w:sz w:val="24"/>
          <w:szCs w:val="24"/>
        </w:rPr>
        <w:t>плана развития территории района города</w:t>
      </w:r>
      <w:proofErr w:type="gramEnd"/>
      <w:r w:rsidRPr="0010528C">
        <w:rPr>
          <w:rFonts w:ascii="Times New Roman" w:hAnsi="Times New Roman" w:cs="Times New Roman"/>
          <w:sz w:val="24"/>
          <w:szCs w:val="24"/>
        </w:rPr>
        <w:t xml:space="preserve"> Москвы, градостроительного плана развития территории административного округа города Москвы, Генерального плана города Москвы в части вопросов развития территории муниципального округа;</w:t>
      </w:r>
    </w:p>
    <w:p w:rsidR="00634542" w:rsidRPr="0010528C" w:rsidRDefault="00634542" w:rsidP="001A4B71">
      <w:pPr>
        <w:pStyle w:val="ConsPlusNormal"/>
        <w:widowControl/>
        <w:ind w:firstLine="567"/>
        <w:contextualSpacing/>
        <w:rPr>
          <w:rFonts w:ascii="Times New Roman" w:hAnsi="Times New Roman" w:cs="Times New Roman"/>
          <w:sz w:val="24"/>
          <w:szCs w:val="24"/>
        </w:rPr>
      </w:pPr>
      <w:r w:rsidRPr="0010528C">
        <w:rPr>
          <w:rFonts w:ascii="Times New Roman" w:hAnsi="Times New Roman" w:cs="Times New Roman"/>
          <w:sz w:val="24"/>
          <w:szCs w:val="24"/>
        </w:rPr>
        <w:t>б) к проектам городских целевых программ;</w:t>
      </w:r>
    </w:p>
    <w:p w:rsidR="00634542" w:rsidRPr="0010528C" w:rsidRDefault="00634542" w:rsidP="001A4B71">
      <w:pPr>
        <w:pStyle w:val="ConsPlusNormal"/>
        <w:widowControl/>
        <w:ind w:firstLine="567"/>
        <w:contextualSpacing/>
        <w:rPr>
          <w:rFonts w:ascii="Times New Roman" w:hAnsi="Times New Roman" w:cs="Times New Roman"/>
          <w:sz w:val="24"/>
          <w:szCs w:val="24"/>
        </w:rPr>
      </w:pPr>
      <w:r w:rsidRPr="0010528C">
        <w:rPr>
          <w:rFonts w:ascii="Times New Roman" w:hAnsi="Times New Roman" w:cs="Times New Roman"/>
          <w:sz w:val="24"/>
          <w:szCs w:val="24"/>
        </w:rPr>
        <w:t>в) об образовании и упразднении особо охраняемых природных территорий на территории муниципального округа;</w:t>
      </w:r>
    </w:p>
    <w:p w:rsidR="00634542" w:rsidRPr="0010528C" w:rsidRDefault="00634542" w:rsidP="001A4B71">
      <w:pPr>
        <w:pStyle w:val="ConsPlusNormal"/>
        <w:widowControl/>
        <w:ind w:firstLine="567"/>
        <w:contextualSpacing/>
        <w:rPr>
          <w:rFonts w:ascii="Times New Roman" w:hAnsi="Times New Roman" w:cs="Times New Roman"/>
          <w:sz w:val="24"/>
          <w:szCs w:val="24"/>
        </w:rPr>
      </w:pPr>
      <w:r w:rsidRPr="0010528C">
        <w:rPr>
          <w:rFonts w:ascii="Times New Roman" w:hAnsi="Times New Roman" w:cs="Times New Roman"/>
          <w:sz w:val="24"/>
          <w:szCs w:val="24"/>
        </w:rPr>
        <w:t>г) к проектам планировки жилых территорий (кварталов, микрорайонов) планируемой реконструкции, реновации сложившейся застройки, проектам межевания жилых территорий сохраняемой сложившейся застройки, проектам планировки озелененных территорий общего пользования (парков, садов);</w:t>
      </w:r>
    </w:p>
    <w:p w:rsidR="00634542" w:rsidRPr="0010528C" w:rsidRDefault="00634542" w:rsidP="001A4B71">
      <w:pPr>
        <w:pStyle w:val="ConsPlusNormal"/>
        <w:widowControl/>
        <w:ind w:firstLine="567"/>
        <w:contextualSpacing/>
        <w:rPr>
          <w:rFonts w:ascii="Times New Roman" w:hAnsi="Times New Roman" w:cs="Times New Roman"/>
          <w:sz w:val="24"/>
          <w:szCs w:val="24"/>
        </w:rPr>
      </w:pPr>
      <w:r w:rsidRPr="0010528C">
        <w:rPr>
          <w:rFonts w:ascii="Times New Roman" w:hAnsi="Times New Roman" w:cs="Times New Roman"/>
          <w:sz w:val="24"/>
          <w:szCs w:val="24"/>
        </w:rPr>
        <w:t>д) по созданию условий для развития на территории муниципального образования физической культуры и массового спорта;</w:t>
      </w:r>
    </w:p>
    <w:p w:rsidR="00634542" w:rsidRPr="0010528C" w:rsidRDefault="00634542" w:rsidP="001A4B71">
      <w:pPr>
        <w:pStyle w:val="ConsPlusNormal"/>
        <w:widowControl/>
        <w:ind w:firstLine="567"/>
        <w:contextualSpacing/>
        <w:rPr>
          <w:rFonts w:ascii="Times New Roman" w:hAnsi="Times New Roman" w:cs="Times New Roman"/>
          <w:sz w:val="24"/>
          <w:szCs w:val="24"/>
        </w:rPr>
      </w:pPr>
      <w:r w:rsidRPr="0010528C">
        <w:rPr>
          <w:rFonts w:ascii="Times New Roman" w:hAnsi="Times New Roman" w:cs="Times New Roman"/>
          <w:sz w:val="24"/>
          <w:szCs w:val="24"/>
        </w:rPr>
        <w:t>е) по организации и изменению маршрутов, режима работы, остановок наземного городского пассажирского транспорта;</w:t>
      </w:r>
    </w:p>
    <w:p w:rsidR="00634542" w:rsidRPr="0010528C" w:rsidRDefault="00634542" w:rsidP="001A4B71">
      <w:pPr>
        <w:pStyle w:val="ConsPlusNormal"/>
        <w:widowControl/>
        <w:ind w:firstLine="567"/>
        <w:contextualSpacing/>
        <w:rPr>
          <w:rFonts w:ascii="Times New Roman" w:hAnsi="Times New Roman" w:cs="Times New Roman"/>
          <w:sz w:val="24"/>
          <w:szCs w:val="24"/>
        </w:rPr>
      </w:pPr>
      <w:r w:rsidRPr="0010528C">
        <w:rPr>
          <w:rFonts w:ascii="Times New Roman" w:hAnsi="Times New Roman" w:cs="Times New Roman"/>
          <w:sz w:val="24"/>
          <w:szCs w:val="24"/>
        </w:rPr>
        <w:t>ж) по повышению эффективности охраны общественного порядка на территории муниципального округа;</w:t>
      </w:r>
    </w:p>
    <w:p w:rsidR="00634542" w:rsidRPr="0010528C" w:rsidRDefault="00634542" w:rsidP="001A4B71">
      <w:pPr>
        <w:pStyle w:val="ConsPlusNormal"/>
        <w:widowControl/>
        <w:ind w:firstLine="567"/>
        <w:contextualSpacing/>
        <w:rPr>
          <w:rFonts w:ascii="Times New Roman" w:hAnsi="Times New Roman" w:cs="Times New Roman"/>
          <w:sz w:val="24"/>
          <w:szCs w:val="24"/>
        </w:rPr>
      </w:pPr>
      <w:r w:rsidRPr="0010528C">
        <w:rPr>
          <w:rFonts w:ascii="Times New Roman" w:hAnsi="Times New Roman" w:cs="Times New Roman"/>
          <w:sz w:val="24"/>
          <w:szCs w:val="24"/>
        </w:rPr>
        <w:t>з) по благоустройству территории муниципального округа;</w:t>
      </w:r>
    </w:p>
    <w:p w:rsidR="00634542" w:rsidRPr="0010528C" w:rsidRDefault="00634542" w:rsidP="001A4B71">
      <w:pPr>
        <w:pStyle w:val="ConsPlusNormal"/>
        <w:widowControl/>
        <w:ind w:firstLine="567"/>
        <w:contextualSpacing/>
        <w:rPr>
          <w:rFonts w:ascii="Times New Roman" w:hAnsi="Times New Roman" w:cs="Times New Roman"/>
        </w:rPr>
      </w:pPr>
      <w:r w:rsidRPr="0010528C">
        <w:rPr>
          <w:rFonts w:ascii="Times New Roman" w:hAnsi="Times New Roman" w:cs="Times New Roman"/>
          <w:sz w:val="24"/>
          <w:szCs w:val="24"/>
        </w:rPr>
        <w:t>22)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634542" w:rsidRPr="0010528C" w:rsidRDefault="00634542" w:rsidP="001A4B71">
      <w:pPr>
        <w:pStyle w:val="ConsPlusNormal"/>
        <w:widowControl/>
        <w:ind w:firstLine="540"/>
        <w:contextualSpacing/>
        <w:rPr>
          <w:rFonts w:ascii="Times New Roman" w:hAnsi="Times New Roman" w:cs="Times New Roman"/>
        </w:rPr>
      </w:pPr>
    </w:p>
    <w:p w:rsidR="00634542" w:rsidRPr="0010528C" w:rsidRDefault="00634542" w:rsidP="001A4B71">
      <w:pPr>
        <w:pStyle w:val="ConsPlusNormal"/>
        <w:widowControl/>
        <w:ind w:firstLine="540"/>
        <w:contextualSpacing/>
        <w:jc w:val="center"/>
        <w:rPr>
          <w:rFonts w:ascii="Times New Roman" w:hAnsi="Times New Roman" w:cs="Times New Roman"/>
          <w:b/>
          <w:sz w:val="24"/>
          <w:szCs w:val="24"/>
          <w:u w:val="single"/>
        </w:rPr>
      </w:pPr>
      <w:r w:rsidRPr="0010528C">
        <w:rPr>
          <w:rFonts w:ascii="Times New Roman" w:hAnsi="Times New Roman" w:cs="Times New Roman"/>
          <w:b/>
          <w:sz w:val="24"/>
          <w:szCs w:val="24"/>
          <w:u w:val="single"/>
        </w:rPr>
        <w:t xml:space="preserve">Отдельные государственные полномочия, </w:t>
      </w:r>
    </w:p>
    <w:p w:rsidR="00634542" w:rsidRPr="0010528C" w:rsidRDefault="00634542" w:rsidP="001A4B71">
      <w:pPr>
        <w:pStyle w:val="ConsPlusNormal"/>
        <w:widowControl/>
        <w:ind w:firstLine="540"/>
        <w:contextualSpacing/>
        <w:jc w:val="center"/>
        <w:rPr>
          <w:rFonts w:ascii="Times New Roman" w:hAnsi="Times New Roman" w:cs="Times New Roman"/>
          <w:b/>
          <w:sz w:val="24"/>
          <w:szCs w:val="24"/>
          <w:u w:val="single"/>
        </w:rPr>
      </w:pPr>
      <w:r w:rsidRPr="0010528C">
        <w:rPr>
          <w:rFonts w:ascii="Times New Roman" w:hAnsi="Times New Roman" w:cs="Times New Roman"/>
          <w:b/>
          <w:sz w:val="24"/>
          <w:szCs w:val="24"/>
          <w:u w:val="single"/>
        </w:rPr>
        <w:t>переданные органам местного самоуправления</w:t>
      </w:r>
    </w:p>
    <w:p w:rsidR="00634542" w:rsidRPr="0010528C" w:rsidRDefault="00634542" w:rsidP="001A4B71">
      <w:pPr>
        <w:pStyle w:val="af1"/>
        <w:tabs>
          <w:tab w:val="left" w:pos="993"/>
        </w:tabs>
        <w:spacing w:before="0" w:beforeAutospacing="0" w:after="0" w:afterAutospacing="0"/>
        <w:ind w:firstLine="567"/>
        <w:contextualSpacing/>
        <w:jc w:val="both"/>
      </w:pPr>
      <w:r w:rsidRPr="0010528C">
        <w:t>Кроме того, в 2012 году органы местного самоуправления МО Западное Дегунино реализуют переданные им отдельные государственные полномочия города Москвы.</w:t>
      </w:r>
    </w:p>
    <w:p w:rsidR="00634542" w:rsidRPr="0010528C" w:rsidRDefault="00634542" w:rsidP="001A4B71">
      <w:pPr>
        <w:pStyle w:val="af1"/>
        <w:numPr>
          <w:ilvl w:val="0"/>
          <w:numId w:val="2"/>
        </w:numPr>
        <w:tabs>
          <w:tab w:val="left" w:pos="993"/>
        </w:tabs>
        <w:spacing w:before="0" w:beforeAutospacing="0" w:after="0" w:afterAutospacing="0"/>
        <w:ind w:left="0" w:firstLine="567"/>
        <w:contextualSpacing/>
        <w:jc w:val="both"/>
      </w:pPr>
      <w:r w:rsidRPr="0010528C">
        <w:t>В соответствии с Законом г. Москвы от 28 сентября 2005 года № 47 «О наделении органов местного самоуправления внутригородских муниципальных образований в городе Москве полномочиями города Москвы по образованию и организации деятельности районных комиссий по делам несовершеннолетних и защите их прав»:</w:t>
      </w:r>
    </w:p>
    <w:p w:rsidR="00634542" w:rsidRPr="0010528C" w:rsidRDefault="00634542" w:rsidP="001A4B71">
      <w:pPr>
        <w:pStyle w:val="af1"/>
        <w:tabs>
          <w:tab w:val="left" w:pos="993"/>
        </w:tabs>
        <w:spacing w:before="0" w:beforeAutospacing="0" w:after="0" w:afterAutospacing="0"/>
        <w:ind w:firstLine="567"/>
        <w:contextualSpacing/>
        <w:jc w:val="both"/>
      </w:pPr>
      <w:r w:rsidRPr="0010528C">
        <w:t>1)</w:t>
      </w:r>
      <w:r w:rsidRPr="0010528C">
        <w:tab/>
        <w:t>образование и организация деятельности 2 (двух) районных комиссий по делам несовершеннолетних и защите их прав.</w:t>
      </w:r>
    </w:p>
    <w:p w:rsidR="00634542" w:rsidRPr="0010528C" w:rsidRDefault="00634542" w:rsidP="001A4B71">
      <w:pPr>
        <w:pStyle w:val="af2"/>
        <w:numPr>
          <w:ilvl w:val="0"/>
          <w:numId w:val="2"/>
        </w:numPr>
        <w:tabs>
          <w:tab w:val="left" w:pos="993"/>
        </w:tabs>
        <w:spacing w:after="0"/>
        <w:ind w:left="0" w:firstLine="567"/>
        <w:contextualSpacing/>
        <w:jc w:val="both"/>
        <w:rPr>
          <w:rFonts w:ascii="Times New Roman" w:hAnsi="Times New Roman" w:cs="Times New Roman"/>
          <w:sz w:val="24"/>
          <w:szCs w:val="24"/>
        </w:rPr>
      </w:pPr>
      <w:r w:rsidRPr="0010528C">
        <w:rPr>
          <w:rFonts w:ascii="Times New Roman" w:hAnsi="Times New Roman" w:cs="Times New Roman"/>
          <w:sz w:val="24"/>
          <w:szCs w:val="24"/>
        </w:rPr>
        <w:t xml:space="preserve">В соответствии с Законом г. Москвы от 25 октября 2006 года № 53 «О наделении органов местного самоуправления внутригородских муниципальных образований в городе </w:t>
      </w:r>
      <w:r w:rsidRPr="0010528C">
        <w:rPr>
          <w:rFonts w:ascii="Times New Roman" w:hAnsi="Times New Roman" w:cs="Times New Roman"/>
          <w:sz w:val="24"/>
          <w:szCs w:val="24"/>
        </w:rPr>
        <w:lastRenderedPageBreak/>
        <w:t>Москве отдельными полномочиями города Москвы в сфере организации досуговой, социально-воспитательной, физкультурно-оздоровительной и спортивной работы с населением по месту жительства»:</w:t>
      </w:r>
    </w:p>
    <w:p w:rsidR="00634542" w:rsidRPr="0010528C" w:rsidRDefault="00634542" w:rsidP="001A4B71">
      <w:pPr>
        <w:pStyle w:val="ConsNonformat"/>
        <w:tabs>
          <w:tab w:val="left" w:pos="993"/>
        </w:tabs>
        <w:ind w:firstLine="567"/>
        <w:contextualSpacing/>
        <w:jc w:val="both"/>
        <w:rPr>
          <w:rFonts w:ascii="Times New Roman" w:hAnsi="Times New Roman"/>
          <w:sz w:val="24"/>
          <w:szCs w:val="24"/>
        </w:rPr>
      </w:pPr>
      <w:r w:rsidRPr="0010528C">
        <w:rPr>
          <w:rFonts w:ascii="Times New Roman" w:hAnsi="Times New Roman"/>
          <w:sz w:val="24"/>
          <w:szCs w:val="24"/>
        </w:rPr>
        <w:t>1) организация работы по общефизической подготовке и видам спорта (единоборство, игровые, прикладные, спортивно-технические и другие виды спорта);</w:t>
      </w:r>
    </w:p>
    <w:p w:rsidR="00634542" w:rsidRPr="0010528C" w:rsidRDefault="00634542" w:rsidP="001A4B71">
      <w:pPr>
        <w:pStyle w:val="ConsNonformat"/>
        <w:tabs>
          <w:tab w:val="left" w:pos="993"/>
        </w:tabs>
        <w:ind w:firstLine="567"/>
        <w:contextualSpacing/>
        <w:jc w:val="both"/>
        <w:rPr>
          <w:rFonts w:ascii="Times New Roman" w:hAnsi="Times New Roman"/>
          <w:sz w:val="24"/>
          <w:szCs w:val="24"/>
        </w:rPr>
      </w:pPr>
      <w:r w:rsidRPr="0010528C">
        <w:rPr>
          <w:rFonts w:ascii="Times New Roman" w:hAnsi="Times New Roman"/>
          <w:sz w:val="24"/>
          <w:szCs w:val="24"/>
        </w:rPr>
        <w:t>2) организация соревнований и физкультурно-спортивных праздников на территории внутригородского муниципального образования в городе Москве (далее - муниципальное образование);</w:t>
      </w:r>
    </w:p>
    <w:p w:rsidR="00634542" w:rsidRPr="0010528C" w:rsidRDefault="00634542" w:rsidP="001A4B71">
      <w:pPr>
        <w:pStyle w:val="ConsNonformat"/>
        <w:tabs>
          <w:tab w:val="left" w:pos="993"/>
        </w:tabs>
        <w:ind w:firstLine="567"/>
        <w:contextualSpacing/>
        <w:jc w:val="both"/>
        <w:rPr>
          <w:rFonts w:ascii="Times New Roman" w:hAnsi="Times New Roman"/>
          <w:sz w:val="24"/>
          <w:szCs w:val="24"/>
        </w:rPr>
      </w:pPr>
      <w:r w:rsidRPr="0010528C">
        <w:rPr>
          <w:rFonts w:ascii="Times New Roman" w:hAnsi="Times New Roman"/>
          <w:sz w:val="24"/>
          <w:szCs w:val="24"/>
        </w:rPr>
        <w:t>3) обеспечение участия жителей муниципального образования в мероприятиях</w:t>
      </w:r>
      <w:r w:rsidRPr="0010528C">
        <w:rPr>
          <w:rFonts w:ascii="Times New Roman" w:hAnsi="Times New Roman"/>
          <w:i/>
          <w:iCs/>
          <w:sz w:val="24"/>
          <w:szCs w:val="24"/>
        </w:rPr>
        <w:t xml:space="preserve">, </w:t>
      </w:r>
      <w:r w:rsidRPr="0010528C">
        <w:rPr>
          <w:rFonts w:ascii="Times New Roman" w:hAnsi="Times New Roman"/>
          <w:sz w:val="24"/>
          <w:szCs w:val="24"/>
        </w:rPr>
        <w:t>проводимых в рамках массовых городских движений, смотров, конкурсов в сфере досуговой, социально-воспитательной, физкультурно-оздоровительной и спортивной работы с населением по месту жительства;</w:t>
      </w:r>
    </w:p>
    <w:p w:rsidR="00634542" w:rsidRPr="0010528C" w:rsidRDefault="00634542" w:rsidP="001A4B71">
      <w:pPr>
        <w:pStyle w:val="ConsNonformat"/>
        <w:tabs>
          <w:tab w:val="left" w:pos="993"/>
        </w:tabs>
        <w:ind w:firstLine="567"/>
        <w:contextualSpacing/>
        <w:jc w:val="both"/>
        <w:rPr>
          <w:rFonts w:ascii="Times New Roman" w:hAnsi="Times New Roman"/>
          <w:sz w:val="24"/>
          <w:szCs w:val="24"/>
        </w:rPr>
      </w:pPr>
      <w:r w:rsidRPr="0010528C">
        <w:rPr>
          <w:rFonts w:ascii="Times New Roman" w:hAnsi="Times New Roman"/>
          <w:sz w:val="24"/>
          <w:szCs w:val="24"/>
        </w:rPr>
        <w:t>4) организация досуговой, социально-воспитательной работы (художественное воспитание и эстетическое развитие, техническая деятельность и трудовое воспитание, эколого-краеведческая деятельность, туризм, военно-спортивная, историко-патриотическая и спортивно-техническая деятельность, компьютерная техника, программирование и другие направления работы);</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r w:rsidRPr="0010528C">
        <w:rPr>
          <w:rFonts w:ascii="Times New Roman" w:hAnsi="Times New Roman" w:cs="Times New Roman"/>
          <w:sz w:val="24"/>
          <w:szCs w:val="24"/>
        </w:rPr>
        <w:t>5) содействие в организации и деятельности клубов по интересам;</w:t>
      </w:r>
    </w:p>
    <w:p w:rsidR="00634542" w:rsidRPr="0010528C" w:rsidRDefault="00634542" w:rsidP="001A4B71">
      <w:pPr>
        <w:pStyle w:val="a6"/>
        <w:tabs>
          <w:tab w:val="left" w:pos="993"/>
        </w:tabs>
        <w:ind w:left="0" w:firstLine="567"/>
        <w:contextualSpacing/>
        <w:rPr>
          <w:sz w:val="24"/>
          <w:szCs w:val="24"/>
        </w:rPr>
      </w:pPr>
      <w:r w:rsidRPr="0010528C">
        <w:rPr>
          <w:sz w:val="24"/>
          <w:szCs w:val="24"/>
        </w:rPr>
        <w:t>6) организация и проведение праздников, смотров, конкурсов, культурно-массовых и досуговых мероприятий;</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r w:rsidRPr="0010528C">
        <w:rPr>
          <w:rFonts w:ascii="Times New Roman" w:hAnsi="Times New Roman" w:cs="Times New Roman"/>
          <w:sz w:val="24"/>
          <w:szCs w:val="24"/>
        </w:rPr>
        <w:t>7) участие в организации и проведении районных, окружных и городских физкультурных, спортивно-массовых и досуговых мероприятий.</w:t>
      </w:r>
    </w:p>
    <w:p w:rsidR="00634542" w:rsidRPr="0010528C" w:rsidRDefault="00634542" w:rsidP="001A4B71">
      <w:pPr>
        <w:numPr>
          <w:ilvl w:val="0"/>
          <w:numId w:val="2"/>
        </w:numPr>
        <w:tabs>
          <w:tab w:val="left" w:pos="993"/>
        </w:tabs>
        <w:ind w:left="0" w:firstLine="567"/>
        <w:contextualSpacing/>
        <w:jc w:val="both"/>
        <w:rPr>
          <w:rFonts w:ascii="Times New Roman" w:hAnsi="Times New Roman" w:cs="Times New Roman"/>
          <w:sz w:val="24"/>
          <w:szCs w:val="24"/>
        </w:rPr>
      </w:pPr>
      <w:r w:rsidRPr="0010528C">
        <w:rPr>
          <w:rFonts w:ascii="Times New Roman" w:hAnsi="Times New Roman" w:cs="Times New Roman"/>
          <w:sz w:val="24"/>
          <w:szCs w:val="24"/>
        </w:rPr>
        <w:t>В соответствии Закон г. Москвы от 26 декабря 2007 г. № 51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опеки, попечительства и патронажа»:</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4" w:name="sub_1011"/>
      <w:r w:rsidRPr="0010528C">
        <w:rPr>
          <w:rFonts w:ascii="Times New Roman" w:hAnsi="Times New Roman" w:cs="Times New Roman"/>
          <w:sz w:val="24"/>
          <w:szCs w:val="24"/>
        </w:rPr>
        <w:t>1) выявление детей-сирот и детей, оставшихся без попечения родителей, проведение обследования условий их жизни, установление факта отсутствия родительского попечения;</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5" w:name="sub_1012"/>
      <w:bookmarkEnd w:id="4"/>
      <w:r w:rsidRPr="0010528C">
        <w:rPr>
          <w:rFonts w:ascii="Times New Roman" w:hAnsi="Times New Roman" w:cs="Times New Roman"/>
          <w:sz w:val="24"/>
          <w:szCs w:val="24"/>
        </w:rPr>
        <w:t>2) первичный учет детей, оставшихся без попечения родителей;</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6" w:name="sub_1013"/>
      <w:bookmarkEnd w:id="5"/>
      <w:r w:rsidRPr="0010528C">
        <w:rPr>
          <w:rFonts w:ascii="Times New Roman" w:hAnsi="Times New Roman" w:cs="Times New Roman"/>
          <w:sz w:val="24"/>
          <w:szCs w:val="24"/>
        </w:rPr>
        <w:t>3) избрание формы устройства детей-сирот и детей, оставшихся без попечения родителей;</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7" w:name="sub_1014"/>
      <w:bookmarkEnd w:id="6"/>
      <w:r w:rsidRPr="0010528C">
        <w:rPr>
          <w:rFonts w:ascii="Times New Roman" w:hAnsi="Times New Roman" w:cs="Times New Roman"/>
          <w:sz w:val="24"/>
          <w:szCs w:val="24"/>
        </w:rPr>
        <w:t>4) ведение учета лиц, желающих усыновить ребенка (детей), принять под опеку (попечительство), стать приемными родителями, патронатными воспитателями;</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8" w:name="sub_1015"/>
      <w:bookmarkEnd w:id="7"/>
      <w:r w:rsidRPr="0010528C">
        <w:rPr>
          <w:rFonts w:ascii="Times New Roman" w:hAnsi="Times New Roman" w:cs="Times New Roman"/>
          <w:sz w:val="24"/>
          <w:szCs w:val="24"/>
        </w:rPr>
        <w:t>5) составление и утверждение плана по защите прав ребенка;</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9" w:name="sub_1016"/>
      <w:bookmarkEnd w:id="8"/>
      <w:r w:rsidRPr="0010528C">
        <w:rPr>
          <w:rFonts w:ascii="Times New Roman" w:hAnsi="Times New Roman" w:cs="Times New Roman"/>
          <w:sz w:val="24"/>
          <w:szCs w:val="24"/>
        </w:rPr>
        <w:t>6) исполнение обязанностей опекуна (попечителя) до устройства детей-сирот и детей, оставшихся без попечения родителей, на воспитание в семью или под надзор в организации для детей-сирот и детей, оставшихся без попечения родителей;</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10" w:name="sub_1017"/>
      <w:bookmarkEnd w:id="9"/>
      <w:r w:rsidRPr="0010528C">
        <w:rPr>
          <w:rFonts w:ascii="Times New Roman" w:hAnsi="Times New Roman" w:cs="Times New Roman"/>
          <w:sz w:val="24"/>
          <w:szCs w:val="24"/>
        </w:rPr>
        <w:t>7) устройство ребенка при отсутствии родительского попечения;</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11" w:name="sub_1018"/>
      <w:bookmarkEnd w:id="10"/>
      <w:r w:rsidRPr="0010528C">
        <w:rPr>
          <w:rFonts w:ascii="Times New Roman" w:hAnsi="Times New Roman" w:cs="Times New Roman"/>
          <w:sz w:val="24"/>
          <w:szCs w:val="24"/>
        </w:rPr>
        <w:t>8) временное устройство ребенка, являющегося иностранным гражданином, при отсутствии родительского попечения;</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12" w:name="sub_1019"/>
      <w:bookmarkEnd w:id="11"/>
      <w:r w:rsidRPr="0010528C">
        <w:rPr>
          <w:rFonts w:ascii="Times New Roman" w:hAnsi="Times New Roman" w:cs="Times New Roman"/>
          <w:sz w:val="24"/>
          <w:szCs w:val="24"/>
        </w:rPr>
        <w:t>9) передача ребенка, являющегося иностранным гражданином, компетентному органу государства, гражданином которого является ребенок, в соответствии с законодательством Российской Федерации и законодательством указанного государства, если иное не предусмотрено международным договором Российской Федерации;</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13" w:name="sub_10110"/>
      <w:bookmarkEnd w:id="12"/>
      <w:r w:rsidRPr="0010528C">
        <w:rPr>
          <w:rFonts w:ascii="Times New Roman" w:hAnsi="Times New Roman" w:cs="Times New Roman"/>
          <w:sz w:val="24"/>
          <w:szCs w:val="24"/>
        </w:rPr>
        <w:t>10) направление сведений о ребенке-сироте, ребенке, оставшемся без попечения родителей, в случае невозможности его устройства на воспитание в семью, в региональный банк данных о детях, оставшихся без попечения родителей, для учета;</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14" w:name="sub_10111"/>
      <w:bookmarkEnd w:id="13"/>
      <w:r w:rsidRPr="0010528C">
        <w:rPr>
          <w:rFonts w:ascii="Times New Roman" w:hAnsi="Times New Roman" w:cs="Times New Roman"/>
          <w:sz w:val="24"/>
          <w:szCs w:val="24"/>
        </w:rPr>
        <w:t>11) подбор лиц, желающих принять в семью детей-сирот и детей, оставшихся без попечения родителей, ведение их учета;</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15" w:name="sub_10112"/>
      <w:bookmarkEnd w:id="14"/>
      <w:r w:rsidRPr="0010528C">
        <w:rPr>
          <w:rFonts w:ascii="Times New Roman" w:hAnsi="Times New Roman" w:cs="Times New Roman"/>
          <w:sz w:val="24"/>
          <w:szCs w:val="24"/>
        </w:rPr>
        <w:t>12) установление опеки (попечительства) над несовершеннолетними, в том числе предварительной опеки (попечительства);</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16" w:name="sub_10113"/>
      <w:bookmarkEnd w:id="15"/>
      <w:r w:rsidRPr="0010528C">
        <w:rPr>
          <w:rFonts w:ascii="Times New Roman" w:hAnsi="Times New Roman" w:cs="Times New Roman"/>
          <w:sz w:val="24"/>
          <w:szCs w:val="24"/>
        </w:rPr>
        <w:t>13) дача заключения о возможности временной передачи ребенка (детей) в семью гражданина, постоянно проживающего на территории Российской Федерации;</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17" w:name="sub_10114"/>
      <w:bookmarkEnd w:id="16"/>
      <w:r w:rsidRPr="0010528C">
        <w:rPr>
          <w:rFonts w:ascii="Times New Roman" w:hAnsi="Times New Roman" w:cs="Times New Roman"/>
          <w:sz w:val="24"/>
          <w:szCs w:val="24"/>
        </w:rPr>
        <w:t>14) дача согласия на усыновление ребенка несовершеннолетних родителей, не достигших возраста 16 лет, в случае отсутствия у них родителей или опекунов (попечителей);</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18" w:name="sub_10115"/>
      <w:bookmarkEnd w:id="17"/>
      <w:r w:rsidRPr="0010528C">
        <w:rPr>
          <w:rFonts w:ascii="Times New Roman" w:hAnsi="Times New Roman" w:cs="Times New Roman"/>
          <w:sz w:val="24"/>
          <w:szCs w:val="24"/>
        </w:rPr>
        <w:t>15) предъявление в суд требования об отмене усыновления ребенка в случаях и порядке, установленных федеральным законодательством;</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19" w:name="sub_10116"/>
      <w:bookmarkEnd w:id="18"/>
      <w:r w:rsidRPr="0010528C">
        <w:rPr>
          <w:rFonts w:ascii="Times New Roman" w:hAnsi="Times New Roman" w:cs="Times New Roman"/>
          <w:sz w:val="24"/>
          <w:szCs w:val="24"/>
        </w:rPr>
        <w:lastRenderedPageBreak/>
        <w:t>16) дача предварительного разрешения на расходование опекуном (попечителем) доходов подопечного, в том числе суммы алиментов, пенсий, пособий и иных предоставляемых на его содержание социальных выплат, а также доходов, причитающихся подопечному от управления его имуществом, за исключением доходов, которыми подопечный вправе распоряжаться самостоятельно;</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20" w:name="sub_10117"/>
      <w:bookmarkEnd w:id="19"/>
      <w:r w:rsidRPr="0010528C">
        <w:rPr>
          <w:rFonts w:ascii="Times New Roman" w:hAnsi="Times New Roman" w:cs="Times New Roman"/>
          <w:sz w:val="24"/>
          <w:szCs w:val="24"/>
        </w:rPr>
        <w:t>17) определение доверительного управляющего недвижимым и ценным имуществом подопечного, заключение с доверительным управляющим договора о доверительном управлении таким имуществом в случаях, предусмотренных федеральным законодательством;</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21" w:name="sub_10118"/>
      <w:bookmarkEnd w:id="20"/>
      <w:r w:rsidRPr="0010528C">
        <w:rPr>
          <w:rFonts w:ascii="Times New Roman" w:hAnsi="Times New Roman" w:cs="Times New Roman"/>
          <w:sz w:val="24"/>
          <w:szCs w:val="24"/>
        </w:rPr>
        <w:t>18) предъявление в суд требования о признании брака недействительным в случае, если брак заключен с лицом, не достигшим брачного возраста, при отсутствии разрешения на заключение брака до достижения этим лицом брачного возраста;</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22" w:name="sub_10119"/>
      <w:bookmarkEnd w:id="21"/>
      <w:r w:rsidRPr="0010528C">
        <w:rPr>
          <w:rFonts w:ascii="Times New Roman" w:hAnsi="Times New Roman" w:cs="Times New Roman"/>
          <w:sz w:val="24"/>
          <w:szCs w:val="24"/>
        </w:rPr>
        <w:t>19) участие в рассмотрении судом дел о признании недействительным брака, заключенного с лицом, не достигшим брачного возраста;</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23" w:name="sub_10120"/>
      <w:bookmarkEnd w:id="22"/>
      <w:r w:rsidRPr="0010528C">
        <w:rPr>
          <w:rFonts w:ascii="Times New Roman" w:hAnsi="Times New Roman" w:cs="Times New Roman"/>
          <w:sz w:val="24"/>
          <w:szCs w:val="24"/>
        </w:rPr>
        <w:t>20) предъявление заявления о государственной регистрации рождения найденного (подкинутого) ребенка, родители которого неизвестны;</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24" w:name="sub_10121"/>
      <w:bookmarkEnd w:id="23"/>
      <w:r w:rsidRPr="0010528C">
        <w:rPr>
          <w:rFonts w:ascii="Times New Roman" w:hAnsi="Times New Roman" w:cs="Times New Roman"/>
          <w:sz w:val="24"/>
          <w:szCs w:val="24"/>
        </w:rPr>
        <w:t>21) предъявление заявления о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25" w:name="sub_10122"/>
      <w:bookmarkEnd w:id="24"/>
      <w:r w:rsidRPr="0010528C">
        <w:rPr>
          <w:rFonts w:ascii="Times New Roman" w:hAnsi="Times New Roman" w:cs="Times New Roman"/>
          <w:sz w:val="24"/>
          <w:szCs w:val="24"/>
        </w:rPr>
        <w:t>22) дача указания относительно имени ребенка и (или) фамилии (при разных фамилиях родителей) при государственной регистрации его рождения в случае отсутствия соглашения между родителями;</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26" w:name="sub_10123"/>
      <w:bookmarkEnd w:id="25"/>
      <w:r w:rsidRPr="0010528C">
        <w:rPr>
          <w:rFonts w:ascii="Times New Roman" w:hAnsi="Times New Roman" w:cs="Times New Roman"/>
          <w:sz w:val="24"/>
          <w:szCs w:val="24"/>
        </w:rPr>
        <w:t xml:space="preserve">23) </w:t>
      </w:r>
      <w:proofErr w:type="gramStart"/>
      <w:r w:rsidRPr="0010528C">
        <w:rPr>
          <w:rFonts w:ascii="Times New Roman" w:hAnsi="Times New Roman" w:cs="Times New Roman"/>
          <w:sz w:val="24"/>
          <w:szCs w:val="24"/>
        </w:rPr>
        <w:t>контроль за</w:t>
      </w:r>
      <w:proofErr w:type="gramEnd"/>
      <w:r w:rsidRPr="0010528C">
        <w:rPr>
          <w:rFonts w:ascii="Times New Roman" w:hAnsi="Times New Roman" w:cs="Times New Roman"/>
          <w:sz w:val="24"/>
          <w:szCs w:val="24"/>
        </w:rPr>
        <w:t xml:space="preserve"> условиями жизни и воспитания усыновленного ребенка по месту его жительства в течение первых трех лет после установления усыновления;</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27" w:name="sub_10124"/>
      <w:bookmarkEnd w:id="26"/>
      <w:r w:rsidRPr="0010528C">
        <w:rPr>
          <w:rFonts w:ascii="Times New Roman" w:hAnsi="Times New Roman" w:cs="Times New Roman"/>
          <w:sz w:val="24"/>
          <w:szCs w:val="24"/>
        </w:rPr>
        <w:t xml:space="preserve">24) </w:t>
      </w:r>
      <w:proofErr w:type="gramStart"/>
      <w:r w:rsidRPr="0010528C">
        <w:rPr>
          <w:rFonts w:ascii="Times New Roman" w:hAnsi="Times New Roman" w:cs="Times New Roman"/>
          <w:sz w:val="24"/>
          <w:szCs w:val="24"/>
        </w:rPr>
        <w:t>контроль за</w:t>
      </w:r>
      <w:proofErr w:type="gramEnd"/>
      <w:r w:rsidRPr="0010528C">
        <w:rPr>
          <w:rFonts w:ascii="Times New Roman" w:hAnsi="Times New Roman" w:cs="Times New Roman"/>
          <w:sz w:val="24"/>
          <w:szCs w:val="24"/>
        </w:rPr>
        <w:t xml:space="preserve"> условиями жизни и воспитания усыновленного ребенка по месту его жительства до достижения ребенком возраста 18 лет в случае назначения усыновителю ежемесячной компенсационной выплаты;</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28" w:name="sub_10125"/>
      <w:bookmarkEnd w:id="27"/>
      <w:r w:rsidRPr="0010528C">
        <w:rPr>
          <w:rFonts w:ascii="Times New Roman" w:hAnsi="Times New Roman" w:cs="Times New Roman"/>
          <w:sz w:val="24"/>
          <w:szCs w:val="24"/>
        </w:rPr>
        <w:t>25) направление в налоговые органы по месту своего нахождения сведений об установлении опеки (попечительства) и управлении имуществом подопечного, а также о последующих изменениях, связанных с опекой (попечительством) и управлением имуществом подопечного;</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29" w:name="sub_10126"/>
      <w:bookmarkEnd w:id="28"/>
      <w:r w:rsidRPr="0010528C">
        <w:rPr>
          <w:rFonts w:ascii="Times New Roman" w:hAnsi="Times New Roman" w:cs="Times New Roman"/>
          <w:sz w:val="24"/>
          <w:szCs w:val="24"/>
        </w:rPr>
        <w:t>26) дача предварительного разрешения на передачу в собственность несовершеннолетним в возрасте до 14 лет жилых помещений, в которых проживают исключительно несовершеннолетние;</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30" w:name="sub_10127"/>
      <w:bookmarkEnd w:id="29"/>
      <w:r w:rsidRPr="0010528C">
        <w:rPr>
          <w:rFonts w:ascii="Times New Roman" w:hAnsi="Times New Roman" w:cs="Times New Roman"/>
          <w:sz w:val="24"/>
          <w:szCs w:val="24"/>
        </w:rPr>
        <w:t>27) дача предварительного разрешения на обмен жилыми помещениями, находящимися в государственной собственности города Москвы, в которых зарегистрированы несовершеннолетние;</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31" w:name="sub_10128"/>
      <w:bookmarkEnd w:id="30"/>
      <w:r w:rsidRPr="0010528C">
        <w:rPr>
          <w:rFonts w:ascii="Times New Roman" w:hAnsi="Times New Roman" w:cs="Times New Roman"/>
          <w:sz w:val="24"/>
          <w:szCs w:val="24"/>
        </w:rPr>
        <w:t>28) обеспечение преимущественного права передачи ребенка на воспитание в семью родственникам;</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32" w:name="sub_10129"/>
      <w:bookmarkEnd w:id="31"/>
      <w:r w:rsidRPr="0010528C">
        <w:rPr>
          <w:rFonts w:ascii="Times New Roman" w:hAnsi="Times New Roman" w:cs="Times New Roman"/>
          <w:sz w:val="24"/>
          <w:szCs w:val="24"/>
        </w:rPr>
        <w:t>29) получение согласия законного представителя ребенка на усыновление (удочерение), передачу ребенка под опеку (попечительство), в приемную семью, на патронатное воспитание;</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33" w:name="sub_10130"/>
      <w:bookmarkEnd w:id="32"/>
      <w:r w:rsidRPr="0010528C">
        <w:rPr>
          <w:rFonts w:ascii="Times New Roman" w:hAnsi="Times New Roman" w:cs="Times New Roman"/>
          <w:sz w:val="24"/>
          <w:szCs w:val="24"/>
        </w:rPr>
        <w:t>30) получение согласия ребенка, достигшего возраста 10 лет, на усыновление (удочерение), передачу под опеку (попечительство), в приемную семью, на патронатное воспитание;</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34" w:name="sub_10131"/>
      <w:bookmarkEnd w:id="33"/>
      <w:r w:rsidRPr="0010528C">
        <w:rPr>
          <w:rFonts w:ascii="Times New Roman" w:hAnsi="Times New Roman" w:cs="Times New Roman"/>
          <w:sz w:val="24"/>
          <w:szCs w:val="24"/>
        </w:rPr>
        <w:t>31) получение согласия законного представителя ребенка, компетентного органа государства, гражданином которого является ребенок, на усыновление (удочерение), передачу под опеку (попечительство) ребенка, являющегося иностранным гражданином, а также его согласия, если это требуется в соответствии с законодательством указанного государства, если иное не предусмотрено международным договором Российской Федерации;</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35" w:name="sub_10132"/>
      <w:bookmarkEnd w:id="34"/>
      <w:r w:rsidRPr="0010528C">
        <w:rPr>
          <w:rFonts w:ascii="Times New Roman" w:hAnsi="Times New Roman" w:cs="Times New Roman"/>
          <w:sz w:val="24"/>
          <w:szCs w:val="24"/>
        </w:rPr>
        <w:t>32) выдача предварительного разрешения на распоряжение средствами материнского (семейного) капитала усыновителям, опекунам (попечителям) или приемным родителям ребенка (детей);</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36" w:name="sub_10133"/>
      <w:bookmarkEnd w:id="35"/>
      <w:r w:rsidRPr="0010528C">
        <w:rPr>
          <w:rFonts w:ascii="Times New Roman" w:hAnsi="Times New Roman" w:cs="Times New Roman"/>
          <w:sz w:val="24"/>
          <w:szCs w:val="24"/>
        </w:rPr>
        <w:t>33) установление социального патроната над детьми, нуждающимися в помощи государства;</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37" w:name="sub_10134"/>
      <w:bookmarkEnd w:id="36"/>
      <w:r w:rsidRPr="0010528C">
        <w:rPr>
          <w:rFonts w:ascii="Times New Roman" w:hAnsi="Times New Roman" w:cs="Times New Roman"/>
          <w:sz w:val="24"/>
          <w:szCs w:val="24"/>
        </w:rPr>
        <w:t>34) проведение плановых и внеплановых проверок условий жизни подопечных;</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38" w:name="sub_10135"/>
      <w:bookmarkEnd w:id="37"/>
      <w:r w:rsidRPr="0010528C">
        <w:rPr>
          <w:rFonts w:ascii="Times New Roman" w:hAnsi="Times New Roman" w:cs="Times New Roman"/>
          <w:sz w:val="24"/>
          <w:szCs w:val="24"/>
        </w:rPr>
        <w:t>35) дача заключения о возможности быть усыновителями;</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39" w:name="sub_10136"/>
      <w:bookmarkEnd w:id="38"/>
      <w:r w:rsidRPr="0010528C">
        <w:rPr>
          <w:rFonts w:ascii="Times New Roman" w:hAnsi="Times New Roman" w:cs="Times New Roman"/>
          <w:sz w:val="24"/>
          <w:szCs w:val="24"/>
        </w:rPr>
        <w:t>36) дача заключения о возможности быть опекуном (попечителем);</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40" w:name="sub_10137"/>
      <w:bookmarkEnd w:id="39"/>
      <w:r w:rsidRPr="0010528C">
        <w:rPr>
          <w:rFonts w:ascii="Times New Roman" w:hAnsi="Times New Roman" w:cs="Times New Roman"/>
          <w:sz w:val="24"/>
          <w:szCs w:val="24"/>
        </w:rPr>
        <w:lastRenderedPageBreak/>
        <w:t>37) дача заключения о возможности быть приемным родителем;</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41" w:name="sub_10138"/>
      <w:bookmarkEnd w:id="40"/>
      <w:r w:rsidRPr="0010528C">
        <w:rPr>
          <w:rFonts w:ascii="Times New Roman" w:hAnsi="Times New Roman" w:cs="Times New Roman"/>
          <w:sz w:val="24"/>
          <w:szCs w:val="24"/>
        </w:rPr>
        <w:t>38) дача заключения о возможности осуществления патронатного воспитания гражданину, выразившему желание стать патронатным воспитателем;</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42" w:name="sub_10139"/>
      <w:bookmarkEnd w:id="41"/>
      <w:r w:rsidRPr="0010528C">
        <w:rPr>
          <w:rFonts w:ascii="Times New Roman" w:hAnsi="Times New Roman" w:cs="Times New Roman"/>
          <w:sz w:val="24"/>
          <w:szCs w:val="24"/>
        </w:rPr>
        <w:t>39) надзор за деятельностью опекунов (попечителей);</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43" w:name="sub_10140"/>
      <w:bookmarkEnd w:id="42"/>
      <w:r w:rsidRPr="0010528C">
        <w:rPr>
          <w:rFonts w:ascii="Times New Roman" w:hAnsi="Times New Roman" w:cs="Times New Roman"/>
          <w:sz w:val="24"/>
          <w:szCs w:val="24"/>
        </w:rPr>
        <w:t>40) освобождение или отстранение опекуна (попечителя) от выполнения возложенных на него обязанностей в случаях и порядке, установленных федеральным законодательством;</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44" w:name="sub_10141"/>
      <w:bookmarkEnd w:id="43"/>
      <w:r w:rsidRPr="0010528C">
        <w:rPr>
          <w:rFonts w:ascii="Times New Roman" w:hAnsi="Times New Roman" w:cs="Times New Roman"/>
          <w:sz w:val="24"/>
          <w:szCs w:val="24"/>
        </w:rPr>
        <w:t>41) заключение договоров об осуществлении опеки (попечительства) в отношении несовершеннолетнего подопечного на возмездных условиях, в том числе договоров о приемной семье, о патронатном воспитании, принятие решения о досрочном расторжении указанных договоров в случаях и порядке, установленных федеральным законодательством;</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45" w:name="sub_10142"/>
      <w:bookmarkEnd w:id="44"/>
      <w:r w:rsidRPr="0010528C">
        <w:rPr>
          <w:rFonts w:ascii="Times New Roman" w:hAnsi="Times New Roman" w:cs="Times New Roman"/>
          <w:sz w:val="24"/>
          <w:szCs w:val="24"/>
        </w:rPr>
        <w:t xml:space="preserve">42) заключение договоров о </w:t>
      </w:r>
      <w:proofErr w:type="spellStart"/>
      <w:r w:rsidRPr="0010528C">
        <w:rPr>
          <w:rFonts w:ascii="Times New Roman" w:hAnsi="Times New Roman" w:cs="Times New Roman"/>
          <w:sz w:val="24"/>
          <w:szCs w:val="24"/>
        </w:rPr>
        <w:t>постинтернатном</w:t>
      </w:r>
      <w:proofErr w:type="spellEnd"/>
      <w:r w:rsidRPr="0010528C">
        <w:rPr>
          <w:rFonts w:ascii="Times New Roman" w:hAnsi="Times New Roman" w:cs="Times New Roman"/>
          <w:sz w:val="24"/>
          <w:szCs w:val="24"/>
        </w:rPr>
        <w:t xml:space="preserve"> патронате, о социальном патронате, принятие решения о досрочном расторжении указанных договоров в случаях и порядке, установленных федеральным законодательством;</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46" w:name="sub_10143"/>
      <w:bookmarkEnd w:id="45"/>
      <w:r w:rsidRPr="0010528C">
        <w:rPr>
          <w:rFonts w:ascii="Times New Roman" w:hAnsi="Times New Roman" w:cs="Times New Roman"/>
          <w:sz w:val="24"/>
          <w:szCs w:val="24"/>
        </w:rPr>
        <w:t>43) заключение договоров о сопровождении семей, принявших ребенка (детей) на воспитание;</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47" w:name="sub_10144"/>
      <w:bookmarkEnd w:id="46"/>
      <w:r w:rsidRPr="0010528C">
        <w:rPr>
          <w:rFonts w:ascii="Times New Roman" w:hAnsi="Times New Roman" w:cs="Times New Roman"/>
          <w:sz w:val="24"/>
          <w:szCs w:val="24"/>
        </w:rPr>
        <w:t>44) защита имущественных прав несовершеннолетних, а также лиц, признанных безвестно отсутствующими;</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48" w:name="sub_10145"/>
      <w:bookmarkEnd w:id="47"/>
      <w:r w:rsidRPr="0010528C">
        <w:rPr>
          <w:rFonts w:ascii="Times New Roman" w:hAnsi="Times New Roman" w:cs="Times New Roman"/>
          <w:sz w:val="24"/>
          <w:szCs w:val="24"/>
        </w:rPr>
        <w:t>45) оказание содействия лицам из числа детей-сирот и детей, оставшихся без попечения родителей, в возрасте от 18 до 23 лет в защите их прав и интересов;</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49" w:name="sub_10146"/>
      <w:bookmarkEnd w:id="48"/>
      <w:r w:rsidRPr="0010528C">
        <w:rPr>
          <w:rFonts w:ascii="Times New Roman" w:hAnsi="Times New Roman" w:cs="Times New Roman"/>
          <w:sz w:val="24"/>
          <w:szCs w:val="24"/>
        </w:rPr>
        <w:t>46) передача детей-сирот и детей, оставшихся без попечения родителей, на воспитание в приемную семью, на патронатное воспитание;</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50" w:name="sub_10147"/>
      <w:bookmarkEnd w:id="49"/>
      <w:r w:rsidRPr="0010528C">
        <w:rPr>
          <w:rFonts w:ascii="Times New Roman" w:hAnsi="Times New Roman" w:cs="Times New Roman"/>
          <w:sz w:val="24"/>
          <w:szCs w:val="24"/>
        </w:rPr>
        <w:t xml:space="preserve">47) установление </w:t>
      </w:r>
      <w:proofErr w:type="spellStart"/>
      <w:r w:rsidRPr="0010528C">
        <w:rPr>
          <w:rFonts w:ascii="Times New Roman" w:hAnsi="Times New Roman" w:cs="Times New Roman"/>
          <w:sz w:val="24"/>
          <w:szCs w:val="24"/>
        </w:rPr>
        <w:t>постинтернатного</w:t>
      </w:r>
      <w:proofErr w:type="spellEnd"/>
      <w:r w:rsidRPr="0010528C">
        <w:rPr>
          <w:rFonts w:ascii="Times New Roman" w:hAnsi="Times New Roman" w:cs="Times New Roman"/>
          <w:sz w:val="24"/>
          <w:szCs w:val="24"/>
        </w:rPr>
        <w:t xml:space="preserve"> патроната над детьми-сиротами и детьми, оставшимися без попечения родителей, после окончания их пребывания в организациях для детей-сирот и детей, оставшихся без попечения родителей, и лицами из числа детей-сирот и детей, оставшихся без попечения родителей, в возрасте от 18 до 23 лет;</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51" w:name="sub_10148"/>
      <w:bookmarkEnd w:id="50"/>
      <w:r w:rsidRPr="0010528C">
        <w:rPr>
          <w:rFonts w:ascii="Times New Roman" w:hAnsi="Times New Roman" w:cs="Times New Roman"/>
          <w:sz w:val="24"/>
          <w:szCs w:val="24"/>
        </w:rPr>
        <w:t xml:space="preserve">48) </w:t>
      </w:r>
      <w:proofErr w:type="gramStart"/>
      <w:r w:rsidRPr="0010528C">
        <w:rPr>
          <w:rFonts w:ascii="Times New Roman" w:hAnsi="Times New Roman" w:cs="Times New Roman"/>
          <w:sz w:val="24"/>
          <w:szCs w:val="24"/>
        </w:rPr>
        <w:t>контроль за</w:t>
      </w:r>
      <w:proofErr w:type="gramEnd"/>
      <w:r w:rsidRPr="0010528C">
        <w:rPr>
          <w:rFonts w:ascii="Times New Roman" w:hAnsi="Times New Roman" w:cs="Times New Roman"/>
          <w:sz w:val="24"/>
          <w:szCs w:val="24"/>
        </w:rPr>
        <w:t xml:space="preserve"> условиями содержания и воспитания детей-сирот и детей, оставшихся без попечения родителей, детей, переданных на патронатное воспитание, и лицами, над которыми установлен </w:t>
      </w:r>
      <w:proofErr w:type="spellStart"/>
      <w:r w:rsidRPr="0010528C">
        <w:rPr>
          <w:rFonts w:ascii="Times New Roman" w:hAnsi="Times New Roman" w:cs="Times New Roman"/>
          <w:sz w:val="24"/>
          <w:szCs w:val="24"/>
        </w:rPr>
        <w:t>постинтернатный</w:t>
      </w:r>
      <w:proofErr w:type="spellEnd"/>
      <w:r w:rsidRPr="0010528C">
        <w:rPr>
          <w:rFonts w:ascii="Times New Roman" w:hAnsi="Times New Roman" w:cs="Times New Roman"/>
          <w:sz w:val="24"/>
          <w:szCs w:val="24"/>
        </w:rPr>
        <w:t xml:space="preserve"> патронат;</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52" w:name="sub_10149"/>
      <w:bookmarkEnd w:id="51"/>
      <w:r w:rsidRPr="0010528C">
        <w:rPr>
          <w:rFonts w:ascii="Times New Roman" w:hAnsi="Times New Roman" w:cs="Times New Roman"/>
          <w:sz w:val="24"/>
          <w:szCs w:val="24"/>
        </w:rPr>
        <w:t>49) сопровождение семей, принявших ребенка (детей) на воспитание;</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53" w:name="sub_150"/>
      <w:bookmarkEnd w:id="52"/>
      <w:r w:rsidRPr="0010528C">
        <w:rPr>
          <w:rFonts w:ascii="Times New Roman" w:hAnsi="Times New Roman" w:cs="Times New Roman"/>
          <w:sz w:val="24"/>
          <w:szCs w:val="24"/>
        </w:rPr>
        <w:t>50) принятие мер по защите жилищных прав, сохранности имущества детей-сирот и детей, оставшихся без попечения родителей, в том числе дача предварительного разрешения на совершение сделок с принадлежащим им имуществом в случаях, предусмотренных федеральным законодательством;</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54" w:name="sub_10151"/>
      <w:bookmarkEnd w:id="53"/>
      <w:r w:rsidRPr="0010528C">
        <w:rPr>
          <w:rFonts w:ascii="Times New Roman" w:hAnsi="Times New Roman" w:cs="Times New Roman"/>
          <w:sz w:val="24"/>
          <w:szCs w:val="24"/>
        </w:rPr>
        <w:t>51) немедленное отобрание ребенка у родителей (одного из них) или у других лиц, на попечении которых он находится, при непосредственной угрозе жизни ребенка или его здоровью в порядке, установленном Семейным кодексом Российской Федерации;</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55" w:name="sub_10152"/>
      <w:bookmarkEnd w:id="54"/>
      <w:r w:rsidRPr="0010528C">
        <w:rPr>
          <w:rFonts w:ascii="Times New Roman" w:hAnsi="Times New Roman" w:cs="Times New Roman"/>
          <w:sz w:val="24"/>
          <w:szCs w:val="24"/>
        </w:rPr>
        <w:t>52) представление законных интересов несовершеннолетних, находящихся под опекой (попечительством), в отношениях с любыми лицами, в том числе обращение в суд с исками и принятие участия в рассмотрении судом дел по защите прав и интересов несовершеннолетних в случаях, предусмотренных законодательством Российской Федерации;</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56" w:name="sub_10153"/>
      <w:bookmarkEnd w:id="55"/>
      <w:r w:rsidRPr="0010528C">
        <w:rPr>
          <w:rFonts w:ascii="Times New Roman" w:hAnsi="Times New Roman" w:cs="Times New Roman"/>
          <w:sz w:val="24"/>
          <w:szCs w:val="24"/>
        </w:rPr>
        <w:t>53) представление суду акта обследования условий жизни ребенка и лица (лиц), желающего принять его на воспитание в семью, а также основанного на нем заключения при рассмотрении судом споров, связанных с воспитанием детей;</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57" w:name="sub_10154"/>
      <w:bookmarkEnd w:id="56"/>
      <w:r w:rsidRPr="0010528C">
        <w:rPr>
          <w:rFonts w:ascii="Times New Roman" w:hAnsi="Times New Roman" w:cs="Times New Roman"/>
          <w:sz w:val="24"/>
          <w:szCs w:val="24"/>
        </w:rPr>
        <w:t>54) принятие решения о проведении профилактических осмотров, психиатрического освидетельствования и госпитализации в психиатрический стационар несовершеннолетних в возрасте до 15 лет в случае возражения одного из родителей либо при отсутствии родителей или иного законного представителя;</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58" w:name="sub_10155"/>
      <w:bookmarkEnd w:id="57"/>
      <w:r w:rsidRPr="0010528C">
        <w:rPr>
          <w:rFonts w:ascii="Times New Roman" w:hAnsi="Times New Roman" w:cs="Times New Roman"/>
          <w:sz w:val="24"/>
          <w:szCs w:val="24"/>
        </w:rPr>
        <w:t>55) временное устройство детей, нуждающихся в помощи государства;</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59" w:name="sub_10156"/>
      <w:bookmarkEnd w:id="58"/>
      <w:proofErr w:type="gramStart"/>
      <w:r w:rsidRPr="0010528C">
        <w:rPr>
          <w:rFonts w:ascii="Times New Roman" w:hAnsi="Times New Roman" w:cs="Times New Roman"/>
          <w:sz w:val="24"/>
          <w:szCs w:val="24"/>
        </w:rPr>
        <w:t>56) объявление несовершеннолетнего полностью дееспособным (эмансипированным) в соответствии с федеральным законодательством;</w:t>
      </w:r>
      <w:proofErr w:type="gramEnd"/>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60" w:name="sub_10157"/>
      <w:bookmarkEnd w:id="59"/>
      <w:r w:rsidRPr="0010528C">
        <w:rPr>
          <w:rFonts w:ascii="Times New Roman" w:hAnsi="Times New Roman" w:cs="Times New Roman"/>
          <w:sz w:val="24"/>
          <w:szCs w:val="24"/>
        </w:rPr>
        <w:t>57) дача согласия на установление отцовства в случаях и порядке, установленных федеральным законодательством;</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61" w:name="sub_10158"/>
      <w:bookmarkEnd w:id="60"/>
      <w:r w:rsidRPr="0010528C">
        <w:rPr>
          <w:rFonts w:ascii="Times New Roman" w:hAnsi="Times New Roman" w:cs="Times New Roman"/>
          <w:sz w:val="24"/>
          <w:szCs w:val="24"/>
        </w:rPr>
        <w:t>58) дача согласия на снятие детей-сирот и детей, оставшихся без попечения родителей, с регистрационного учета по месту жительства или месту пребывания;</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62" w:name="sub_10159"/>
      <w:bookmarkEnd w:id="61"/>
      <w:r w:rsidRPr="0010528C">
        <w:rPr>
          <w:rFonts w:ascii="Times New Roman" w:hAnsi="Times New Roman" w:cs="Times New Roman"/>
          <w:sz w:val="24"/>
          <w:szCs w:val="24"/>
        </w:rPr>
        <w:t>59) дача разрешения на изменение имени и фамилии ребенка;</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63" w:name="sub_10160"/>
      <w:bookmarkEnd w:id="62"/>
      <w:r w:rsidRPr="0010528C">
        <w:rPr>
          <w:rFonts w:ascii="Times New Roman" w:hAnsi="Times New Roman" w:cs="Times New Roman"/>
          <w:sz w:val="24"/>
          <w:szCs w:val="24"/>
        </w:rPr>
        <w:t>60) назначение денежных средств на содержание подопечных в порядке и размере, установленных правовыми актами города Москвы;</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64" w:name="sub_10161"/>
      <w:bookmarkEnd w:id="63"/>
      <w:r w:rsidRPr="0010528C">
        <w:rPr>
          <w:rFonts w:ascii="Times New Roman" w:hAnsi="Times New Roman" w:cs="Times New Roman"/>
          <w:sz w:val="24"/>
          <w:szCs w:val="24"/>
        </w:rPr>
        <w:lastRenderedPageBreak/>
        <w:t>61) дача согласия на исключение детей-сирот и детей, оставшихся без попечения родителей, достигших возраста 15 лет, из образовательного учреждения;</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65" w:name="sub_10162"/>
      <w:bookmarkEnd w:id="64"/>
      <w:r w:rsidRPr="0010528C">
        <w:rPr>
          <w:rFonts w:ascii="Times New Roman" w:hAnsi="Times New Roman" w:cs="Times New Roman"/>
          <w:sz w:val="24"/>
          <w:szCs w:val="24"/>
        </w:rPr>
        <w:t>62) дача согласия на заключение трудовых договоров с учащимися, достигшими возраста 14 лет, для выполнения в свободное от учебы время легкого труда, не причиняющего вреда их здоровью и не нарушающего процесса обучения;</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66" w:name="sub_10163"/>
      <w:bookmarkEnd w:id="65"/>
      <w:r w:rsidRPr="0010528C">
        <w:rPr>
          <w:rFonts w:ascii="Times New Roman" w:hAnsi="Times New Roman" w:cs="Times New Roman"/>
          <w:sz w:val="24"/>
          <w:szCs w:val="24"/>
        </w:rPr>
        <w:t>63) дача разрешения на заключение трудовых договоров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 указанных лиц в организациях кинематографии, театрах, театральных и концертных организациях, цирках;</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67" w:name="sub_10164"/>
      <w:bookmarkEnd w:id="66"/>
      <w:r w:rsidRPr="0010528C">
        <w:rPr>
          <w:rFonts w:ascii="Times New Roman" w:hAnsi="Times New Roman" w:cs="Times New Roman"/>
          <w:sz w:val="24"/>
          <w:szCs w:val="24"/>
        </w:rPr>
        <w:t>64) назначение представителя для защиты прав и законных интересов детей в случаях, предусмотренных статьей 64 Семейного кодекса Российской Федерации;</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68" w:name="sub_10165"/>
      <w:bookmarkEnd w:id="67"/>
      <w:r w:rsidRPr="0010528C">
        <w:rPr>
          <w:rFonts w:ascii="Times New Roman" w:hAnsi="Times New Roman" w:cs="Times New Roman"/>
          <w:sz w:val="24"/>
          <w:szCs w:val="24"/>
        </w:rPr>
        <w:t>65) образование и осуществление деятельности комиссии по защите прав и законных интересов подопечных;</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69" w:name="sub_10166"/>
      <w:bookmarkEnd w:id="68"/>
      <w:r w:rsidRPr="0010528C">
        <w:rPr>
          <w:rFonts w:ascii="Times New Roman" w:hAnsi="Times New Roman" w:cs="Times New Roman"/>
          <w:sz w:val="24"/>
          <w:szCs w:val="24"/>
        </w:rPr>
        <w:t>66) ведение учета детей, нуждающихся в помощи государства.</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70" w:name="sub_102"/>
      <w:bookmarkEnd w:id="69"/>
      <w:r w:rsidRPr="0010528C">
        <w:rPr>
          <w:rFonts w:ascii="Times New Roman" w:hAnsi="Times New Roman" w:cs="Times New Roman"/>
          <w:sz w:val="24"/>
          <w:szCs w:val="24"/>
        </w:rPr>
        <w:t>2. Органы местного самоуправления наделяются следующими отдельными полномочиями города Москвы в отношении совершеннолетних лиц, признанных судом недееспособными или ограниченно дееспособными, а также совершеннолетних дееспособных лиц, которые по состоянию здоровья не могут самостоятельно осуществлять и защищать свои права и исполнять свои обязанности:</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71" w:name="sub_1021"/>
      <w:bookmarkEnd w:id="70"/>
      <w:r w:rsidRPr="0010528C">
        <w:rPr>
          <w:rFonts w:ascii="Times New Roman" w:hAnsi="Times New Roman" w:cs="Times New Roman"/>
          <w:sz w:val="24"/>
          <w:szCs w:val="24"/>
        </w:rPr>
        <w:t>1) учет совершеннолетних граждан, которые находятся под опекой (попечительством) и над которыми установлен патронаж;</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72" w:name="sub_1022"/>
      <w:bookmarkEnd w:id="71"/>
      <w:r w:rsidRPr="0010528C">
        <w:rPr>
          <w:rFonts w:ascii="Times New Roman" w:hAnsi="Times New Roman" w:cs="Times New Roman"/>
          <w:sz w:val="24"/>
          <w:szCs w:val="24"/>
        </w:rPr>
        <w:t>2) участие в рассмотрении судами споров, связанных с осуществлением опеки (попечительства), а также в принудительном исполнении принятых судебных решений в случаях, установленных законодательством Российской Федерации;</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73" w:name="sub_1023"/>
      <w:bookmarkEnd w:id="72"/>
      <w:r w:rsidRPr="0010528C">
        <w:rPr>
          <w:rFonts w:ascii="Times New Roman" w:hAnsi="Times New Roman" w:cs="Times New Roman"/>
          <w:sz w:val="24"/>
          <w:szCs w:val="24"/>
        </w:rPr>
        <w:t>3) принятие решения о помещении лица, признанного судом недееспособным вследствие психического расстройства, в психиатрическое или психоневрологическое учреждение в установленном законодательством Российской Федерации порядке;</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74" w:name="sub_1024"/>
      <w:bookmarkEnd w:id="73"/>
      <w:r w:rsidRPr="0010528C">
        <w:rPr>
          <w:rFonts w:ascii="Times New Roman" w:hAnsi="Times New Roman" w:cs="Times New Roman"/>
          <w:sz w:val="24"/>
          <w:szCs w:val="24"/>
        </w:rPr>
        <w:t>4) содействие устройству лиц, признанных судом недееспособными вследствие психического расстройства, в психиатрические или психоневрологические учреждения в порядке, установленном законодательством Российской Федерации;</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75" w:name="sub_1025"/>
      <w:bookmarkEnd w:id="74"/>
      <w:r w:rsidRPr="0010528C">
        <w:rPr>
          <w:rFonts w:ascii="Times New Roman" w:hAnsi="Times New Roman" w:cs="Times New Roman"/>
          <w:sz w:val="24"/>
          <w:szCs w:val="24"/>
        </w:rPr>
        <w:t>5) устройство совершеннолетних дееспособных лиц, которые по состоянию здоровья не могут самостоятельно осуществлять и защищать свои права и исполнять свои обязанности, в соответствующие стационарные учреждения социального обслуживания;</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76" w:name="sub_1026"/>
      <w:bookmarkEnd w:id="75"/>
      <w:r w:rsidRPr="0010528C">
        <w:rPr>
          <w:rFonts w:ascii="Times New Roman" w:hAnsi="Times New Roman" w:cs="Times New Roman"/>
          <w:sz w:val="24"/>
          <w:szCs w:val="24"/>
        </w:rPr>
        <w:t>6) принятие решения о назначении лицу, признанному судом недееспособным или ограниченно дееспособным, опекуна (попечителя) с согласия последнего и совершеннолетнему дееспособному лицу, которое по состоянию здоровья не может самостоятельно осуществлять и защищать свои права и исполнять свои обязанности, помощника с согласия лица, над которым установлен патронаж;</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77" w:name="sub_1027"/>
      <w:bookmarkEnd w:id="76"/>
      <w:r w:rsidRPr="0010528C">
        <w:rPr>
          <w:rFonts w:ascii="Times New Roman" w:hAnsi="Times New Roman" w:cs="Times New Roman"/>
          <w:sz w:val="24"/>
          <w:szCs w:val="24"/>
        </w:rPr>
        <w:t xml:space="preserve">7) принятие решения о прекращении патронажа по требованию </w:t>
      </w:r>
      <w:proofErr w:type="spellStart"/>
      <w:r w:rsidRPr="0010528C">
        <w:rPr>
          <w:rFonts w:ascii="Times New Roman" w:hAnsi="Times New Roman" w:cs="Times New Roman"/>
          <w:sz w:val="24"/>
          <w:szCs w:val="24"/>
        </w:rPr>
        <w:t>лиц</w:t>
      </w:r>
      <w:proofErr w:type="gramStart"/>
      <w:r w:rsidRPr="0010528C">
        <w:rPr>
          <w:rFonts w:ascii="Times New Roman" w:hAnsi="Times New Roman" w:cs="Times New Roman"/>
          <w:sz w:val="24"/>
          <w:szCs w:val="24"/>
        </w:rPr>
        <w:t>a</w:t>
      </w:r>
      <w:proofErr w:type="spellEnd"/>
      <w:proofErr w:type="gramEnd"/>
      <w:r w:rsidRPr="0010528C">
        <w:rPr>
          <w:rFonts w:ascii="Times New Roman" w:hAnsi="Times New Roman" w:cs="Times New Roman"/>
          <w:sz w:val="24"/>
          <w:szCs w:val="24"/>
        </w:rPr>
        <w:t>, над которым он установлен;</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78" w:name="sub_1028"/>
      <w:bookmarkEnd w:id="77"/>
      <w:r w:rsidRPr="0010528C">
        <w:rPr>
          <w:rFonts w:ascii="Times New Roman" w:hAnsi="Times New Roman" w:cs="Times New Roman"/>
          <w:sz w:val="24"/>
          <w:szCs w:val="24"/>
        </w:rPr>
        <w:t>8) оказание необходимой помощи совершеннолетним дееспособным лицам, которые по состоянию здоровья не могут самостоятельно осуществлять и защищать свои права и исполнять свои обязанности, до установления над ними патронажа;</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79" w:name="sub_1029"/>
      <w:bookmarkEnd w:id="78"/>
      <w:r w:rsidRPr="0010528C">
        <w:rPr>
          <w:rFonts w:ascii="Times New Roman" w:hAnsi="Times New Roman" w:cs="Times New Roman"/>
          <w:sz w:val="24"/>
          <w:szCs w:val="24"/>
        </w:rPr>
        <w:t>9) установление в случаях, предусмотренных федеральным законодательством, патронажа над совершеннолетними дееспособными лицами, которые по состоянию здоровья не могут самостоятельно осуществлять и защищать свои права и исполнять свои обязанности;</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80" w:name="sub_10210"/>
      <w:bookmarkEnd w:id="79"/>
      <w:proofErr w:type="gramStart"/>
      <w:r w:rsidRPr="0010528C">
        <w:rPr>
          <w:rFonts w:ascii="Times New Roman" w:hAnsi="Times New Roman" w:cs="Times New Roman"/>
          <w:sz w:val="24"/>
          <w:szCs w:val="24"/>
        </w:rPr>
        <w:t>10) установление опеки над лицами, признанными судом недееспособными вследствие психического расстройства, и попечительства лицами, ограниченными судом в дееспособности вследствие злоупотребления спиртными напитками или наркотическими средствами, назначение опекуна (попечителя) над указанными лицами;</w:t>
      </w:r>
      <w:proofErr w:type="gramEnd"/>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81" w:name="sub_10211"/>
      <w:bookmarkEnd w:id="80"/>
      <w:r w:rsidRPr="0010528C">
        <w:rPr>
          <w:rFonts w:ascii="Times New Roman" w:hAnsi="Times New Roman" w:cs="Times New Roman"/>
          <w:sz w:val="24"/>
          <w:szCs w:val="24"/>
        </w:rPr>
        <w:t xml:space="preserve">11) принятие решения о распоряжении имуществом и доходами </w:t>
      </w:r>
      <w:proofErr w:type="spellStart"/>
      <w:r w:rsidRPr="0010528C">
        <w:rPr>
          <w:rFonts w:ascii="Times New Roman" w:hAnsi="Times New Roman" w:cs="Times New Roman"/>
          <w:sz w:val="24"/>
          <w:szCs w:val="24"/>
        </w:rPr>
        <w:t>лиц</w:t>
      </w:r>
      <w:proofErr w:type="gramStart"/>
      <w:r w:rsidRPr="0010528C">
        <w:rPr>
          <w:rFonts w:ascii="Times New Roman" w:hAnsi="Times New Roman" w:cs="Times New Roman"/>
          <w:sz w:val="24"/>
          <w:szCs w:val="24"/>
        </w:rPr>
        <w:t>a</w:t>
      </w:r>
      <w:proofErr w:type="spellEnd"/>
      <w:proofErr w:type="gramEnd"/>
      <w:r w:rsidRPr="0010528C">
        <w:rPr>
          <w:rFonts w:ascii="Times New Roman" w:hAnsi="Times New Roman" w:cs="Times New Roman"/>
          <w:sz w:val="24"/>
          <w:szCs w:val="24"/>
        </w:rPr>
        <w:t>, признанного судом недееспособным вследствие психического расстройства, при определении его в психиатрическое или психоневрологическое учреждение;</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82" w:name="sub_10212"/>
      <w:bookmarkEnd w:id="81"/>
      <w:r w:rsidRPr="0010528C">
        <w:rPr>
          <w:rFonts w:ascii="Times New Roman" w:hAnsi="Times New Roman" w:cs="Times New Roman"/>
          <w:sz w:val="24"/>
          <w:szCs w:val="24"/>
        </w:rPr>
        <w:t>12) дача предварительного разрешения на совершение опекуном (попечителем) сделок по отчуждению имущества лица, в отношении которого установлена опека (попечительство);</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83" w:name="sub_10213"/>
      <w:bookmarkEnd w:id="82"/>
      <w:r w:rsidRPr="0010528C">
        <w:rPr>
          <w:rFonts w:ascii="Times New Roman" w:hAnsi="Times New Roman" w:cs="Times New Roman"/>
          <w:sz w:val="24"/>
          <w:szCs w:val="24"/>
        </w:rPr>
        <w:t xml:space="preserve">13) </w:t>
      </w:r>
      <w:proofErr w:type="gramStart"/>
      <w:r w:rsidRPr="0010528C">
        <w:rPr>
          <w:rFonts w:ascii="Times New Roman" w:hAnsi="Times New Roman" w:cs="Times New Roman"/>
          <w:sz w:val="24"/>
          <w:szCs w:val="24"/>
        </w:rPr>
        <w:t>контроль за</w:t>
      </w:r>
      <w:proofErr w:type="gramEnd"/>
      <w:r w:rsidRPr="0010528C">
        <w:rPr>
          <w:rFonts w:ascii="Times New Roman" w:hAnsi="Times New Roman" w:cs="Times New Roman"/>
          <w:sz w:val="24"/>
          <w:szCs w:val="24"/>
        </w:rPr>
        <w:t xml:space="preserve"> исполнением помощником совершеннолетнего (дееспособного гражданина своих обязанностей, извещение находящегося под патронажем гражданина о </w:t>
      </w:r>
      <w:r w:rsidRPr="0010528C">
        <w:rPr>
          <w:rFonts w:ascii="Times New Roman" w:hAnsi="Times New Roman" w:cs="Times New Roman"/>
          <w:sz w:val="24"/>
          <w:szCs w:val="24"/>
        </w:rPr>
        <w:lastRenderedPageBreak/>
        <w:t>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634542" w:rsidRPr="0010528C" w:rsidRDefault="00634542" w:rsidP="001A4B71">
      <w:pPr>
        <w:tabs>
          <w:tab w:val="left" w:pos="993"/>
        </w:tabs>
        <w:ind w:firstLine="567"/>
        <w:contextualSpacing/>
        <w:jc w:val="both"/>
        <w:rPr>
          <w:rFonts w:ascii="Times New Roman" w:hAnsi="Times New Roman" w:cs="Times New Roman"/>
          <w:sz w:val="24"/>
          <w:szCs w:val="24"/>
        </w:rPr>
      </w:pPr>
      <w:bookmarkStart w:id="84" w:name="sub_10214"/>
      <w:bookmarkEnd w:id="83"/>
      <w:proofErr w:type="gramStart"/>
      <w:r w:rsidRPr="0010528C">
        <w:rPr>
          <w:rFonts w:ascii="Times New Roman" w:hAnsi="Times New Roman" w:cs="Times New Roman"/>
          <w:sz w:val="24"/>
          <w:szCs w:val="24"/>
        </w:rPr>
        <w:t>14) направление в налоговые органы по месту своего нахождения сведений об установлении опеки (попечительства) над лицом, признанным судом недееспособным или ограниченно дееспособным, патронажа над совершеннолетним дееспособным лицом, которое по состоянию здоровья не может самостоятельно осуществлять и защищать свои права и исполнять свои обязанности, и управлении имуществом лица, признанного судом недееспособным вследствие психического расстройства, а также о последующих изменениях, связанных с</w:t>
      </w:r>
      <w:proofErr w:type="gramEnd"/>
      <w:r w:rsidRPr="0010528C">
        <w:rPr>
          <w:rFonts w:ascii="Times New Roman" w:hAnsi="Times New Roman" w:cs="Times New Roman"/>
          <w:sz w:val="24"/>
          <w:szCs w:val="24"/>
        </w:rPr>
        <w:t xml:space="preserve"> опекой (попечительством) и управлением имуществом недееспособного лица;</w:t>
      </w:r>
    </w:p>
    <w:p w:rsidR="00634542" w:rsidRPr="0010528C" w:rsidRDefault="00634542" w:rsidP="001A4B71">
      <w:pPr>
        <w:tabs>
          <w:tab w:val="left" w:pos="993"/>
        </w:tabs>
        <w:ind w:firstLine="567"/>
        <w:contextualSpacing/>
        <w:jc w:val="both"/>
        <w:rPr>
          <w:rFonts w:ascii="Times New Roman" w:hAnsi="Times New Roman" w:cs="Times New Roman"/>
          <w:sz w:val="20"/>
          <w:szCs w:val="20"/>
        </w:rPr>
      </w:pPr>
      <w:bookmarkStart w:id="85" w:name="sub_10215"/>
      <w:bookmarkEnd w:id="84"/>
      <w:r w:rsidRPr="0010528C">
        <w:rPr>
          <w:rFonts w:ascii="Times New Roman" w:hAnsi="Times New Roman" w:cs="Times New Roman"/>
          <w:sz w:val="24"/>
          <w:szCs w:val="24"/>
        </w:rPr>
        <w:t>15) заключение договоров доверительного управления в соответствии с федеральным законодательством.</w:t>
      </w:r>
    </w:p>
    <w:bookmarkEnd w:id="85"/>
    <w:p w:rsidR="00634542" w:rsidRPr="0010528C" w:rsidRDefault="00634542" w:rsidP="001A4B71">
      <w:pPr>
        <w:pStyle w:val="af1"/>
        <w:spacing w:before="0" w:beforeAutospacing="0" w:after="0" w:afterAutospacing="0"/>
        <w:contextualSpacing/>
        <w:jc w:val="center"/>
        <w:rPr>
          <w:b/>
        </w:rPr>
      </w:pPr>
    </w:p>
    <w:p w:rsidR="00634542" w:rsidRPr="0010528C" w:rsidRDefault="00634542" w:rsidP="001A4B71">
      <w:pPr>
        <w:pStyle w:val="af1"/>
        <w:spacing w:before="0" w:beforeAutospacing="0" w:after="0" w:afterAutospacing="0"/>
        <w:contextualSpacing/>
        <w:jc w:val="center"/>
        <w:rPr>
          <w:b/>
        </w:rPr>
      </w:pPr>
      <w:r w:rsidRPr="0010528C">
        <w:rPr>
          <w:b/>
        </w:rPr>
        <w:t>РАЗДЕЛ 2.</w:t>
      </w:r>
      <w:r w:rsidRPr="0010528C">
        <w:rPr>
          <w:b/>
        </w:rPr>
        <w:tab/>
        <w:t xml:space="preserve">   Финансово-экономическая основа</w:t>
      </w:r>
    </w:p>
    <w:p w:rsidR="00634542" w:rsidRPr="0010528C" w:rsidRDefault="00634542" w:rsidP="001A4B71">
      <w:pPr>
        <w:pStyle w:val="af1"/>
        <w:spacing w:before="0" w:beforeAutospacing="0" w:after="0" w:afterAutospacing="0"/>
        <w:contextualSpacing/>
        <w:jc w:val="center"/>
        <w:rPr>
          <w:b/>
          <w:u w:val="single"/>
        </w:rPr>
      </w:pPr>
      <w:r w:rsidRPr="0010528C">
        <w:rPr>
          <w:b/>
          <w:u w:val="single"/>
        </w:rPr>
        <w:t>Местный бюджет</w:t>
      </w:r>
    </w:p>
    <w:p w:rsidR="00634542" w:rsidRPr="0010528C" w:rsidRDefault="00634542" w:rsidP="001A4B71">
      <w:pPr>
        <w:pStyle w:val="af1"/>
        <w:spacing w:before="0" w:beforeAutospacing="0" w:after="0" w:afterAutospacing="0"/>
        <w:ind w:firstLine="567"/>
        <w:contextualSpacing/>
        <w:jc w:val="both"/>
      </w:pPr>
      <w:r w:rsidRPr="0010528C">
        <w:t xml:space="preserve">Местный бюджет МО Западное Дегунино в г. Москве на 2014 год является сбалансированным, размер доходов и расходов местного бюджета – </w:t>
      </w:r>
      <w:r w:rsidRPr="0010528C">
        <w:rPr>
          <w:spacing w:val="-6"/>
        </w:rPr>
        <w:t>50 549,5</w:t>
      </w:r>
      <w:r w:rsidRPr="0010528C">
        <w:rPr>
          <w:b/>
          <w:color w:val="000000"/>
          <w:spacing w:val="-6"/>
        </w:rPr>
        <w:t xml:space="preserve"> </w:t>
      </w:r>
      <w:r w:rsidRPr="0010528C">
        <w:t>рублей.</w:t>
      </w:r>
    </w:p>
    <w:p w:rsidR="001A4B71" w:rsidRPr="0010528C" w:rsidRDefault="00634542" w:rsidP="001A4B71">
      <w:pPr>
        <w:pStyle w:val="af1"/>
        <w:spacing w:before="0" w:beforeAutospacing="0" w:after="0" w:afterAutospacing="0"/>
        <w:ind w:firstLine="567"/>
        <w:contextualSpacing/>
        <w:jc w:val="both"/>
        <w:rPr>
          <w:sz w:val="20"/>
          <w:szCs w:val="20"/>
        </w:rPr>
      </w:pPr>
      <w:proofErr w:type="gramStart"/>
      <w:r w:rsidRPr="0010528C">
        <w:t>Собственные доходы местного бюджета в 2014 году формируются за счет налоговых доходов (налог на доходы физических лиц, облагаемые по ставке, установленной пунктом 1 статьи 224 Налогового кодекса РФ.</w:t>
      </w:r>
      <w:proofErr w:type="gramEnd"/>
      <w:r w:rsidRPr="0010528C">
        <w:t xml:space="preserve"> </w:t>
      </w:r>
      <w:proofErr w:type="gramStart"/>
      <w:r w:rsidRPr="0010528C">
        <w:t xml:space="preserve">Норматив отчислений в местный бюджет – </w:t>
      </w:r>
      <w:r w:rsidRPr="0010528C">
        <w:rPr>
          <w:rStyle w:val="FontStyle26"/>
          <w:sz w:val="24"/>
          <w:szCs w:val="24"/>
        </w:rPr>
        <w:t xml:space="preserve">0,9710 </w:t>
      </w:r>
      <w:r w:rsidRPr="0010528C">
        <w:t>%).</w:t>
      </w:r>
      <w:proofErr w:type="gramEnd"/>
    </w:p>
    <w:p w:rsidR="00634542" w:rsidRPr="0010528C" w:rsidRDefault="00634542" w:rsidP="001A4B71">
      <w:pPr>
        <w:pStyle w:val="af1"/>
        <w:spacing w:before="0" w:beforeAutospacing="0" w:after="0" w:afterAutospacing="0"/>
        <w:ind w:firstLine="8080"/>
        <w:contextualSpacing/>
        <w:jc w:val="both"/>
        <w:rPr>
          <w:sz w:val="20"/>
          <w:szCs w:val="20"/>
        </w:rPr>
      </w:pPr>
      <w:r w:rsidRPr="0010528C">
        <w:rPr>
          <w:sz w:val="20"/>
          <w:szCs w:val="20"/>
        </w:rPr>
        <w:t>тыс. руб.</w:t>
      </w:r>
      <w:r w:rsidRPr="0010528C">
        <w:rPr>
          <w:sz w:val="20"/>
          <w:szCs w:val="20"/>
        </w:rPr>
        <w:tab/>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9"/>
        <w:gridCol w:w="4732"/>
      </w:tblGrid>
      <w:tr w:rsidR="00634542" w:rsidRPr="0010528C" w:rsidTr="001A4B71">
        <w:tc>
          <w:tcPr>
            <w:tcW w:w="2581" w:type="pct"/>
          </w:tcPr>
          <w:p w:rsidR="00634542" w:rsidRPr="0010528C" w:rsidRDefault="00634542" w:rsidP="001A4B71">
            <w:pPr>
              <w:pStyle w:val="af1"/>
              <w:spacing w:before="0" w:beforeAutospacing="0" w:after="0" w:afterAutospacing="0"/>
              <w:contextualSpacing/>
              <w:jc w:val="both"/>
              <w:rPr>
                <w:sz w:val="20"/>
                <w:szCs w:val="20"/>
              </w:rPr>
            </w:pPr>
            <w:r w:rsidRPr="0010528C">
              <w:rPr>
                <w:sz w:val="20"/>
                <w:szCs w:val="20"/>
              </w:rPr>
              <w:t>Налоговые доходы</w:t>
            </w:r>
          </w:p>
        </w:tc>
        <w:tc>
          <w:tcPr>
            <w:tcW w:w="2419" w:type="pct"/>
          </w:tcPr>
          <w:p w:rsidR="00634542" w:rsidRPr="0010528C" w:rsidRDefault="00634542" w:rsidP="001A4B71">
            <w:pPr>
              <w:pStyle w:val="af1"/>
              <w:spacing w:before="0" w:beforeAutospacing="0" w:after="0" w:afterAutospacing="0"/>
              <w:contextualSpacing/>
              <w:jc w:val="right"/>
              <w:rPr>
                <w:sz w:val="20"/>
                <w:szCs w:val="20"/>
              </w:rPr>
            </w:pPr>
            <w:r w:rsidRPr="0010528C">
              <w:rPr>
                <w:spacing w:val="-6"/>
                <w:sz w:val="20"/>
                <w:szCs w:val="20"/>
              </w:rPr>
              <w:t>15 235,4</w:t>
            </w:r>
          </w:p>
        </w:tc>
      </w:tr>
    </w:tbl>
    <w:p w:rsidR="00634542" w:rsidRPr="0010528C" w:rsidRDefault="00634542" w:rsidP="001A4B71">
      <w:pPr>
        <w:pStyle w:val="Style3"/>
        <w:widowControl/>
        <w:spacing w:before="86"/>
        <w:ind w:firstLine="567"/>
        <w:contextualSpacing/>
        <w:jc w:val="both"/>
        <w:rPr>
          <w:rStyle w:val="FontStyle32"/>
          <w:sz w:val="24"/>
          <w:szCs w:val="24"/>
        </w:rPr>
      </w:pPr>
      <w:r w:rsidRPr="0010528C">
        <w:rPr>
          <w:rStyle w:val="FontStyle32"/>
          <w:b w:val="0"/>
          <w:sz w:val="24"/>
          <w:szCs w:val="24"/>
        </w:rPr>
        <w:t xml:space="preserve">Нормативы обеспечения расходных обязательств для определения минимальных расходов бюджета муниципального округа </w:t>
      </w:r>
      <w:proofErr w:type="gramStart"/>
      <w:r w:rsidRPr="0010528C">
        <w:rPr>
          <w:rStyle w:val="FontStyle32"/>
          <w:b w:val="0"/>
          <w:sz w:val="24"/>
          <w:szCs w:val="24"/>
        </w:rPr>
        <w:t>Западное</w:t>
      </w:r>
      <w:proofErr w:type="gramEnd"/>
      <w:r w:rsidRPr="0010528C">
        <w:rPr>
          <w:rStyle w:val="FontStyle32"/>
          <w:b w:val="0"/>
          <w:sz w:val="24"/>
          <w:szCs w:val="24"/>
        </w:rPr>
        <w:t xml:space="preserve"> Дегунино на 2014 год- </w:t>
      </w:r>
      <w:r w:rsidRPr="0010528C">
        <w:t>15 235,4 тыс. рублей.</w:t>
      </w:r>
    </w:p>
    <w:p w:rsidR="00634542" w:rsidRPr="0010528C" w:rsidRDefault="00634542" w:rsidP="001A4B71">
      <w:pPr>
        <w:pStyle w:val="af1"/>
        <w:spacing w:before="0" w:beforeAutospacing="0" w:after="0" w:afterAutospacing="0"/>
        <w:ind w:firstLine="567"/>
        <w:contextualSpacing/>
        <w:jc w:val="both"/>
        <w:rPr>
          <w:sz w:val="20"/>
          <w:szCs w:val="20"/>
        </w:rPr>
      </w:pPr>
      <w:proofErr w:type="gramStart"/>
      <w:r w:rsidRPr="0010528C">
        <w:t xml:space="preserve">Доходная часть бюджета муниципального округа Западное Дегунино на 2014 год включает в себя межбюджетные трансферты, предоставляемые из бюджета города Москвы на выполнение переданных государственных полномочий. </w:t>
      </w:r>
      <w:proofErr w:type="gramEnd"/>
    </w:p>
    <w:p w:rsidR="00634542" w:rsidRPr="0010528C" w:rsidRDefault="00634542" w:rsidP="001A4B71">
      <w:pPr>
        <w:pStyle w:val="af1"/>
        <w:spacing w:before="0" w:beforeAutospacing="0" w:after="0" w:afterAutospacing="0"/>
        <w:contextualSpacing/>
        <w:jc w:val="both"/>
        <w:rPr>
          <w:sz w:val="20"/>
          <w:szCs w:val="20"/>
        </w:rPr>
      </w:pPr>
      <w:r w:rsidRPr="0010528C">
        <w:rPr>
          <w:color w:val="FF6600"/>
          <w:sz w:val="20"/>
          <w:szCs w:val="20"/>
        </w:rPr>
        <w:tab/>
      </w:r>
      <w:r w:rsidRPr="0010528C">
        <w:rPr>
          <w:color w:val="FF6600"/>
          <w:sz w:val="20"/>
          <w:szCs w:val="20"/>
        </w:rPr>
        <w:tab/>
      </w:r>
      <w:r w:rsidRPr="0010528C">
        <w:rPr>
          <w:color w:val="FF6600"/>
          <w:sz w:val="20"/>
          <w:szCs w:val="20"/>
        </w:rPr>
        <w:tab/>
      </w:r>
      <w:r w:rsidRPr="0010528C">
        <w:rPr>
          <w:color w:val="FF6600"/>
          <w:sz w:val="20"/>
          <w:szCs w:val="20"/>
        </w:rPr>
        <w:tab/>
      </w:r>
      <w:r w:rsidRPr="0010528C">
        <w:rPr>
          <w:color w:val="FF6600"/>
          <w:sz w:val="20"/>
          <w:szCs w:val="20"/>
        </w:rPr>
        <w:tab/>
      </w:r>
      <w:r w:rsidRPr="0010528C">
        <w:rPr>
          <w:color w:val="FF6600"/>
          <w:sz w:val="20"/>
          <w:szCs w:val="20"/>
        </w:rPr>
        <w:tab/>
      </w:r>
      <w:r w:rsidRPr="0010528C">
        <w:rPr>
          <w:color w:val="FF6600"/>
          <w:sz w:val="20"/>
          <w:szCs w:val="20"/>
        </w:rPr>
        <w:tab/>
      </w:r>
      <w:r w:rsidRPr="0010528C">
        <w:rPr>
          <w:color w:val="FF6600"/>
          <w:sz w:val="20"/>
          <w:szCs w:val="20"/>
        </w:rPr>
        <w:tab/>
      </w:r>
      <w:r w:rsidR="001A4B71" w:rsidRPr="0010528C">
        <w:rPr>
          <w:color w:val="FF6600"/>
          <w:sz w:val="20"/>
          <w:szCs w:val="20"/>
        </w:rPr>
        <w:t xml:space="preserve">                                        </w:t>
      </w:r>
      <w:r w:rsidR="001A4B71" w:rsidRPr="0010528C">
        <w:rPr>
          <w:sz w:val="20"/>
          <w:szCs w:val="20"/>
        </w:rPr>
        <w:t xml:space="preserve"> </w:t>
      </w:r>
      <w:r w:rsidRPr="0010528C">
        <w:rPr>
          <w:sz w:val="20"/>
          <w:szCs w:val="20"/>
        </w:rPr>
        <w:t xml:space="preserve">              тыс.</w:t>
      </w:r>
      <w:r w:rsidR="001A4B71" w:rsidRPr="0010528C">
        <w:rPr>
          <w:sz w:val="20"/>
          <w:szCs w:val="20"/>
        </w:rPr>
        <w:t xml:space="preserve"> </w:t>
      </w:r>
      <w:r w:rsidRPr="0010528C">
        <w:rPr>
          <w:sz w:val="20"/>
          <w:szCs w:val="20"/>
        </w:rPr>
        <w:t>руб.</w:t>
      </w:r>
      <w:r w:rsidRPr="0010528C">
        <w:rPr>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667"/>
      </w:tblGrid>
      <w:tr w:rsidR="00634542" w:rsidRPr="0010528C" w:rsidTr="001A4B71">
        <w:tc>
          <w:tcPr>
            <w:tcW w:w="4166" w:type="pct"/>
          </w:tcPr>
          <w:p w:rsidR="00634542" w:rsidRPr="0010528C" w:rsidRDefault="00634542" w:rsidP="001A4B71">
            <w:pPr>
              <w:pStyle w:val="af1"/>
              <w:spacing w:before="0" w:beforeAutospacing="0" w:after="0" w:afterAutospacing="0"/>
              <w:contextualSpacing/>
              <w:jc w:val="center"/>
              <w:rPr>
                <w:b/>
                <w:sz w:val="20"/>
                <w:szCs w:val="20"/>
              </w:rPr>
            </w:pPr>
            <w:r w:rsidRPr="0010528C">
              <w:rPr>
                <w:b/>
                <w:sz w:val="20"/>
                <w:szCs w:val="20"/>
              </w:rPr>
              <w:t xml:space="preserve">Субвенции - всего, в том числе </w:t>
            </w:r>
            <w:proofErr w:type="gramStart"/>
            <w:r w:rsidRPr="0010528C">
              <w:rPr>
                <w:b/>
                <w:sz w:val="20"/>
                <w:szCs w:val="20"/>
              </w:rPr>
              <w:t>на</w:t>
            </w:r>
            <w:proofErr w:type="gramEnd"/>
            <w:r w:rsidRPr="0010528C">
              <w:rPr>
                <w:b/>
                <w:sz w:val="20"/>
                <w:szCs w:val="20"/>
              </w:rPr>
              <w:t>:</w:t>
            </w:r>
          </w:p>
        </w:tc>
        <w:tc>
          <w:tcPr>
            <w:tcW w:w="834" w:type="pct"/>
          </w:tcPr>
          <w:p w:rsidR="00634542" w:rsidRPr="0010528C" w:rsidRDefault="00634542" w:rsidP="001A4B71">
            <w:pPr>
              <w:pStyle w:val="af1"/>
              <w:spacing w:before="0" w:beforeAutospacing="0" w:after="0" w:afterAutospacing="0"/>
              <w:contextualSpacing/>
              <w:jc w:val="center"/>
              <w:rPr>
                <w:color w:val="00B0F0"/>
                <w:sz w:val="20"/>
                <w:szCs w:val="20"/>
              </w:rPr>
            </w:pPr>
            <w:r w:rsidRPr="0010528C">
              <w:rPr>
                <w:sz w:val="20"/>
                <w:szCs w:val="20"/>
              </w:rPr>
              <w:t>35 314,2</w:t>
            </w:r>
          </w:p>
        </w:tc>
      </w:tr>
      <w:tr w:rsidR="00634542" w:rsidRPr="0010528C" w:rsidTr="001A4B71">
        <w:tc>
          <w:tcPr>
            <w:tcW w:w="4166" w:type="pct"/>
          </w:tcPr>
          <w:p w:rsidR="00634542" w:rsidRPr="0010528C" w:rsidRDefault="00634542" w:rsidP="001A4B71">
            <w:pPr>
              <w:pStyle w:val="af1"/>
              <w:spacing w:before="0" w:beforeAutospacing="0" w:after="0" w:afterAutospacing="0"/>
              <w:contextualSpacing/>
              <w:jc w:val="both"/>
              <w:rPr>
                <w:sz w:val="20"/>
                <w:szCs w:val="20"/>
              </w:rPr>
            </w:pPr>
            <w:r w:rsidRPr="0010528C">
              <w:rPr>
                <w:sz w:val="20"/>
                <w:szCs w:val="20"/>
              </w:rPr>
              <w:t>Образование и организацию деятельности районных комиссий по делам несовершеннолетних и защите их прав</w:t>
            </w:r>
          </w:p>
        </w:tc>
        <w:tc>
          <w:tcPr>
            <w:tcW w:w="834" w:type="pct"/>
          </w:tcPr>
          <w:p w:rsidR="00634542" w:rsidRPr="0010528C" w:rsidRDefault="00634542" w:rsidP="001A4B71">
            <w:pPr>
              <w:pStyle w:val="af1"/>
              <w:spacing w:before="0" w:beforeAutospacing="0" w:after="0" w:afterAutospacing="0"/>
              <w:contextualSpacing/>
              <w:jc w:val="center"/>
              <w:rPr>
                <w:color w:val="00B0F0"/>
                <w:sz w:val="20"/>
                <w:szCs w:val="20"/>
              </w:rPr>
            </w:pPr>
            <w:r w:rsidRPr="0010528C">
              <w:rPr>
                <w:sz w:val="20"/>
                <w:szCs w:val="20"/>
              </w:rPr>
              <w:t>3 871,5</w:t>
            </w:r>
          </w:p>
        </w:tc>
      </w:tr>
      <w:tr w:rsidR="00634542" w:rsidRPr="0010528C" w:rsidTr="001A4B71">
        <w:tc>
          <w:tcPr>
            <w:tcW w:w="4166" w:type="pct"/>
          </w:tcPr>
          <w:p w:rsidR="00634542" w:rsidRPr="0010528C" w:rsidRDefault="00634542" w:rsidP="001A4B71">
            <w:pPr>
              <w:pStyle w:val="af1"/>
              <w:spacing w:before="0" w:beforeAutospacing="0" w:after="0" w:afterAutospacing="0"/>
              <w:contextualSpacing/>
              <w:jc w:val="both"/>
              <w:rPr>
                <w:sz w:val="20"/>
                <w:szCs w:val="20"/>
              </w:rPr>
            </w:pPr>
            <w:r w:rsidRPr="0010528C">
              <w:rPr>
                <w:sz w:val="20"/>
                <w:szCs w:val="20"/>
              </w:rPr>
              <w:t>Содержание муниципальных служащих, осуществляющих организацию досуговой, социально-воспитательной, физкультурно-оздоровительной и спортивной работы с населением по месту жительства</w:t>
            </w:r>
          </w:p>
        </w:tc>
        <w:tc>
          <w:tcPr>
            <w:tcW w:w="834" w:type="pct"/>
          </w:tcPr>
          <w:p w:rsidR="00634542" w:rsidRPr="0010528C" w:rsidRDefault="00634542" w:rsidP="001A4B71">
            <w:pPr>
              <w:pStyle w:val="af1"/>
              <w:spacing w:before="0" w:beforeAutospacing="0" w:after="0" w:afterAutospacing="0"/>
              <w:contextualSpacing/>
              <w:jc w:val="center"/>
              <w:rPr>
                <w:color w:val="00B0F0"/>
                <w:sz w:val="20"/>
                <w:szCs w:val="20"/>
              </w:rPr>
            </w:pPr>
          </w:p>
          <w:p w:rsidR="00634542" w:rsidRPr="0010528C" w:rsidRDefault="00634542" w:rsidP="001A4B71">
            <w:pPr>
              <w:pStyle w:val="af1"/>
              <w:spacing w:before="0" w:beforeAutospacing="0" w:after="0" w:afterAutospacing="0"/>
              <w:contextualSpacing/>
              <w:jc w:val="center"/>
              <w:rPr>
                <w:color w:val="00B0F0"/>
                <w:sz w:val="20"/>
                <w:szCs w:val="20"/>
              </w:rPr>
            </w:pPr>
            <w:r w:rsidRPr="0010528C">
              <w:rPr>
                <w:sz w:val="20"/>
                <w:szCs w:val="20"/>
              </w:rPr>
              <w:t>3 678,4</w:t>
            </w:r>
          </w:p>
        </w:tc>
      </w:tr>
      <w:tr w:rsidR="00634542" w:rsidRPr="0010528C" w:rsidTr="001A4B71">
        <w:tc>
          <w:tcPr>
            <w:tcW w:w="4166" w:type="pct"/>
          </w:tcPr>
          <w:p w:rsidR="00634542" w:rsidRPr="0010528C" w:rsidRDefault="00634542" w:rsidP="001A4B71">
            <w:pPr>
              <w:pStyle w:val="af1"/>
              <w:spacing w:before="0" w:beforeAutospacing="0" w:after="0" w:afterAutospacing="0"/>
              <w:contextualSpacing/>
              <w:jc w:val="both"/>
              <w:rPr>
                <w:sz w:val="20"/>
                <w:szCs w:val="20"/>
              </w:rPr>
            </w:pPr>
            <w:r w:rsidRPr="0010528C">
              <w:rPr>
                <w:sz w:val="20"/>
                <w:szCs w:val="20"/>
              </w:rPr>
              <w:t>Организацию  досуговой и социально-воспитательной работы с населением по месту жительства</w:t>
            </w:r>
          </w:p>
        </w:tc>
        <w:tc>
          <w:tcPr>
            <w:tcW w:w="834" w:type="pct"/>
          </w:tcPr>
          <w:p w:rsidR="00634542" w:rsidRPr="0010528C" w:rsidRDefault="00634542" w:rsidP="001A4B71">
            <w:pPr>
              <w:pStyle w:val="af1"/>
              <w:spacing w:before="0" w:beforeAutospacing="0" w:after="0" w:afterAutospacing="0"/>
              <w:contextualSpacing/>
              <w:jc w:val="center"/>
              <w:rPr>
                <w:color w:val="00B0F0"/>
                <w:sz w:val="20"/>
                <w:szCs w:val="20"/>
              </w:rPr>
            </w:pPr>
            <w:r w:rsidRPr="0010528C">
              <w:rPr>
                <w:sz w:val="20"/>
                <w:szCs w:val="20"/>
              </w:rPr>
              <w:t>7 236,6</w:t>
            </w:r>
          </w:p>
        </w:tc>
      </w:tr>
      <w:tr w:rsidR="00634542" w:rsidRPr="0010528C" w:rsidTr="001A4B71">
        <w:tc>
          <w:tcPr>
            <w:tcW w:w="4166" w:type="pct"/>
          </w:tcPr>
          <w:p w:rsidR="00634542" w:rsidRPr="0010528C" w:rsidRDefault="00634542" w:rsidP="001A4B71">
            <w:pPr>
              <w:pStyle w:val="af1"/>
              <w:spacing w:before="0" w:beforeAutospacing="0" w:after="0" w:afterAutospacing="0"/>
              <w:contextualSpacing/>
              <w:jc w:val="both"/>
              <w:rPr>
                <w:sz w:val="20"/>
                <w:szCs w:val="20"/>
              </w:rPr>
            </w:pPr>
            <w:r w:rsidRPr="0010528C">
              <w:rPr>
                <w:sz w:val="20"/>
                <w:szCs w:val="20"/>
              </w:rPr>
              <w:t>Организацию физкультурно-оздоровительной и спортивной работы с населением по месту жительства</w:t>
            </w:r>
          </w:p>
        </w:tc>
        <w:tc>
          <w:tcPr>
            <w:tcW w:w="834" w:type="pct"/>
          </w:tcPr>
          <w:p w:rsidR="00634542" w:rsidRPr="0010528C" w:rsidRDefault="00634542" w:rsidP="001A4B71">
            <w:pPr>
              <w:pStyle w:val="af1"/>
              <w:spacing w:before="0" w:beforeAutospacing="0" w:after="0" w:afterAutospacing="0"/>
              <w:contextualSpacing/>
              <w:jc w:val="center"/>
              <w:rPr>
                <w:color w:val="00B0F0"/>
                <w:sz w:val="20"/>
                <w:szCs w:val="20"/>
              </w:rPr>
            </w:pPr>
            <w:r w:rsidRPr="0010528C">
              <w:rPr>
                <w:sz w:val="20"/>
                <w:szCs w:val="20"/>
              </w:rPr>
              <w:t>6 681,2</w:t>
            </w:r>
          </w:p>
        </w:tc>
      </w:tr>
      <w:tr w:rsidR="00634542" w:rsidRPr="0010528C" w:rsidTr="001A4B71">
        <w:tc>
          <w:tcPr>
            <w:tcW w:w="4166" w:type="pct"/>
          </w:tcPr>
          <w:p w:rsidR="00634542" w:rsidRPr="0010528C" w:rsidRDefault="00634542" w:rsidP="001A4B71">
            <w:pPr>
              <w:pStyle w:val="af1"/>
              <w:spacing w:before="0" w:beforeAutospacing="0" w:after="0" w:afterAutospacing="0"/>
              <w:contextualSpacing/>
              <w:jc w:val="both"/>
              <w:rPr>
                <w:sz w:val="20"/>
                <w:szCs w:val="20"/>
              </w:rPr>
            </w:pPr>
            <w:r w:rsidRPr="0010528C">
              <w:rPr>
                <w:sz w:val="20"/>
                <w:szCs w:val="20"/>
              </w:rPr>
              <w:t>Осуществление опеки</w:t>
            </w:r>
            <w:proofErr w:type="gramStart"/>
            <w:r w:rsidRPr="0010528C">
              <w:rPr>
                <w:sz w:val="20"/>
                <w:szCs w:val="20"/>
              </w:rPr>
              <w:t xml:space="preserve"> ,</w:t>
            </w:r>
            <w:proofErr w:type="gramEnd"/>
            <w:r w:rsidRPr="0010528C">
              <w:rPr>
                <w:sz w:val="20"/>
                <w:szCs w:val="20"/>
              </w:rPr>
              <w:t xml:space="preserve"> попечительства  и патронажа</w:t>
            </w:r>
          </w:p>
        </w:tc>
        <w:tc>
          <w:tcPr>
            <w:tcW w:w="834" w:type="pct"/>
          </w:tcPr>
          <w:p w:rsidR="00634542" w:rsidRPr="0010528C" w:rsidRDefault="00634542" w:rsidP="001A4B71">
            <w:pPr>
              <w:pStyle w:val="af1"/>
              <w:spacing w:before="0" w:beforeAutospacing="0" w:after="0" w:afterAutospacing="0"/>
              <w:contextualSpacing/>
              <w:jc w:val="center"/>
              <w:rPr>
                <w:color w:val="00B0F0"/>
                <w:sz w:val="20"/>
                <w:szCs w:val="20"/>
              </w:rPr>
            </w:pPr>
            <w:r w:rsidRPr="0010528C">
              <w:rPr>
                <w:sz w:val="20"/>
                <w:szCs w:val="20"/>
              </w:rPr>
              <w:t>13 846,5</w:t>
            </w:r>
          </w:p>
        </w:tc>
      </w:tr>
    </w:tbl>
    <w:p w:rsidR="00634542" w:rsidRPr="0010528C" w:rsidRDefault="00634542" w:rsidP="001A4B71">
      <w:pPr>
        <w:pStyle w:val="af1"/>
        <w:spacing w:before="0" w:beforeAutospacing="0" w:after="0" w:afterAutospacing="0"/>
        <w:contextualSpacing/>
        <w:jc w:val="both"/>
        <w:rPr>
          <w:sz w:val="28"/>
          <w:szCs w:val="28"/>
        </w:rPr>
      </w:pPr>
    </w:p>
    <w:p w:rsidR="00634542" w:rsidRPr="0010528C" w:rsidRDefault="00634542" w:rsidP="001A4B71">
      <w:pPr>
        <w:pStyle w:val="af1"/>
        <w:spacing w:before="0" w:beforeAutospacing="0" w:after="0" w:afterAutospacing="0"/>
        <w:contextualSpacing/>
        <w:jc w:val="center"/>
        <w:rPr>
          <w:b/>
          <w:u w:val="single"/>
        </w:rPr>
      </w:pPr>
      <w:r w:rsidRPr="0010528C">
        <w:rPr>
          <w:b/>
          <w:u w:val="single"/>
        </w:rPr>
        <w:t>Имущество органов местного самоуправления</w:t>
      </w:r>
    </w:p>
    <w:p w:rsidR="00634542" w:rsidRPr="0010528C" w:rsidRDefault="00634542" w:rsidP="001A4B71">
      <w:pPr>
        <w:pStyle w:val="af1"/>
        <w:spacing w:before="0" w:beforeAutospacing="0" w:after="0" w:afterAutospacing="0"/>
        <w:contextualSpacing/>
        <w:jc w:val="center"/>
        <w:rPr>
          <w:b/>
        </w:rPr>
      </w:pPr>
      <w:r w:rsidRPr="0010528C">
        <w:rPr>
          <w:b/>
        </w:rPr>
        <w:t>Имущество муниципального учреждения «Орган местного самоуправления – администрация  муниципального округа Западное Дегунино»   (администрация МО Западное Дегунино)</w:t>
      </w:r>
    </w:p>
    <w:p w:rsidR="00634542" w:rsidRPr="0010528C" w:rsidRDefault="00634542" w:rsidP="001A4B71">
      <w:pPr>
        <w:pStyle w:val="af1"/>
        <w:spacing w:before="0" w:beforeAutospacing="0" w:after="0" w:afterAutospacing="0"/>
        <w:ind w:firstLine="567"/>
        <w:contextualSpacing/>
        <w:jc w:val="both"/>
      </w:pPr>
      <w:r w:rsidRPr="0010528C">
        <w:t xml:space="preserve">Орган местного самоуправления –  администрация МО Западное Дегунино имеет на балансе основные средства, необходимые для реализации возложенных полномочий. </w:t>
      </w:r>
    </w:p>
    <w:p w:rsidR="00634542" w:rsidRPr="0010528C" w:rsidRDefault="00634542" w:rsidP="001A4B71">
      <w:pPr>
        <w:pStyle w:val="af1"/>
        <w:spacing w:before="0" w:beforeAutospacing="0" w:after="0" w:afterAutospacing="0"/>
        <w:contextualSpacing/>
        <w:jc w:val="both"/>
      </w:pPr>
      <w:r w:rsidRPr="0010528C">
        <w:t xml:space="preserve"> Совокупная стоимость имущества, находящегося на балансе администрации МО Западное Дегунино составляет  3 043 967,77 рублей.</w:t>
      </w:r>
    </w:p>
    <w:p w:rsidR="00634542" w:rsidRPr="0010528C" w:rsidRDefault="00634542" w:rsidP="001A4B71">
      <w:pPr>
        <w:pStyle w:val="af1"/>
        <w:spacing w:before="0" w:beforeAutospacing="0" w:after="0" w:afterAutospacing="0"/>
        <w:contextualSpacing/>
        <w:jc w:val="center"/>
        <w:rPr>
          <w:b/>
        </w:rPr>
      </w:pPr>
    </w:p>
    <w:p w:rsidR="00634542" w:rsidRPr="0010528C" w:rsidRDefault="00634542" w:rsidP="001A4B71">
      <w:pPr>
        <w:pStyle w:val="af1"/>
        <w:spacing w:before="0" w:beforeAutospacing="0" w:after="0" w:afterAutospacing="0"/>
        <w:contextualSpacing/>
        <w:jc w:val="center"/>
        <w:rPr>
          <w:b/>
        </w:rPr>
      </w:pPr>
      <w:r w:rsidRPr="0010528C">
        <w:rPr>
          <w:b/>
        </w:rPr>
        <w:t xml:space="preserve">Имущество муниципального бюджетного учреждения «Муниципальное бюджетное учреждение «Клуб детей, подростков и взрослых «Парус» муниципального округа Западное Дегунино  </w:t>
      </w:r>
    </w:p>
    <w:p w:rsidR="00634542" w:rsidRPr="0010528C" w:rsidRDefault="00634542" w:rsidP="001A4B71">
      <w:pPr>
        <w:pStyle w:val="af1"/>
        <w:spacing w:before="0" w:beforeAutospacing="0" w:after="0" w:afterAutospacing="0"/>
        <w:contextualSpacing/>
        <w:jc w:val="center"/>
        <w:rPr>
          <w:b/>
        </w:rPr>
      </w:pPr>
      <w:r w:rsidRPr="0010528C">
        <w:rPr>
          <w:b/>
        </w:rPr>
        <w:t>(МБУ «Клуб детей, подростков и взрослых «Парус» МО Западное Дегунино)</w:t>
      </w:r>
    </w:p>
    <w:p w:rsidR="00634542" w:rsidRPr="0010528C" w:rsidRDefault="00634542" w:rsidP="001A4B71">
      <w:pPr>
        <w:pStyle w:val="af1"/>
        <w:spacing w:before="0" w:beforeAutospacing="0" w:after="0" w:afterAutospacing="0"/>
        <w:ind w:firstLine="567"/>
        <w:contextualSpacing/>
        <w:rPr>
          <w:b/>
        </w:rPr>
      </w:pPr>
      <w:r w:rsidRPr="0010528C">
        <w:t>Совокупная стоимость имущества, находящегося на балансе –</w:t>
      </w:r>
      <w:r w:rsidRPr="0010528C">
        <w:rPr>
          <w:color w:val="FF6600"/>
        </w:rPr>
        <w:t xml:space="preserve"> </w:t>
      </w:r>
      <w:r w:rsidRPr="0010528C">
        <w:t>МБУ «Клуб детей, подростков и взрослых «Парус» МО Западное Дегунино составляет 891 902,14 рублей.</w:t>
      </w:r>
    </w:p>
    <w:p w:rsidR="00634542" w:rsidRPr="0010528C" w:rsidRDefault="00634542" w:rsidP="001A4B71">
      <w:pPr>
        <w:pStyle w:val="af1"/>
        <w:spacing w:before="0" w:beforeAutospacing="0" w:after="0" w:afterAutospacing="0"/>
        <w:contextualSpacing/>
        <w:jc w:val="center"/>
        <w:rPr>
          <w:b/>
          <w:color w:val="FF6600"/>
        </w:rPr>
      </w:pPr>
    </w:p>
    <w:p w:rsidR="00634542" w:rsidRPr="0010528C" w:rsidRDefault="00634542" w:rsidP="001A4B71">
      <w:pPr>
        <w:pStyle w:val="af1"/>
        <w:spacing w:before="0" w:beforeAutospacing="0" w:after="0" w:afterAutospacing="0"/>
        <w:contextualSpacing/>
        <w:jc w:val="center"/>
        <w:rPr>
          <w:b/>
        </w:rPr>
      </w:pPr>
      <w:r w:rsidRPr="0010528C">
        <w:rPr>
          <w:b/>
        </w:rPr>
        <w:lastRenderedPageBreak/>
        <w:t>Муниципальное бюджетное учреждение «Клуб детей, подростков и взрослых «Парус» муниципального округа Западное Дегунино (МБУ «Клуб детей, подростков и взрослых «Парус» МО Западное Дегунино)</w:t>
      </w:r>
    </w:p>
    <w:p w:rsidR="00634542" w:rsidRPr="0010528C" w:rsidRDefault="00634542" w:rsidP="001A4B71">
      <w:pPr>
        <w:pStyle w:val="af1"/>
        <w:spacing w:before="0" w:beforeAutospacing="0" w:after="0" w:afterAutospacing="0"/>
        <w:ind w:firstLine="567"/>
        <w:contextualSpacing/>
        <w:jc w:val="both"/>
      </w:pPr>
      <w:proofErr w:type="gramStart"/>
      <w:r w:rsidRPr="0010528C">
        <w:t>МБУ «Клуб детей, подростков и взрослых «Парус» МО Западное Дегунино учрежден администрацией МО Западное Дегунино в декабре 2006 года в целях организации исполнения отдельных  государственных полномочий города Москвы в сфере организации досуговой, социально-воспитательной, физкультурно-оздоровительной и спортивной работы с населением по месту жительства.</w:t>
      </w:r>
      <w:proofErr w:type="gramEnd"/>
    </w:p>
    <w:p w:rsidR="00634542" w:rsidRPr="0010528C" w:rsidRDefault="00634542" w:rsidP="001A4B71">
      <w:pPr>
        <w:pStyle w:val="af1"/>
        <w:spacing w:before="0" w:beforeAutospacing="0" w:after="0" w:afterAutospacing="0"/>
        <w:ind w:firstLine="709"/>
        <w:contextualSpacing/>
        <w:jc w:val="both"/>
      </w:pPr>
      <w:r w:rsidRPr="0010528C">
        <w:t xml:space="preserve"> Деятельность МБУ «Клуб детей, подростков и взрослых «Парус» МО Западное Дегунино Москве в 2014 году должна основываться на основе Устава МБУ «Клуб детей, подростков и взрослых «Парус» МО Западное Дегунино в соответствии с муниципальным заданием.  </w:t>
      </w:r>
    </w:p>
    <w:p w:rsidR="00634542" w:rsidRPr="0010528C" w:rsidRDefault="00634542" w:rsidP="001A4B71">
      <w:pPr>
        <w:pStyle w:val="af1"/>
        <w:spacing w:before="0" w:beforeAutospacing="0" w:after="0" w:afterAutospacing="0"/>
        <w:contextualSpacing/>
        <w:jc w:val="both"/>
      </w:pPr>
      <w:r w:rsidRPr="0010528C">
        <w:tab/>
        <w:t>Для реализации переданных государственных полномочий администрации МО Западное Дегунино в порядке безвозмездного пользования городом Москвой переданы следующие объекты:</w:t>
      </w:r>
    </w:p>
    <w:p w:rsidR="00634542" w:rsidRPr="0010528C" w:rsidRDefault="00634542" w:rsidP="001A4B71">
      <w:pPr>
        <w:pStyle w:val="af1"/>
        <w:spacing w:before="0" w:beforeAutospacing="0" w:after="0" w:afterAutospacing="0"/>
        <w:contextualSpacing/>
        <w:jc w:val="both"/>
        <w:rPr>
          <w:sz w:val="20"/>
          <w:szCs w:val="20"/>
        </w:rPr>
      </w:pPr>
      <w:r w:rsidRPr="0010528C">
        <w:t>1)</w:t>
      </w:r>
      <w:r w:rsidRPr="0010528C">
        <w:tab/>
        <w:t>нежилые помещения</w:t>
      </w:r>
      <w:r w:rsidRPr="0010528C">
        <w:rPr>
          <w:color w:val="FFFF00"/>
          <w:sz w:val="20"/>
          <w:szCs w:val="20"/>
        </w:rPr>
        <w:tab/>
      </w:r>
      <w:r w:rsidRPr="0010528C">
        <w:rPr>
          <w:color w:val="FFFF00"/>
          <w:sz w:val="20"/>
          <w:szCs w:val="20"/>
        </w:rPr>
        <w:tab/>
      </w:r>
      <w:r w:rsidRPr="0010528C">
        <w:rPr>
          <w:color w:val="FFFF00"/>
          <w:sz w:val="20"/>
          <w:szCs w:val="20"/>
        </w:rPr>
        <w:tab/>
      </w:r>
      <w:r w:rsidRPr="0010528C">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6"/>
        <w:gridCol w:w="2991"/>
      </w:tblGrid>
      <w:tr w:rsidR="00634542" w:rsidRPr="0010528C" w:rsidTr="001A4B71">
        <w:tc>
          <w:tcPr>
            <w:tcW w:w="3504" w:type="pct"/>
          </w:tcPr>
          <w:p w:rsidR="00634542" w:rsidRPr="0010528C" w:rsidRDefault="00634542" w:rsidP="001A4B71">
            <w:pPr>
              <w:pStyle w:val="af1"/>
              <w:spacing w:before="0" w:beforeAutospacing="0" w:after="0" w:afterAutospacing="0"/>
              <w:contextualSpacing/>
              <w:jc w:val="both"/>
              <w:rPr>
                <w:sz w:val="20"/>
                <w:szCs w:val="20"/>
              </w:rPr>
            </w:pPr>
            <w:r w:rsidRPr="0010528C">
              <w:rPr>
                <w:sz w:val="20"/>
                <w:szCs w:val="20"/>
              </w:rPr>
              <w:t>ул. Весенняя д. 4</w:t>
            </w:r>
          </w:p>
        </w:tc>
        <w:tc>
          <w:tcPr>
            <w:tcW w:w="1496" w:type="pct"/>
          </w:tcPr>
          <w:p w:rsidR="00634542" w:rsidRPr="0010528C" w:rsidRDefault="00634542" w:rsidP="001A4B71">
            <w:pPr>
              <w:pStyle w:val="af1"/>
              <w:spacing w:before="0" w:beforeAutospacing="0" w:after="0" w:afterAutospacing="0"/>
              <w:contextualSpacing/>
              <w:jc w:val="center"/>
              <w:rPr>
                <w:sz w:val="20"/>
                <w:szCs w:val="20"/>
              </w:rPr>
            </w:pPr>
            <w:r w:rsidRPr="0010528C">
              <w:rPr>
                <w:sz w:val="20"/>
                <w:szCs w:val="20"/>
              </w:rPr>
              <w:t>124,4 м</w:t>
            </w:r>
            <w:proofErr w:type="gramStart"/>
            <w:r w:rsidRPr="0010528C">
              <w:rPr>
                <w:sz w:val="20"/>
                <w:szCs w:val="20"/>
                <w:vertAlign w:val="superscript"/>
              </w:rPr>
              <w:t>2</w:t>
            </w:r>
            <w:proofErr w:type="gramEnd"/>
          </w:p>
        </w:tc>
      </w:tr>
      <w:tr w:rsidR="00634542" w:rsidRPr="0010528C" w:rsidTr="001A4B71">
        <w:tc>
          <w:tcPr>
            <w:tcW w:w="3504" w:type="pct"/>
          </w:tcPr>
          <w:p w:rsidR="00634542" w:rsidRPr="0010528C" w:rsidRDefault="00634542" w:rsidP="001A4B71">
            <w:pPr>
              <w:pStyle w:val="af1"/>
              <w:spacing w:before="0" w:beforeAutospacing="0" w:after="0" w:afterAutospacing="0"/>
              <w:contextualSpacing/>
              <w:jc w:val="both"/>
              <w:rPr>
                <w:sz w:val="20"/>
                <w:szCs w:val="20"/>
              </w:rPr>
            </w:pPr>
            <w:r w:rsidRPr="0010528C">
              <w:rPr>
                <w:sz w:val="20"/>
                <w:szCs w:val="20"/>
              </w:rPr>
              <w:t>ул. Весенняя д. 10</w:t>
            </w:r>
          </w:p>
        </w:tc>
        <w:tc>
          <w:tcPr>
            <w:tcW w:w="1496" w:type="pct"/>
          </w:tcPr>
          <w:p w:rsidR="00634542" w:rsidRPr="0010528C" w:rsidRDefault="00634542" w:rsidP="001A4B71">
            <w:pPr>
              <w:pStyle w:val="af1"/>
              <w:spacing w:before="0" w:beforeAutospacing="0" w:after="0" w:afterAutospacing="0"/>
              <w:contextualSpacing/>
              <w:jc w:val="center"/>
              <w:rPr>
                <w:sz w:val="20"/>
                <w:szCs w:val="20"/>
              </w:rPr>
            </w:pPr>
            <w:r w:rsidRPr="0010528C">
              <w:rPr>
                <w:sz w:val="20"/>
                <w:szCs w:val="20"/>
              </w:rPr>
              <w:t>139,5 м</w:t>
            </w:r>
            <w:proofErr w:type="gramStart"/>
            <w:r w:rsidRPr="0010528C">
              <w:rPr>
                <w:sz w:val="20"/>
                <w:szCs w:val="20"/>
                <w:vertAlign w:val="superscript"/>
              </w:rPr>
              <w:t>2</w:t>
            </w:r>
            <w:proofErr w:type="gramEnd"/>
          </w:p>
        </w:tc>
      </w:tr>
      <w:tr w:rsidR="00634542" w:rsidRPr="0010528C" w:rsidTr="001A4B71">
        <w:tc>
          <w:tcPr>
            <w:tcW w:w="3504" w:type="pct"/>
          </w:tcPr>
          <w:p w:rsidR="00634542" w:rsidRPr="0010528C" w:rsidRDefault="00634542" w:rsidP="001A4B71">
            <w:pPr>
              <w:pStyle w:val="af1"/>
              <w:spacing w:before="0" w:beforeAutospacing="0" w:after="0" w:afterAutospacing="0"/>
              <w:contextualSpacing/>
              <w:jc w:val="both"/>
              <w:rPr>
                <w:sz w:val="20"/>
                <w:szCs w:val="20"/>
              </w:rPr>
            </w:pPr>
            <w:r w:rsidRPr="0010528C">
              <w:rPr>
                <w:sz w:val="20"/>
                <w:szCs w:val="20"/>
              </w:rPr>
              <w:t>ул. Дегунинская д. 17</w:t>
            </w:r>
          </w:p>
        </w:tc>
        <w:tc>
          <w:tcPr>
            <w:tcW w:w="1496" w:type="pct"/>
          </w:tcPr>
          <w:p w:rsidR="00634542" w:rsidRPr="0010528C" w:rsidRDefault="00634542" w:rsidP="001A4B71">
            <w:pPr>
              <w:pStyle w:val="af1"/>
              <w:spacing w:before="0" w:beforeAutospacing="0" w:after="0" w:afterAutospacing="0"/>
              <w:contextualSpacing/>
              <w:jc w:val="center"/>
              <w:rPr>
                <w:sz w:val="20"/>
                <w:szCs w:val="20"/>
              </w:rPr>
            </w:pPr>
            <w:r w:rsidRPr="0010528C">
              <w:rPr>
                <w:sz w:val="20"/>
                <w:szCs w:val="20"/>
              </w:rPr>
              <w:t>156,1 м</w:t>
            </w:r>
            <w:proofErr w:type="gramStart"/>
            <w:r w:rsidRPr="0010528C">
              <w:rPr>
                <w:sz w:val="20"/>
                <w:szCs w:val="20"/>
                <w:vertAlign w:val="superscript"/>
              </w:rPr>
              <w:t>2</w:t>
            </w:r>
            <w:proofErr w:type="gramEnd"/>
          </w:p>
        </w:tc>
      </w:tr>
      <w:tr w:rsidR="00634542" w:rsidRPr="0010528C" w:rsidTr="001A4B71">
        <w:tc>
          <w:tcPr>
            <w:tcW w:w="3504" w:type="pct"/>
          </w:tcPr>
          <w:p w:rsidR="00634542" w:rsidRPr="0010528C" w:rsidRDefault="00634542" w:rsidP="001A4B71">
            <w:pPr>
              <w:pStyle w:val="af1"/>
              <w:spacing w:before="0" w:beforeAutospacing="0" w:after="0" w:afterAutospacing="0"/>
              <w:contextualSpacing/>
              <w:jc w:val="both"/>
              <w:rPr>
                <w:sz w:val="20"/>
                <w:szCs w:val="20"/>
              </w:rPr>
            </w:pPr>
            <w:r w:rsidRPr="0010528C">
              <w:rPr>
                <w:sz w:val="20"/>
                <w:szCs w:val="20"/>
              </w:rPr>
              <w:t>ул. Новая д. 7</w:t>
            </w:r>
          </w:p>
        </w:tc>
        <w:tc>
          <w:tcPr>
            <w:tcW w:w="1496" w:type="pct"/>
          </w:tcPr>
          <w:p w:rsidR="00634542" w:rsidRPr="0010528C" w:rsidRDefault="00634542" w:rsidP="001A4B71">
            <w:pPr>
              <w:pStyle w:val="af1"/>
              <w:spacing w:before="0" w:beforeAutospacing="0" w:after="0" w:afterAutospacing="0"/>
              <w:contextualSpacing/>
              <w:jc w:val="center"/>
              <w:rPr>
                <w:sz w:val="20"/>
                <w:szCs w:val="20"/>
              </w:rPr>
            </w:pPr>
            <w:r w:rsidRPr="0010528C">
              <w:rPr>
                <w:sz w:val="20"/>
                <w:szCs w:val="20"/>
              </w:rPr>
              <w:t>205,6 м</w:t>
            </w:r>
            <w:proofErr w:type="gramStart"/>
            <w:r w:rsidRPr="0010528C">
              <w:rPr>
                <w:sz w:val="20"/>
                <w:szCs w:val="20"/>
                <w:vertAlign w:val="superscript"/>
              </w:rPr>
              <w:t>2</w:t>
            </w:r>
            <w:proofErr w:type="gramEnd"/>
          </w:p>
        </w:tc>
      </w:tr>
      <w:tr w:rsidR="00634542" w:rsidRPr="0010528C" w:rsidTr="001A4B71">
        <w:tc>
          <w:tcPr>
            <w:tcW w:w="3504" w:type="pct"/>
          </w:tcPr>
          <w:p w:rsidR="00634542" w:rsidRPr="0010528C" w:rsidRDefault="00634542" w:rsidP="001A4B71">
            <w:pPr>
              <w:pStyle w:val="af1"/>
              <w:spacing w:before="0" w:beforeAutospacing="0" w:after="0" w:afterAutospacing="0"/>
              <w:contextualSpacing/>
              <w:jc w:val="both"/>
              <w:rPr>
                <w:sz w:val="20"/>
                <w:szCs w:val="20"/>
              </w:rPr>
            </w:pPr>
            <w:r w:rsidRPr="0010528C">
              <w:rPr>
                <w:sz w:val="20"/>
                <w:szCs w:val="20"/>
              </w:rPr>
              <w:t>ул. Ивана Сусанина д. 4 корп. 5</w:t>
            </w:r>
          </w:p>
        </w:tc>
        <w:tc>
          <w:tcPr>
            <w:tcW w:w="1496" w:type="pct"/>
          </w:tcPr>
          <w:p w:rsidR="00634542" w:rsidRPr="0010528C" w:rsidRDefault="00634542" w:rsidP="001A4B71">
            <w:pPr>
              <w:pStyle w:val="af1"/>
              <w:spacing w:before="0" w:beforeAutospacing="0" w:after="0" w:afterAutospacing="0"/>
              <w:contextualSpacing/>
              <w:jc w:val="center"/>
              <w:rPr>
                <w:sz w:val="20"/>
                <w:szCs w:val="20"/>
              </w:rPr>
            </w:pPr>
            <w:r w:rsidRPr="0010528C">
              <w:rPr>
                <w:sz w:val="20"/>
                <w:szCs w:val="20"/>
              </w:rPr>
              <w:t>152,7 м</w:t>
            </w:r>
            <w:proofErr w:type="gramStart"/>
            <w:r w:rsidRPr="0010528C">
              <w:rPr>
                <w:sz w:val="20"/>
                <w:szCs w:val="20"/>
                <w:vertAlign w:val="superscript"/>
              </w:rPr>
              <w:t>2</w:t>
            </w:r>
            <w:proofErr w:type="gramEnd"/>
          </w:p>
        </w:tc>
      </w:tr>
      <w:tr w:rsidR="00634542" w:rsidRPr="0010528C" w:rsidTr="001A4B71">
        <w:tc>
          <w:tcPr>
            <w:tcW w:w="3504" w:type="pct"/>
          </w:tcPr>
          <w:p w:rsidR="00634542" w:rsidRPr="0010528C" w:rsidRDefault="00634542" w:rsidP="001A4B71">
            <w:pPr>
              <w:pStyle w:val="af1"/>
              <w:spacing w:before="0" w:beforeAutospacing="0" w:after="0" w:afterAutospacing="0"/>
              <w:contextualSpacing/>
              <w:jc w:val="both"/>
              <w:rPr>
                <w:sz w:val="20"/>
                <w:szCs w:val="20"/>
              </w:rPr>
            </w:pPr>
            <w:r w:rsidRPr="0010528C">
              <w:rPr>
                <w:sz w:val="20"/>
                <w:szCs w:val="20"/>
              </w:rPr>
              <w:t>ул. Ивана Сусанина д. 8 корп. 1</w:t>
            </w:r>
          </w:p>
        </w:tc>
        <w:tc>
          <w:tcPr>
            <w:tcW w:w="1496" w:type="pct"/>
          </w:tcPr>
          <w:p w:rsidR="00634542" w:rsidRPr="0010528C" w:rsidRDefault="00634542" w:rsidP="001A4B71">
            <w:pPr>
              <w:pStyle w:val="af1"/>
              <w:spacing w:before="0" w:beforeAutospacing="0" w:after="0" w:afterAutospacing="0"/>
              <w:contextualSpacing/>
              <w:jc w:val="center"/>
              <w:rPr>
                <w:sz w:val="20"/>
                <w:szCs w:val="20"/>
              </w:rPr>
            </w:pPr>
            <w:r w:rsidRPr="0010528C">
              <w:rPr>
                <w:sz w:val="20"/>
                <w:szCs w:val="20"/>
              </w:rPr>
              <w:t>128,8 м</w:t>
            </w:r>
            <w:proofErr w:type="gramStart"/>
            <w:r w:rsidRPr="0010528C">
              <w:rPr>
                <w:sz w:val="20"/>
                <w:szCs w:val="20"/>
                <w:vertAlign w:val="superscript"/>
              </w:rPr>
              <w:t>2</w:t>
            </w:r>
            <w:proofErr w:type="gramEnd"/>
          </w:p>
        </w:tc>
      </w:tr>
      <w:tr w:rsidR="00634542" w:rsidRPr="0010528C" w:rsidTr="001A4B71">
        <w:tc>
          <w:tcPr>
            <w:tcW w:w="3504" w:type="pct"/>
          </w:tcPr>
          <w:p w:rsidR="00634542" w:rsidRPr="0010528C" w:rsidRDefault="00634542" w:rsidP="001A4B71">
            <w:pPr>
              <w:pStyle w:val="af1"/>
              <w:spacing w:before="0" w:beforeAutospacing="0" w:after="0" w:afterAutospacing="0"/>
              <w:contextualSpacing/>
              <w:jc w:val="both"/>
              <w:rPr>
                <w:sz w:val="20"/>
                <w:szCs w:val="20"/>
              </w:rPr>
            </w:pPr>
            <w:r w:rsidRPr="0010528C">
              <w:rPr>
                <w:sz w:val="20"/>
                <w:szCs w:val="20"/>
              </w:rPr>
              <w:t>ул. Маршала Федоренко, д. 2 корп. 2</w:t>
            </w:r>
          </w:p>
        </w:tc>
        <w:tc>
          <w:tcPr>
            <w:tcW w:w="1496" w:type="pct"/>
          </w:tcPr>
          <w:p w:rsidR="00634542" w:rsidRPr="0010528C" w:rsidRDefault="00634542" w:rsidP="001A4B71">
            <w:pPr>
              <w:pStyle w:val="af1"/>
              <w:spacing w:before="0" w:beforeAutospacing="0" w:after="0" w:afterAutospacing="0"/>
              <w:contextualSpacing/>
              <w:jc w:val="center"/>
              <w:rPr>
                <w:sz w:val="20"/>
                <w:szCs w:val="20"/>
              </w:rPr>
            </w:pPr>
            <w:r w:rsidRPr="0010528C">
              <w:rPr>
                <w:sz w:val="20"/>
                <w:szCs w:val="20"/>
              </w:rPr>
              <w:t>109,5 м</w:t>
            </w:r>
            <w:proofErr w:type="gramStart"/>
            <w:r w:rsidRPr="0010528C">
              <w:rPr>
                <w:sz w:val="20"/>
                <w:szCs w:val="20"/>
                <w:vertAlign w:val="superscript"/>
              </w:rPr>
              <w:t>2</w:t>
            </w:r>
            <w:proofErr w:type="gramEnd"/>
            <w:r w:rsidRPr="0010528C">
              <w:rPr>
                <w:sz w:val="20"/>
                <w:szCs w:val="20"/>
              </w:rPr>
              <w:t xml:space="preserve">        </w:t>
            </w:r>
          </w:p>
        </w:tc>
      </w:tr>
      <w:tr w:rsidR="00634542" w:rsidRPr="0010528C" w:rsidTr="001A4B71">
        <w:tc>
          <w:tcPr>
            <w:tcW w:w="3504" w:type="pct"/>
          </w:tcPr>
          <w:p w:rsidR="00634542" w:rsidRPr="0010528C" w:rsidRDefault="00634542" w:rsidP="001A4B71">
            <w:pPr>
              <w:pStyle w:val="af1"/>
              <w:spacing w:before="0" w:beforeAutospacing="0" w:after="0" w:afterAutospacing="0"/>
              <w:contextualSpacing/>
              <w:jc w:val="both"/>
              <w:rPr>
                <w:sz w:val="20"/>
                <w:szCs w:val="20"/>
              </w:rPr>
            </w:pPr>
            <w:r w:rsidRPr="0010528C">
              <w:rPr>
                <w:sz w:val="20"/>
                <w:szCs w:val="20"/>
              </w:rPr>
              <w:t>ул. Дегунинская д. 3 корп. 4</w:t>
            </w:r>
          </w:p>
        </w:tc>
        <w:tc>
          <w:tcPr>
            <w:tcW w:w="1496" w:type="pct"/>
          </w:tcPr>
          <w:p w:rsidR="00634542" w:rsidRPr="0010528C" w:rsidRDefault="00634542" w:rsidP="001A4B71">
            <w:pPr>
              <w:pStyle w:val="af1"/>
              <w:spacing w:before="0" w:beforeAutospacing="0" w:after="0" w:afterAutospacing="0"/>
              <w:contextualSpacing/>
              <w:jc w:val="center"/>
              <w:rPr>
                <w:sz w:val="20"/>
                <w:szCs w:val="20"/>
              </w:rPr>
            </w:pPr>
            <w:r w:rsidRPr="0010528C">
              <w:rPr>
                <w:sz w:val="20"/>
                <w:szCs w:val="20"/>
              </w:rPr>
              <w:t>187,3 м</w:t>
            </w:r>
            <w:proofErr w:type="gramStart"/>
            <w:r w:rsidRPr="0010528C">
              <w:rPr>
                <w:sz w:val="20"/>
                <w:szCs w:val="20"/>
                <w:vertAlign w:val="superscript"/>
              </w:rPr>
              <w:t>2</w:t>
            </w:r>
            <w:proofErr w:type="gramEnd"/>
            <w:r w:rsidRPr="0010528C">
              <w:rPr>
                <w:sz w:val="20"/>
                <w:szCs w:val="20"/>
              </w:rPr>
              <w:t xml:space="preserve">       </w:t>
            </w:r>
          </w:p>
        </w:tc>
      </w:tr>
      <w:tr w:rsidR="00634542" w:rsidRPr="0010528C" w:rsidTr="001A4B71">
        <w:tc>
          <w:tcPr>
            <w:tcW w:w="3504" w:type="pct"/>
          </w:tcPr>
          <w:p w:rsidR="00634542" w:rsidRPr="0010528C" w:rsidRDefault="00634542" w:rsidP="001A4B71">
            <w:pPr>
              <w:pStyle w:val="af1"/>
              <w:spacing w:before="0" w:beforeAutospacing="0" w:after="0" w:afterAutospacing="0"/>
              <w:contextualSpacing/>
              <w:jc w:val="right"/>
              <w:rPr>
                <w:b/>
                <w:sz w:val="20"/>
                <w:szCs w:val="20"/>
              </w:rPr>
            </w:pPr>
            <w:r w:rsidRPr="0010528C">
              <w:rPr>
                <w:b/>
                <w:sz w:val="20"/>
                <w:szCs w:val="20"/>
              </w:rPr>
              <w:t>Итого:</w:t>
            </w:r>
          </w:p>
        </w:tc>
        <w:tc>
          <w:tcPr>
            <w:tcW w:w="1496" w:type="pct"/>
          </w:tcPr>
          <w:p w:rsidR="00634542" w:rsidRPr="0010528C" w:rsidRDefault="00634542" w:rsidP="001A4B71">
            <w:pPr>
              <w:pStyle w:val="af1"/>
              <w:spacing w:before="0" w:beforeAutospacing="0" w:after="0" w:afterAutospacing="0"/>
              <w:contextualSpacing/>
              <w:jc w:val="center"/>
              <w:rPr>
                <w:b/>
                <w:sz w:val="20"/>
                <w:szCs w:val="20"/>
              </w:rPr>
            </w:pPr>
            <w:r w:rsidRPr="0010528C">
              <w:rPr>
                <w:b/>
                <w:sz w:val="20"/>
                <w:szCs w:val="20"/>
              </w:rPr>
              <w:t>1194,7  м</w:t>
            </w:r>
            <w:proofErr w:type="gramStart"/>
            <w:r w:rsidRPr="0010528C">
              <w:rPr>
                <w:b/>
                <w:sz w:val="20"/>
                <w:szCs w:val="20"/>
                <w:vertAlign w:val="superscript"/>
              </w:rPr>
              <w:t>2</w:t>
            </w:r>
            <w:proofErr w:type="gramEnd"/>
          </w:p>
        </w:tc>
      </w:tr>
    </w:tbl>
    <w:p w:rsidR="00634542" w:rsidRPr="0010528C" w:rsidRDefault="00634542" w:rsidP="001A4B71">
      <w:pPr>
        <w:pStyle w:val="af1"/>
        <w:spacing w:before="0" w:beforeAutospacing="0" w:after="0" w:afterAutospacing="0"/>
        <w:contextualSpacing/>
        <w:jc w:val="both"/>
        <w:rPr>
          <w:sz w:val="20"/>
          <w:szCs w:val="20"/>
        </w:rPr>
      </w:pPr>
    </w:p>
    <w:p w:rsidR="00634542" w:rsidRPr="0010528C" w:rsidRDefault="00634542" w:rsidP="001A4B71">
      <w:pPr>
        <w:pStyle w:val="af1"/>
        <w:numPr>
          <w:ilvl w:val="0"/>
          <w:numId w:val="3"/>
        </w:numPr>
        <w:spacing w:before="0" w:beforeAutospacing="0" w:after="0" w:afterAutospacing="0"/>
        <w:contextualSpacing/>
        <w:jc w:val="both"/>
      </w:pPr>
      <w:r w:rsidRPr="0010528C">
        <w:t xml:space="preserve">спортивные </w:t>
      </w:r>
      <w:proofErr w:type="spellStart"/>
      <w:r w:rsidRPr="0010528C">
        <w:t>внутридворовые</w:t>
      </w:r>
      <w:proofErr w:type="spellEnd"/>
      <w:r w:rsidRPr="0010528C">
        <w:t xml:space="preserve"> площадки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9"/>
        <w:gridCol w:w="3779"/>
        <w:gridCol w:w="2209"/>
      </w:tblGrid>
      <w:tr w:rsidR="00634542" w:rsidRPr="0010528C" w:rsidTr="001A4B71">
        <w:tc>
          <w:tcPr>
            <w:tcW w:w="2005" w:type="pct"/>
          </w:tcPr>
          <w:p w:rsidR="00634542" w:rsidRPr="0010528C" w:rsidRDefault="00634542" w:rsidP="001A4B71">
            <w:pPr>
              <w:pStyle w:val="af1"/>
              <w:spacing w:before="0" w:beforeAutospacing="0" w:after="0" w:afterAutospacing="0"/>
              <w:contextualSpacing/>
              <w:jc w:val="both"/>
              <w:rPr>
                <w:b/>
                <w:noProof/>
                <w:sz w:val="20"/>
                <w:szCs w:val="20"/>
              </w:rPr>
            </w:pPr>
            <w:r w:rsidRPr="0010528C">
              <w:rPr>
                <w:b/>
                <w:noProof/>
                <w:sz w:val="20"/>
                <w:szCs w:val="20"/>
              </w:rPr>
              <w:t xml:space="preserve">Адрес площадки </w:t>
            </w:r>
          </w:p>
        </w:tc>
        <w:tc>
          <w:tcPr>
            <w:tcW w:w="1890" w:type="pct"/>
          </w:tcPr>
          <w:p w:rsidR="00634542" w:rsidRPr="0010528C" w:rsidRDefault="00634542" w:rsidP="001A4B71">
            <w:pPr>
              <w:pStyle w:val="af1"/>
              <w:spacing w:before="0" w:beforeAutospacing="0" w:after="0" w:afterAutospacing="0"/>
              <w:contextualSpacing/>
              <w:jc w:val="center"/>
              <w:rPr>
                <w:b/>
                <w:sz w:val="20"/>
                <w:szCs w:val="20"/>
              </w:rPr>
            </w:pPr>
            <w:r w:rsidRPr="0010528C">
              <w:rPr>
                <w:b/>
                <w:sz w:val="20"/>
                <w:szCs w:val="20"/>
              </w:rPr>
              <w:t xml:space="preserve">Площадь в приложении 3  Постановления Правительства Москвы от 31.10.2006 г. </w:t>
            </w:r>
          </w:p>
          <w:p w:rsidR="00634542" w:rsidRPr="0010528C" w:rsidRDefault="00634542" w:rsidP="001A4B71">
            <w:pPr>
              <w:pStyle w:val="af1"/>
              <w:spacing w:before="0" w:beforeAutospacing="0" w:after="0" w:afterAutospacing="0"/>
              <w:contextualSpacing/>
              <w:jc w:val="center"/>
              <w:rPr>
                <w:b/>
                <w:sz w:val="20"/>
                <w:szCs w:val="20"/>
              </w:rPr>
            </w:pPr>
            <w:r w:rsidRPr="0010528C">
              <w:rPr>
                <w:b/>
                <w:sz w:val="20"/>
                <w:szCs w:val="20"/>
              </w:rPr>
              <w:t>№ 864-ПП  (кв.м)</w:t>
            </w:r>
          </w:p>
        </w:tc>
        <w:tc>
          <w:tcPr>
            <w:tcW w:w="1105" w:type="pct"/>
          </w:tcPr>
          <w:p w:rsidR="00634542" w:rsidRPr="0010528C" w:rsidRDefault="00634542" w:rsidP="001A4B71">
            <w:pPr>
              <w:pStyle w:val="af1"/>
              <w:spacing w:before="0" w:beforeAutospacing="0" w:after="0" w:afterAutospacing="0"/>
              <w:contextualSpacing/>
              <w:jc w:val="center"/>
              <w:rPr>
                <w:b/>
                <w:sz w:val="20"/>
                <w:szCs w:val="20"/>
              </w:rPr>
            </w:pPr>
            <w:r w:rsidRPr="0010528C">
              <w:rPr>
                <w:b/>
                <w:sz w:val="20"/>
                <w:szCs w:val="20"/>
              </w:rPr>
              <w:t>Площадь по техническому паспорту ТБТИ  (кв.м.)</w:t>
            </w:r>
          </w:p>
        </w:tc>
      </w:tr>
      <w:tr w:rsidR="00634542" w:rsidRPr="0010528C" w:rsidTr="001A4B71">
        <w:tc>
          <w:tcPr>
            <w:tcW w:w="2005" w:type="pct"/>
          </w:tcPr>
          <w:p w:rsidR="00634542" w:rsidRPr="0010528C" w:rsidRDefault="00634542" w:rsidP="001A4B71">
            <w:pPr>
              <w:pStyle w:val="af1"/>
              <w:spacing w:before="0" w:beforeAutospacing="0" w:after="0" w:afterAutospacing="0"/>
              <w:contextualSpacing/>
              <w:jc w:val="both"/>
              <w:rPr>
                <w:sz w:val="20"/>
                <w:szCs w:val="20"/>
              </w:rPr>
            </w:pPr>
            <w:r w:rsidRPr="0010528C">
              <w:rPr>
                <w:noProof/>
                <w:sz w:val="20"/>
                <w:szCs w:val="20"/>
              </w:rPr>
              <w:t xml:space="preserve">ул. Ангарская, д. 28, корп. 2                             </w:t>
            </w:r>
          </w:p>
        </w:tc>
        <w:tc>
          <w:tcPr>
            <w:tcW w:w="1890" w:type="pct"/>
          </w:tcPr>
          <w:p w:rsidR="00634542" w:rsidRPr="0010528C" w:rsidRDefault="00634542" w:rsidP="001A4B71">
            <w:pPr>
              <w:pStyle w:val="af1"/>
              <w:spacing w:before="0" w:beforeAutospacing="0" w:after="0" w:afterAutospacing="0"/>
              <w:contextualSpacing/>
              <w:jc w:val="center"/>
              <w:rPr>
                <w:sz w:val="20"/>
                <w:szCs w:val="20"/>
              </w:rPr>
            </w:pPr>
            <w:r w:rsidRPr="0010528C">
              <w:rPr>
                <w:sz w:val="20"/>
                <w:szCs w:val="20"/>
              </w:rPr>
              <w:t>680</w:t>
            </w:r>
          </w:p>
        </w:tc>
        <w:tc>
          <w:tcPr>
            <w:tcW w:w="1105" w:type="pct"/>
          </w:tcPr>
          <w:p w:rsidR="00634542" w:rsidRPr="0010528C" w:rsidRDefault="00634542" w:rsidP="001A4B71">
            <w:pPr>
              <w:pStyle w:val="af1"/>
              <w:spacing w:before="0" w:beforeAutospacing="0" w:after="0" w:afterAutospacing="0"/>
              <w:contextualSpacing/>
              <w:jc w:val="center"/>
              <w:rPr>
                <w:sz w:val="20"/>
                <w:szCs w:val="20"/>
              </w:rPr>
            </w:pPr>
            <w:r w:rsidRPr="0010528C">
              <w:rPr>
                <w:sz w:val="20"/>
                <w:szCs w:val="20"/>
              </w:rPr>
              <w:t>683</w:t>
            </w:r>
          </w:p>
        </w:tc>
      </w:tr>
      <w:tr w:rsidR="00634542" w:rsidRPr="0010528C" w:rsidTr="001A4B71">
        <w:tc>
          <w:tcPr>
            <w:tcW w:w="2005" w:type="pct"/>
          </w:tcPr>
          <w:p w:rsidR="00634542" w:rsidRPr="0010528C" w:rsidRDefault="00634542" w:rsidP="001A4B71">
            <w:pPr>
              <w:pStyle w:val="af1"/>
              <w:spacing w:before="0" w:beforeAutospacing="0" w:after="0" w:afterAutospacing="0"/>
              <w:contextualSpacing/>
              <w:jc w:val="both"/>
              <w:rPr>
                <w:sz w:val="20"/>
                <w:szCs w:val="20"/>
              </w:rPr>
            </w:pPr>
            <w:r w:rsidRPr="0010528C">
              <w:rPr>
                <w:noProof/>
                <w:sz w:val="20"/>
                <w:szCs w:val="20"/>
              </w:rPr>
              <w:t xml:space="preserve">ул. Базовская, д. 22                               </w:t>
            </w:r>
          </w:p>
        </w:tc>
        <w:tc>
          <w:tcPr>
            <w:tcW w:w="1890" w:type="pct"/>
          </w:tcPr>
          <w:p w:rsidR="00634542" w:rsidRPr="0010528C" w:rsidRDefault="00634542" w:rsidP="001A4B71">
            <w:pPr>
              <w:pStyle w:val="af1"/>
              <w:spacing w:before="0" w:beforeAutospacing="0" w:after="0" w:afterAutospacing="0"/>
              <w:contextualSpacing/>
              <w:jc w:val="center"/>
              <w:rPr>
                <w:sz w:val="20"/>
                <w:szCs w:val="20"/>
              </w:rPr>
            </w:pPr>
            <w:r w:rsidRPr="0010528C">
              <w:rPr>
                <w:sz w:val="20"/>
                <w:szCs w:val="20"/>
              </w:rPr>
              <w:t>376</w:t>
            </w:r>
          </w:p>
        </w:tc>
        <w:tc>
          <w:tcPr>
            <w:tcW w:w="1105" w:type="pct"/>
          </w:tcPr>
          <w:p w:rsidR="00634542" w:rsidRPr="0010528C" w:rsidRDefault="00634542" w:rsidP="001A4B71">
            <w:pPr>
              <w:pStyle w:val="af1"/>
              <w:spacing w:before="0" w:beforeAutospacing="0" w:after="0" w:afterAutospacing="0"/>
              <w:contextualSpacing/>
              <w:jc w:val="center"/>
              <w:rPr>
                <w:sz w:val="20"/>
                <w:szCs w:val="20"/>
              </w:rPr>
            </w:pPr>
            <w:r w:rsidRPr="0010528C">
              <w:rPr>
                <w:sz w:val="20"/>
                <w:szCs w:val="20"/>
              </w:rPr>
              <w:t>521</w:t>
            </w:r>
          </w:p>
        </w:tc>
      </w:tr>
      <w:tr w:rsidR="00634542" w:rsidRPr="0010528C" w:rsidTr="001A4B71">
        <w:tc>
          <w:tcPr>
            <w:tcW w:w="2005" w:type="pct"/>
          </w:tcPr>
          <w:p w:rsidR="00634542" w:rsidRPr="0010528C" w:rsidRDefault="00634542" w:rsidP="001A4B71">
            <w:pPr>
              <w:pStyle w:val="af1"/>
              <w:spacing w:before="0" w:beforeAutospacing="0" w:after="0" w:afterAutospacing="0"/>
              <w:contextualSpacing/>
              <w:jc w:val="both"/>
              <w:rPr>
                <w:sz w:val="20"/>
                <w:szCs w:val="20"/>
              </w:rPr>
            </w:pPr>
            <w:r w:rsidRPr="0010528C">
              <w:rPr>
                <w:noProof/>
                <w:sz w:val="20"/>
                <w:szCs w:val="20"/>
              </w:rPr>
              <w:t xml:space="preserve">ул. Бусиновская горка, д. 11, корп. 3                 </w:t>
            </w:r>
          </w:p>
        </w:tc>
        <w:tc>
          <w:tcPr>
            <w:tcW w:w="1890" w:type="pct"/>
          </w:tcPr>
          <w:p w:rsidR="00634542" w:rsidRPr="0010528C" w:rsidRDefault="00634542" w:rsidP="001A4B71">
            <w:pPr>
              <w:pStyle w:val="af1"/>
              <w:spacing w:before="0" w:beforeAutospacing="0" w:after="0" w:afterAutospacing="0"/>
              <w:contextualSpacing/>
              <w:jc w:val="center"/>
              <w:rPr>
                <w:sz w:val="20"/>
                <w:szCs w:val="20"/>
              </w:rPr>
            </w:pPr>
            <w:r w:rsidRPr="0010528C">
              <w:rPr>
                <w:sz w:val="20"/>
                <w:szCs w:val="20"/>
              </w:rPr>
              <w:t>440</w:t>
            </w:r>
          </w:p>
        </w:tc>
        <w:tc>
          <w:tcPr>
            <w:tcW w:w="1105" w:type="pct"/>
          </w:tcPr>
          <w:p w:rsidR="00634542" w:rsidRPr="0010528C" w:rsidRDefault="00634542" w:rsidP="001A4B71">
            <w:pPr>
              <w:pStyle w:val="af1"/>
              <w:spacing w:before="0" w:beforeAutospacing="0" w:after="0" w:afterAutospacing="0"/>
              <w:contextualSpacing/>
              <w:jc w:val="center"/>
              <w:rPr>
                <w:sz w:val="20"/>
                <w:szCs w:val="20"/>
              </w:rPr>
            </w:pPr>
            <w:r w:rsidRPr="0010528C">
              <w:rPr>
                <w:sz w:val="20"/>
                <w:szCs w:val="20"/>
              </w:rPr>
              <w:t>438</w:t>
            </w:r>
          </w:p>
        </w:tc>
      </w:tr>
      <w:tr w:rsidR="00634542" w:rsidRPr="0010528C" w:rsidTr="001A4B71">
        <w:tc>
          <w:tcPr>
            <w:tcW w:w="2005" w:type="pct"/>
          </w:tcPr>
          <w:p w:rsidR="00634542" w:rsidRPr="0010528C" w:rsidRDefault="00634542" w:rsidP="001A4B71">
            <w:pPr>
              <w:pStyle w:val="af1"/>
              <w:spacing w:before="0" w:beforeAutospacing="0" w:after="0" w:afterAutospacing="0"/>
              <w:contextualSpacing/>
              <w:jc w:val="both"/>
              <w:rPr>
                <w:sz w:val="20"/>
                <w:szCs w:val="20"/>
              </w:rPr>
            </w:pPr>
            <w:r w:rsidRPr="0010528C">
              <w:rPr>
                <w:noProof/>
                <w:sz w:val="20"/>
                <w:szCs w:val="20"/>
              </w:rPr>
              <w:t xml:space="preserve">ул. Весенняя, д. 14                                </w:t>
            </w:r>
          </w:p>
        </w:tc>
        <w:tc>
          <w:tcPr>
            <w:tcW w:w="1890" w:type="pct"/>
          </w:tcPr>
          <w:p w:rsidR="00634542" w:rsidRPr="0010528C" w:rsidRDefault="00634542" w:rsidP="001A4B71">
            <w:pPr>
              <w:pStyle w:val="af1"/>
              <w:spacing w:before="0" w:beforeAutospacing="0" w:after="0" w:afterAutospacing="0"/>
              <w:contextualSpacing/>
              <w:jc w:val="center"/>
              <w:rPr>
                <w:sz w:val="20"/>
                <w:szCs w:val="20"/>
              </w:rPr>
            </w:pPr>
            <w:r w:rsidRPr="0010528C">
              <w:rPr>
                <w:sz w:val="20"/>
                <w:szCs w:val="20"/>
              </w:rPr>
              <w:t>428</w:t>
            </w:r>
          </w:p>
        </w:tc>
        <w:tc>
          <w:tcPr>
            <w:tcW w:w="1105" w:type="pct"/>
          </w:tcPr>
          <w:p w:rsidR="00634542" w:rsidRPr="0010528C" w:rsidRDefault="00634542" w:rsidP="001A4B71">
            <w:pPr>
              <w:pStyle w:val="af1"/>
              <w:spacing w:before="0" w:beforeAutospacing="0" w:after="0" w:afterAutospacing="0"/>
              <w:contextualSpacing/>
              <w:jc w:val="center"/>
              <w:rPr>
                <w:sz w:val="20"/>
                <w:szCs w:val="20"/>
              </w:rPr>
            </w:pPr>
            <w:r w:rsidRPr="0010528C">
              <w:rPr>
                <w:sz w:val="20"/>
                <w:szCs w:val="20"/>
              </w:rPr>
              <w:t>406</w:t>
            </w:r>
          </w:p>
        </w:tc>
      </w:tr>
      <w:tr w:rsidR="00634542" w:rsidRPr="0010528C" w:rsidTr="001A4B71">
        <w:tc>
          <w:tcPr>
            <w:tcW w:w="2005" w:type="pct"/>
          </w:tcPr>
          <w:p w:rsidR="00634542" w:rsidRPr="0010528C" w:rsidRDefault="00634542" w:rsidP="001A4B71">
            <w:pPr>
              <w:pStyle w:val="af1"/>
              <w:spacing w:before="0" w:beforeAutospacing="0" w:after="0" w:afterAutospacing="0"/>
              <w:contextualSpacing/>
              <w:jc w:val="both"/>
              <w:rPr>
                <w:sz w:val="20"/>
                <w:szCs w:val="20"/>
              </w:rPr>
            </w:pPr>
            <w:r w:rsidRPr="0010528C">
              <w:rPr>
                <w:noProof/>
                <w:sz w:val="20"/>
                <w:szCs w:val="20"/>
              </w:rPr>
              <w:t xml:space="preserve">ул. Дегунинская, д. 13, корп. 1                       </w:t>
            </w:r>
          </w:p>
        </w:tc>
        <w:tc>
          <w:tcPr>
            <w:tcW w:w="1890" w:type="pct"/>
          </w:tcPr>
          <w:p w:rsidR="00634542" w:rsidRPr="0010528C" w:rsidRDefault="00634542" w:rsidP="001A4B71">
            <w:pPr>
              <w:pStyle w:val="af1"/>
              <w:spacing w:before="0" w:beforeAutospacing="0" w:after="0" w:afterAutospacing="0"/>
              <w:contextualSpacing/>
              <w:jc w:val="center"/>
              <w:rPr>
                <w:sz w:val="20"/>
                <w:szCs w:val="20"/>
              </w:rPr>
            </w:pPr>
            <w:r w:rsidRPr="0010528C">
              <w:rPr>
                <w:sz w:val="20"/>
                <w:szCs w:val="20"/>
              </w:rPr>
              <w:t>176</w:t>
            </w:r>
          </w:p>
        </w:tc>
        <w:tc>
          <w:tcPr>
            <w:tcW w:w="1105" w:type="pct"/>
          </w:tcPr>
          <w:p w:rsidR="00634542" w:rsidRPr="0010528C" w:rsidRDefault="00634542" w:rsidP="001A4B71">
            <w:pPr>
              <w:pStyle w:val="af1"/>
              <w:spacing w:before="0" w:beforeAutospacing="0" w:after="0" w:afterAutospacing="0"/>
              <w:contextualSpacing/>
              <w:jc w:val="center"/>
              <w:rPr>
                <w:sz w:val="20"/>
                <w:szCs w:val="20"/>
              </w:rPr>
            </w:pPr>
            <w:r w:rsidRPr="0010528C">
              <w:rPr>
                <w:sz w:val="20"/>
                <w:szCs w:val="20"/>
              </w:rPr>
              <w:t>361</w:t>
            </w:r>
          </w:p>
        </w:tc>
      </w:tr>
      <w:tr w:rsidR="00634542" w:rsidRPr="0010528C" w:rsidTr="001A4B71">
        <w:tc>
          <w:tcPr>
            <w:tcW w:w="2005" w:type="pct"/>
          </w:tcPr>
          <w:p w:rsidR="00634542" w:rsidRPr="0010528C" w:rsidRDefault="00634542" w:rsidP="001A4B71">
            <w:pPr>
              <w:pStyle w:val="af1"/>
              <w:spacing w:before="0" w:beforeAutospacing="0" w:after="0" w:afterAutospacing="0"/>
              <w:contextualSpacing/>
              <w:jc w:val="both"/>
              <w:rPr>
                <w:sz w:val="20"/>
                <w:szCs w:val="20"/>
              </w:rPr>
            </w:pPr>
            <w:r w:rsidRPr="0010528C">
              <w:rPr>
                <w:noProof/>
                <w:sz w:val="20"/>
                <w:szCs w:val="20"/>
              </w:rPr>
              <w:t xml:space="preserve">ул. Дегунинская, д. 13, корп. 2                       </w:t>
            </w:r>
          </w:p>
        </w:tc>
        <w:tc>
          <w:tcPr>
            <w:tcW w:w="1890" w:type="pct"/>
          </w:tcPr>
          <w:p w:rsidR="00634542" w:rsidRPr="0010528C" w:rsidRDefault="00634542" w:rsidP="001A4B71">
            <w:pPr>
              <w:pStyle w:val="af1"/>
              <w:spacing w:before="0" w:beforeAutospacing="0" w:after="0" w:afterAutospacing="0"/>
              <w:contextualSpacing/>
              <w:jc w:val="center"/>
              <w:rPr>
                <w:sz w:val="20"/>
                <w:szCs w:val="20"/>
              </w:rPr>
            </w:pPr>
            <w:r w:rsidRPr="0010528C">
              <w:rPr>
                <w:sz w:val="20"/>
                <w:szCs w:val="20"/>
              </w:rPr>
              <w:t>1359</w:t>
            </w:r>
          </w:p>
        </w:tc>
        <w:tc>
          <w:tcPr>
            <w:tcW w:w="1105" w:type="pct"/>
          </w:tcPr>
          <w:p w:rsidR="00634542" w:rsidRPr="0010528C" w:rsidRDefault="00634542" w:rsidP="001A4B71">
            <w:pPr>
              <w:pStyle w:val="af1"/>
              <w:spacing w:before="0" w:beforeAutospacing="0" w:after="0" w:afterAutospacing="0"/>
              <w:contextualSpacing/>
              <w:jc w:val="center"/>
              <w:rPr>
                <w:sz w:val="20"/>
                <w:szCs w:val="20"/>
              </w:rPr>
            </w:pPr>
            <w:r w:rsidRPr="0010528C">
              <w:rPr>
                <w:sz w:val="20"/>
                <w:szCs w:val="20"/>
              </w:rPr>
              <w:t>1258</w:t>
            </w:r>
          </w:p>
        </w:tc>
      </w:tr>
      <w:tr w:rsidR="00634542" w:rsidRPr="0010528C" w:rsidTr="001A4B71">
        <w:tc>
          <w:tcPr>
            <w:tcW w:w="2005" w:type="pct"/>
          </w:tcPr>
          <w:p w:rsidR="00634542" w:rsidRPr="0010528C" w:rsidRDefault="00634542" w:rsidP="001A4B71">
            <w:pPr>
              <w:pStyle w:val="af1"/>
              <w:spacing w:before="0" w:beforeAutospacing="0" w:after="0" w:afterAutospacing="0"/>
              <w:contextualSpacing/>
              <w:jc w:val="both"/>
              <w:rPr>
                <w:sz w:val="20"/>
                <w:szCs w:val="20"/>
              </w:rPr>
            </w:pPr>
            <w:r w:rsidRPr="0010528C">
              <w:rPr>
                <w:noProof/>
                <w:sz w:val="20"/>
                <w:szCs w:val="20"/>
              </w:rPr>
              <w:t xml:space="preserve">ул. Новая, д. 9                                    </w:t>
            </w:r>
          </w:p>
        </w:tc>
        <w:tc>
          <w:tcPr>
            <w:tcW w:w="1890" w:type="pct"/>
          </w:tcPr>
          <w:p w:rsidR="00634542" w:rsidRPr="0010528C" w:rsidRDefault="00634542" w:rsidP="001A4B71">
            <w:pPr>
              <w:pStyle w:val="af1"/>
              <w:spacing w:before="0" w:beforeAutospacing="0" w:after="0" w:afterAutospacing="0"/>
              <w:contextualSpacing/>
              <w:jc w:val="center"/>
              <w:rPr>
                <w:sz w:val="20"/>
                <w:szCs w:val="20"/>
              </w:rPr>
            </w:pPr>
            <w:r w:rsidRPr="0010528C">
              <w:rPr>
                <w:sz w:val="20"/>
                <w:szCs w:val="20"/>
              </w:rPr>
              <w:t>450</w:t>
            </w:r>
          </w:p>
        </w:tc>
        <w:tc>
          <w:tcPr>
            <w:tcW w:w="1105" w:type="pct"/>
          </w:tcPr>
          <w:p w:rsidR="00634542" w:rsidRPr="0010528C" w:rsidRDefault="00634542" w:rsidP="001A4B71">
            <w:pPr>
              <w:pStyle w:val="af1"/>
              <w:spacing w:before="0" w:beforeAutospacing="0" w:after="0" w:afterAutospacing="0"/>
              <w:contextualSpacing/>
              <w:jc w:val="center"/>
              <w:rPr>
                <w:sz w:val="20"/>
                <w:szCs w:val="20"/>
              </w:rPr>
            </w:pPr>
            <w:r w:rsidRPr="0010528C">
              <w:rPr>
                <w:sz w:val="20"/>
                <w:szCs w:val="20"/>
              </w:rPr>
              <w:t>447</w:t>
            </w:r>
          </w:p>
        </w:tc>
      </w:tr>
      <w:tr w:rsidR="00634542" w:rsidRPr="0010528C" w:rsidTr="001A4B71">
        <w:tc>
          <w:tcPr>
            <w:tcW w:w="2005" w:type="pct"/>
          </w:tcPr>
          <w:p w:rsidR="00634542" w:rsidRPr="0010528C" w:rsidRDefault="00634542" w:rsidP="001A4B71">
            <w:pPr>
              <w:pStyle w:val="af1"/>
              <w:spacing w:before="0" w:beforeAutospacing="0" w:after="0" w:afterAutospacing="0"/>
              <w:contextualSpacing/>
              <w:jc w:val="both"/>
              <w:rPr>
                <w:sz w:val="20"/>
                <w:szCs w:val="20"/>
              </w:rPr>
            </w:pPr>
            <w:r w:rsidRPr="0010528C">
              <w:rPr>
                <w:noProof/>
                <w:sz w:val="20"/>
                <w:szCs w:val="20"/>
              </w:rPr>
              <w:t xml:space="preserve">ул. Новая, д. 9                                    </w:t>
            </w:r>
          </w:p>
        </w:tc>
        <w:tc>
          <w:tcPr>
            <w:tcW w:w="1890" w:type="pct"/>
          </w:tcPr>
          <w:p w:rsidR="00634542" w:rsidRPr="0010528C" w:rsidRDefault="00634542" w:rsidP="001A4B71">
            <w:pPr>
              <w:pStyle w:val="af1"/>
              <w:spacing w:before="0" w:beforeAutospacing="0" w:after="0" w:afterAutospacing="0"/>
              <w:contextualSpacing/>
              <w:jc w:val="center"/>
              <w:rPr>
                <w:sz w:val="20"/>
                <w:szCs w:val="20"/>
              </w:rPr>
            </w:pPr>
            <w:r w:rsidRPr="0010528C">
              <w:rPr>
                <w:sz w:val="20"/>
                <w:szCs w:val="20"/>
              </w:rPr>
              <w:t>220</w:t>
            </w:r>
          </w:p>
        </w:tc>
        <w:tc>
          <w:tcPr>
            <w:tcW w:w="1105" w:type="pct"/>
          </w:tcPr>
          <w:p w:rsidR="00634542" w:rsidRPr="0010528C" w:rsidRDefault="00634542" w:rsidP="001A4B71">
            <w:pPr>
              <w:pStyle w:val="af1"/>
              <w:spacing w:before="0" w:beforeAutospacing="0" w:after="0" w:afterAutospacing="0"/>
              <w:contextualSpacing/>
              <w:jc w:val="center"/>
              <w:rPr>
                <w:sz w:val="20"/>
                <w:szCs w:val="20"/>
              </w:rPr>
            </w:pPr>
            <w:r w:rsidRPr="0010528C">
              <w:rPr>
                <w:sz w:val="20"/>
                <w:szCs w:val="20"/>
              </w:rPr>
              <w:t>218</w:t>
            </w:r>
          </w:p>
        </w:tc>
      </w:tr>
      <w:tr w:rsidR="00634542" w:rsidRPr="0010528C" w:rsidTr="001A4B71">
        <w:tc>
          <w:tcPr>
            <w:tcW w:w="2005" w:type="pct"/>
          </w:tcPr>
          <w:p w:rsidR="00634542" w:rsidRPr="0010528C" w:rsidRDefault="00634542" w:rsidP="001A4B71">
            <w:pPr>
              <w:pStyle w:val="af1"/>
              <w:spacing w:before="0" w:beforeAutospacing="0" w:after="0" w:afterAutospacing="0"/>
              <w:contextualSpacing/>
              <w:jc w:val="both"/>
              <w:rPr>
                <w:sz w:val="20"/>
                <w:szCs w:val="20"/>
              </w:rPr>
            </w:pPr>
            <w:r w:rsidRPr="0010528C">
              <w:rPr>
                <w:noProof/>
                <w:sz w:val="20"/>
                <w:szCs w:val="20"/>
              </w:rPr>
              <w:t xml:space="preserve">ул. М.Федоренко, д. 10                             </w:t>
            </w:r>
          </w:p>
        </w:tc>
        <w:tc>
          <w:tcPr>
            <w:tcW w:w="1890" w:type="pct"/>
          </w:tcPr>
          <w:p w:rsidR="00634542" w:rsidRPr="0010528C" w:rsidRDefault="00634542" w:rsidP="001A4B71">
            <w:pPr>
              <w:pStyle w:val="af1"/>
              <w:spacing w:before="0" w:beforeAutospacing="0" w:after="0" w:afterAutospacing="0"/>
              <w:contextualSpacing/>
              <w:jc w:val="center"/>
              <w:rPr>
                <w:sz w:val="20"/>
                <w:szCs w:val="20"/>
              </w:rPr>
            </w:pPr>
            <w:r w:rsidRPr="0010528C">
              <w:rPr>
                <w:sz w:val="20"/>
                <w:szCs w:val="20"/>
              </w:rPr>
              <w:t>1050</w:t>
            </w:r>
          </w:p>
        </w:tc>
        <w:tc>
          <w:tcPr>
            <w:tcW w:w="1105" w:type="pct"/>
          </w:tcPr>
          <w:p w:rsidR="00634542" w:rsidRPr="0010528C" w:rsidRDefault="00634542" w:rsidP="001A4B71">
            <w:pPr>
              <w:pStyle w:val="af1"/>
              <w:spacing w:before="0" w:beforeAutospacing="0" w:after="0" w:afterAutospacing="0"/>
              <w:contextualSpacing/>
              <w:jc w:val="center"/>
              <w:rPr>
                <w:sz w:val="20"/>
                <w:szCs w:val="20"/>
              </w:rPr>
            </w:pPr>
            <w:r w:rsidRPr="0010528C">
              <w:rPr>
                <w:sz w:val="20"/>
                <w:szCs w:val="20"/>
              </w:rPr>
              <w:t>1009</w:t>
            </w:r>
          </w:p>
        </w:tc>
      </w:tr>
      <w:tr w:rsidR="00634542" w:rsidRPr="0010528C" w:rsidTr="001A4B71">
        <w:tc>
          <w:tcPr>
            <w:tcW w:w="2005" w:type="pct"/>
          </w:tcPr>
          <w:p w:rsidR="00634542" w:rsidRPr="0010528C" w:rsidRDefault="00634542" w:rsidP="001A4B71">
            <w:pPr>
              <w:pStyle w:val="af1"/>
              <w:spacing w:before="0" w:beforeAutospacing="0" w:after="0" w:afterAutospacing="0"/>
              <w:contextualSpacing/>
              <w:jc w:val="both"/>
              <w:rPr>
                <w:sz w:val="20"/>
                <w:szCs w:val="20"/>
              </w:rPr>
            </w:pPr>
            <w:r w:rsidRPr="0010528C">
              <w:rPr>
                <w:noProof/>
                <w:sz w:val="20"/>
                <w:szCs w:val="20"/>
              </w:rPr>
              <w:t xml:space="preserve">ул. М.Федоренко, д. 14, корп. 4                       </w:t>
            </w:r>
          </w:p>
        </w:tc>
        <w:tc>
          <w:tcPr>
            <w:tcW w:w="1890" w:type="pct"/>
          </w:tcPr>
          <w:p w:rsidR="00634542" w:rsidRPr="0010528C" w:rsidRDefault="00634542" w:rsidP="001A4B71">
            <w:pPr>
              <w:pStyle w:val="af1"/>
              <w:spacing w:before="0" w:beforeAutospacing="0" w:after="0" w:afterAutospacing="0"/>
              <w:contextualSpacing/>
              <w:jc w:val="center"/>
              <w:rPr>
                <w:sz w:val="20"/>
                <w:szCs w:val="20"/>
              </w:rPr>
            </w:pPr>
            <w:r w:rsidRPr="0010528C">
              <w:rPr>
                <w:sz w:val="20"/>
                <w:szCs w:val="20"/>
              </w:rPr>
              <w:t>1600</w:t>
            </w:r>
          </w:p>
        </w:tc>
        <w:tc>
          <w:tcPr>
            <w:tcW w:w="1105" w:type="pct"/>
          </w:tcPr>
          <w:p w:rsidR="00634542" w:rsidRPr="0010528C" w:rsidRDefault="00634542" w:rsidP="001A4B71">
            <w:pPr>
              <w:pStyle w:val="af1"/>
              <w:spacing w:before="0" w:beforeAutospacing="0" w:after="0" w:afterAutospacing="0"/>
              <w:contextualSpacing/>
              <w:jc w:val="center"/>
              <w:rPr>
                <w:sz w:val="20"/>
                <w:szCs w:val="20"/>
              </w:rPr>
            </w:pPr>
            <w:r w:rsidRPr="0010528C">
              <w:rPr>
                <w:sz w:val="20"/>
                <w:szCs w:val="20"/>
              </w:rPr>
              <w:t>1751</w:t>
            </w:r>
          </w:p>
        </w:tc>
      </w:tr>
      <w:tr w:rsidR="00634542" w:rsidRPr="0010528C" w:rsidTr="001A4B71">
        <w:tc>
          <w:tcPr>
            <w:tcW w:w="2005" w:type="pct"/>
          </w:tcPr>
          <w:p w:rsidR="00634542" w:rsidRPr="0010528C" w:rsidRDefault="00634542" w:rsidP="001A4B71">
            <w:pPr>
              <w:pStyle w:val="af1"/>
              <w:spacing w:before="0" w:beforeAutospacing="0" w:after="0" w:afterAutospacing="0"/>
              <w:contextualSpacing/>
              <w:rPr>
                <w:b/>
                <w:sz w:val="20"/>
                <w:szCs w:val="20"/>
              </w:rPr>
            </w:pPr>
            <w:r w:rsidRPr="0010528C">
              <w:rPr>
                <w:b/>
                <w:sz w:val="20"/>
                <w:szCs w:val="20"/>
              </w:rPr>
              <w:t>Итого:</w:t>
            </w:r>
          </w:p>
        </w:tc>
        <w:tc>
          <w:tcPr>
            <w:tcW w:w="1890" w:type="pct"/>
          </w:tcPr>
          <w:p w:rsidR="00634542" w:rsidRPr="0010528C" w:rsidRDefault="00634542" w:rsidP="001A4B71">
            <w:pPr>
              <w:pStyle w:val="af1"/>
              <w:spacing w:before="0" w:beforeAutospacing="0" w:after="0" w:afterAutospacing="0"/>
              <w:contextualSpacing/>
              <w:jc w:val="center"/>
              <w:rPr>
                <w:b/>
                <w:sz w:val="20"/>
                <w:szCs w:val="20"/>
              </w:rPr>
            </w:pPr>
            <w:r w:rsidRPr="0010528C">
              <w:rPr>
                <w:b/>
                <w:sz w:val="20"/>
                <w:szCs w:val="20"/>
              </w:rPr>
              <w:t>6779</w:t>
            </w:r>
          </w:p>
        </w:tc>
        <w:tc>
          <w:tcPr>
            <w:tcW w:w="1105" w:type="pct"/>
          </w:tcPr>
          <w:p w:rsidR="00634542" w:rsidRPr="0010528C" w:rsidRDefault="00634542" w:rsidP="001A4B71">
            <w:pPr>
              <w:pStyle w:val="af1"/>
              <w:spacing w:before="0" w:beforeAutospacing="0" w:after="0" w:afterAutospacing="0"/>
              <w:contextualSpacing/>
              <w:jc w:val="center"/>
              <w:rPr>
                <w:b/>
                <w:sz w:val="20"/>
                <w:szCs w:val="20"/>
              </w:rPr>
            </w:pPr>
            <w:r w:rsidRPr="0010528C">
              <w:rPr>
                <w:b/>
                <w:sz w:val="20"/>
                <w:szCs w:val="20"/>
              </w:rPr>
              <w:t>7092</w:t>
            </w:r>
          </w:p>
        </w:tc>
      </w:tr>
    </w:tbl>
    <w:p w:rsidR="00634542" w:rsidRPr="0010528C" w:rsidRDefault="00634542" w:rsidP="001A4B71">
      <w:pPr>
        <w:pStyle w:val="af2"/>
        <w:spacing w:after="0"/>
        <w:ind w:firstLine="567"/>
        <w:contextualSpacing/>
        <w:jc w:val="both"/>
        <w:rPr>
          <w:rFonts w:ascii="Times New Roman" w:hAnsi="Times New Roman" w:cs="Times New Roman"/>
          <w:sz w:val="24"/>
          <w:szCs w:val="24"/>
        </w:rPr>
      </w:pPr>
      <w:proofErr w:type="gramStart"/>
      <w:r w:rsidRPr="0010528C">
        <w:rPr>
          <w:rFonts w:ascii="Times New Roman" w:hAnsi="Times New Roman" w:cs="Times New Roman"/>
          <w:sz w:val="24"/>
          <w:szCs w:val="24"/>
        </w:rPr>
        <w:t>Согласно закона</w:t>
      </w:r>
      <w:proofErr w:type="gramEnd"/>
      <w:r w:rsidRPr="0010528C">
        <w:rPr>
          <w:rFonts w:ascii="Times New Roman" w:hAnsi="Times New Roman" w:cs="Times New Roman"/>
          <w:color w:val="FFFF00"/>
          <w:sz w:val="24"/>
          <w:szCs w:val="24"/>
        </w:rPr>
        <w:t xml:space="preserve"> </w:t>
      </w:r>
      <w:r w:rsidRPr="0010528C">
        <w:rPr>
          <w:rFonts w:ascii="Times New Roman" w:hAnsi="Times New Roman" w:cs="Times New Roman"/>
          <w:sz w:val="24"/>
          <w:szCs w:val="24"/>
        </w:rPr>
        <w:t xml:space="preserve"> г. Москвы от 25.10.2006 г. № 53 «О наделении органов местного самоуправления муниципальных округа отдельными полномочиями города Москвы в сфере организации досуговой, социально-воспитательной, физкультурно-оздоровительной и спортивной работы с населением по месту жительства» норма обеспеченности спортивными площадками составляет 0, 15 кв.м. на каждого жителя муниципального округа. Норма обеспеченности спортивными площадками в МО Западное Дегунино составляет 60,4 %. </w:t>
      </w:r>
    </w:p>
    <w:p w:rsidR="00634542" w:rsidRPr="0010528C" w:rsidRDefault="00634542" w:rsidP="001A4B71">
      <w:pPr>
        <w:ind w:firstLine="567"/>
        <w:contextualSpacing/>
        <w:jc w:val="both"/>
        <w:rPr>
          <w:rFonts w:ascii="Times New Roman" w:hAnsi="Times New Roman" w:cs="Times New Roman"/>
          <w:sz w:val="20"/>
          <w:szCs w:val="20"/>
        </w:rPr>
      </w:pPr>
      <w:r w:rsidRPr="0010528C">
        <w:rPr>
          <w:rFonts w:ascii="Times New Roman" w:hAnsi="Times New Roman" w:cs="Times New Roman"/>
          <w:sz w:val="24"/>
          <w:szCs w:val="24"/>
        </w:rPr>
        <w:t xml:space="preserve">Текущее содержание (эксплуатация) </w:t>
      </w:r>
      <w:proofErr w:type="spellStart"/>
      <w:r w:rsidRPr="0010528C">
        <w:rPr>
          <w:rFonts w:ascii="Times New Roman" w:hAnsi="Times New Roman" w:cs="Times New Roman"/>
          <w:sz w:val="24"/>
          <w:szCs w:val="24"/>
        </w:rPr>
        <w:t>внутридворовых</w:t>
      </w:r>
      <w:proofErr w:type="spellEnd"/>
      <w:r w:rsidRPr="0010528C">
        <w:rPr>
          <w:rFonts w:ascii="Times New Roman" w:hAnsi="Times New Roman" w:cs="Times New Roman"/>
          <w:sz w:val="24"/>
          <w:szCs w:val="24"/>
        </w:rPr>
        <w:t xml:space="preserve"> спортивных площадок за счет </w:t>
      </w:r>
      <w:proofErr w:type="gramStart"/>
      <w:r w:rsidRPr="0010528C">
        <w:rPr>
          <w:rFonts w:ascii="Times New Roman" w:hAnsi="Times New Roman" w:cs="Times New Roman"/>
          <w:sz w:val="24"/>
          <w:szCs w:val="24"/>
        </w:rPr>
        <w:t>средств субвенции бюджета города Москвы</w:t>
      </w:r>
      <w:proofErr w:type="gramEnd"/>
      <w:r w:rsidRPr="0010528C">
        <w:rPr>
          <w:rFonts w:ascii="Times New Roman" w:hAnsi="Times New Roman" w:cs="Times New Roman"/>
          <w:sz w:val="24"/>
          <w:szCs w:val="24"/>
        </w:rPr>
        <w:t xml:space="preserve"> на 2013 год составит не более 3350,0 тыс. рублей</w:t>
      </w:r>
      <w:r w:rsidRPr="0010528C">
        <w:rPr>
          <w:rFonts w:ascii="Times New Roman" w:hAnsi="Times New Roman" w:cs="Times New Roman"/>
          <w:sz w:val="20"/>
          <w:szCs w:val="20"/>
        </w:rPr>
        <w:t xml:space="preserve">. </w:t>
      </w:r>
    </w:p>
    <w:p w:rsidR="00634542" w:rsidRPr="0010528C" w:rsidRDefault="00634542" w:rsidP="001A4B71">
      <w:pPr>
        <w:pStyle w:val="af1"/>
        <w:spacing w:before="0" w:beforeAutospacing="0" w:after="0" w:afterAutospacing="0"/>
        <w:contextualSpacing/>
        <w:jc w:val="both"/>
        <w:rPr>
          <w:sz w:val="20"/>
          <w:szCs w:val="20"/>
        </w:rPr>
      </w:pPr>
    </w:p>
    <w:p w:rsidR="00634542" w:rsidRPr="0010528C" w:rsidRDefault="00634542" w:rsidP="001A4B71">
      <w:pPr>
        <w:pStyle w:val="af1"/>
        <w:spacing w:before="0" w:beforeAutospacing="0" w:after="0" w:afterAutospacing="0"/>
        <w:contextualSpacing/>
        <w:jc w:val="center"/>
        <w:rPr>
          <w:b/>
        </w:rPr>
      </w:pPr>
      <w:r w:rsidRPr="0010528C">
        <w:rPr>
          <w:b/>
        </w:rPr>
        <w:t xml:space="preserve">РАЗДЕЛ  3.    Реализация полномочий в сфере организации и проведения местных праздников, местных праздничных и иных зрелищных мероприятий </w:t>
      </w:r>
    </w:p>
    <w:p w:rsidR="00634542" w:rsidRPr="0010528C" w:rsidRDefault="00634542" w:rsidP="001A4B71">
      <w:pPr>
        <w:contextualSpacing/>
        <w:jc w:val="center"/>
        <w:rPr>
          <w:rFonts w:ascii="Times New Roman" w:hAnsi="Times New Roman" w:cs="Times New Roman"/>
          <w:b/>
          <w:sz w:val="24"/>
          <w:szCs w:val="24"/>
        </w:rPr>
      </w:pPr>
      <w:r w:rsidRPr="0010528C">
        <w:rPr>
          <w:rFonts w:ascii="Times New Roman" w:hAnsi="Times New Roman" w:cs="Times New Roman"/>
          <w:b/>
          <w:sz w:val="24"/>
          <w:szCs w:val="24"/>
        </w:rPr>
        <w:t xml:space="preserve">План </w:t>
      </w:r>
    </w:p>
    <w:p w:rsidR="00634542" w:rsidRPr="0010528C" w:rsidRDefault="00634542" w:rsidP="001A4B71">
      <w:pPr>
        <w:contextualSpacing/>
        <w:jc w:val="center"/>
        <w:rPr>
          <w:rFonts w:ascii="Times New Roman" w:hAnsi="Times New Roman" w:cs="Times New Roman"/>
          <w:b/>
          <w:sz w:val="20"/>
          <w:szCs w:val="20"/>
        </w:rPr>
      </w:pPr>
      <w:r w:rsidRPr="0010528C">
        <w:rPr>
          <w:rFonts w:ascii="Times New Roman" w:hAnsi="Times New Roman" w:cs="Times New Roman"/>
          <w:b/>
          <w:sz w:val="24"/>
          <w:szCs w:val="24"/>
        </w:rPr>
        <w:t xml:space="preserve">местных праздников, местных праздничных  и иных зрелищных мероприятий, проводимых  администрацией муниципального округа </w:t>
      </w:r>
      <w:proofErr w:type="gramStart"/>
      <w:r w:rsidRPr="0010528C">
        <w:rPr>
          <w:rFonts w:ascii="Times New Roman" w:hAnsi="Times New Roman" w:cs="Times New Roman"/>
          <w:b/>
          <w:sz w:val="24"/>
          <w:szCs w:val="24"/>
        </w:rPr>
        <w:t>Западное</w:t>
      </w:r>
      <w:proofErr w:type="gramEnd"/>
      <w:r w:rsidRPr="0010528C">
        <w:rPr>
          <w:rFonts w:ascii="Times New Roman" w:hAnsi="Times New Roman" w:cs="Times New Roman"/>
          <w:b/>
          <w:sz w:val="24"/>
          <w:szCs w:val="24"/>
        </w:rPr>
        <w:t xml:space="preserve"> Дегунино в  2014 году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3369"/>
        <w:gridCol w:w="1705"/>
        <w:gridCol w:w="873"/>
        <w:gridCol w:w="873"/>
        <w:gridCol w:w="873"/>
        <w:gridCol w:w="873"/>
      </w:tblGrid>
      <w:tr w:rsidR="00634542" w:rsidRPr="0010528C" w:rsidTr="001A4B71">
        <w:trPr>
          <w:trHeight w:val="280"/>
        </w:trPr>
        <w:tc>
          <w:tcPr>
            <w:tcW w:w="656" w:type="pct"/>
            <w:vMerge w:val="restart"/>
          </w:tcPr>
          <w:p w:rsidR="00634542" w:rsidRPr="0010528C" w:rsidRDefault="00634542" w:rsidP="001A4B71">
            <w:pPr>
              <w:pStyle w:val="af1"/>
              <w:spacing w:before="0" w:beforeAutospacing="0" w:after="0" w:afterAutospacing="0"/>
              <w:contextualSpacing/>
              <w:rPr>
                <w:b/>
                <w:sz w:val="20"/>
                <w:szCs w:val="20"/>
              </w:rPr>
            </w:pPr>
            <w:r w:rsidRPr="0010528C">
              <w:rPr>
                <w:b/>
                <w:sz w:val="20"/>
                <w:szCs w:val="20"/>
              </w:rPr>
              <w:t>Время проведения местных публичных мероприятий</w:t>
            </w:r>
          </w:p>
        </w:tc>
        <w:tc>
          <w:tcPr>
            <w:tcW w:w="1885" w:type="pct"/>
            <w:vMerge w:val="restart"/>
          </w:tcPr>
          <w:p w:rsidR="00634542" w:rsidRPr="0010528C" w:rsidRDefault="00634542" w:rsidP="001A4B71">
            <w:pPr>
              <w:pStyle w:val="af1"/>
              <w:spacing w:before="0" w:beforeAutospacing="0" w:after="0" w:afterAutospacing="0"/>
              <w:contextualSpacing/>
              <w:rPr>
                <w:b/>
                <w:sz w:val="20"/>
                <w:szCs w:val="20"/>
              </w:rPr>
            </w:pPr>
            <w:r w:rsidRPr="0010528C">
              <w:rPr>
                <w:b/>
                <w:sz w:val="20"/>
                <w:szCs w:val="20"/>
              </w:rPr>
              <w:t>Наименование местных публичных мероприятий</w:t>
            </w:r>
          </w:p>
        </w:tc>
        <w:tc>
          <w:tcPr>
            <w:tcW w:w="673" w:type="pct"/>
            <w:vMerge w:val="restart"/>
          </w:tcPr>
          <w:p w:rsidR="00634542" w:rsidRPr="0010528C" w:rsidRDefault="00634542" w:rsidP="001A4B71">
            <w:pPr>
              <w:pStyle w:val="af1"/>
              <w:spacing w:before="0" w:beforeAutospacing="0" w:after="0" w:afterAutospacing="0"/>
              <w:contextualSpacing/>
              <w:rPr>
                <w:b/>
                <w:sz w:val="20"/>
                <w:szCs w:val="20"/>
              </w:rPr>
            </w:pPr>
            <w:r w:rsidRPr="0010528C">
              <w:rPr>
                <w:b/>
                <w:sz w:val="20"/>
                <w:szCs w:val="20"/>
              </w:rPr>
              <w:t>Предполагаемое количество участников</w:t>
            </w:r>
          </w:p>
        </w:tc>
        <w:tc>
          <w:tcPr>
            <w:tcW w:w="1787" w:type="pct"/>
            <w:gridSpan w:val="4"/>
          </w:tcPr>
          <w:p w:rsidR="00634542" w:rsidRPr="0010528C" w:rsidRDefault="00634542" w:rsidP="001A4B71">
            <w:pPr>
              <w:pStyle w:val="af1"/>
              <w:spacing w:before="0" w:beforeAutospacing="0" w:after="0" w:afterAutospacing="0"/>
              <w:contextualSpacing/>
              <w:jc w:val="center"/>
              <w:rPr>
                <w:b/>
                <w:sz w:val="20"/>
                <w:szCs w:val="20"/>
              </w:rPr>
            </w:pPr>
            <w:r w:rsidRPr="0010528C">
              <w:rPr>
                <w:b/>
                <w:sz w:val="20"/>
                <w:szCs w:val="20"/>
              </w:rPr>
              <w:t>Объем финансирования</w:t>
            </w:r>
          </w:p>
        </w:tc>
      </w:tr>
      <w:tr w:rsidR="00634542" w:rsidRPr="0010528C" w:rsidTr="001A4B71">
        <w:trPr>
          <w:trHeight w:val="278"/>
        </w:trPr>
        <w:tc>
          <w:tcPr>
            <w:tcW w:w="656" w:type="pct"/>
            <w:vMerge/>
          </w:tcPr>
          <w:p w:rsidR="00634542" w:rsidRPr="0010528C" w:rsidRDefault="00634542" w:rsidP="001A4B71">
            <w:pPr>
              <w:pStyle w:val="af1"/>
              <w:spacing w:before="0" w:beforeAutospacing="0" w:after="0" w:afterAutospacing="0"/>
              <w:contextualSpacing/>
              <w:rPr>
                <w:b/>
                <w:sz w:val="20"/>
                <w:szCs w:val="20"/>
              </w:rPr>
            </w:pPr>
          </w:p>
        </w:tc>
        <w:tc>
          <w:tcPr>
            <w:tcW w:w="1885" w:type="pct"/>
            <w:vMerge/>
          </w:tcPr>
          <w:p w:rsidR="00634542" w:rsidRPr="0010528C" w:rsidRDefault="00634542" w:rsidP="001A4B71">
            <w:pPr>
              <w:pStyle w:val="af1"/>
              <w:spacing w:before="0" w:beforeAutospacing="0" w:after="0" w:afterAutospacing="0"/>
              <w:contextualSpacing/>
              <w:rPr>
                <w:b/>
                <w:sz w:val="20"/>
                <w:szCs w:val="20"/>
              </w:rPr>
            </w:pPr>
          </w:p>
        </w:tc>
        <w:tc>
          <w:tcPr>
            <w:tcW w:w="673" w:type="pct"/>
            <w:vMerge/>
          </w:tcPr>
          <w:p w:rsidR="00634542" w:rsidRPr="0010528C" w:rsidRDefault="00634542" w:rsidP="001A4B71">
            <w:pPr>
              <w:pStyle w:val="af1"/>
              <w:spacing w:before="0" w:beforeAutospacing="0" w:after="0" w:afterAutospacing="0"/>
              <w:contextualSpacing/>
              <w:rPr>
                <w:b/>
                <w:sz w:val="20"/>
                <w:szCs w:val="20"/>
              </w:rPr>
            </w:pPr>
          </w:p>
        </w:tc>
        <w:tc>
          <w:tcPr>
            <w:tcW w:w="1787" w:type="pct"/>
            <w:gridSpan w:val="4"/>
          </w:tcPr>
          <w:p w:rsidR="00634542" w:rsidRPr="0010528C" w:rsidRDefault="00634542" w:rsidP="001A4B71">
            <w:pPr>
              <w:pStyle w:val="af1"/>
              <w:spacing w:before="0" w:beforeAutospacing="0" w:after="0" w:afterAutospacing="0"/>
              <w:contextualSpacing/>
              <w:jc w:val="center"/>
              <w:rPr>
                <w:b/>
                <w:sz w:val="20"/>
                <w:szCs w:val="20"/>
              </w:rPr>
            </w:pPr>
            <w:r w:rsidRPr="0010528C">
              <w:rPr>
                <w:b/>
                <w:sz w:val="20"/>
                <w:szCs w:val="20"/>
              </w:rPr>
              <w:t>Бюджет</w:t>
            </w:r>
          </w:p>
        </w:tc>
      </w:tr>
      <w:tr w:rsidR="00634542" w:rsidRPr="0010528C" w:rsidTr="001A4B71">
        <w:trPr>
          <w:trHeight w:val="278"/>
        </w:trPr>
        <w:tc>
          <w:tcPr>
            <w:tcW w:w="656" w:type="pct"/>
            <w:vMerge/>
          </w:tcPr>
          <w:p w:rsidR="00634542" w:rsidRPr="0010528C" w:rsidRDefault="00634542" w:rsidP="001A4B71">
            <w:pPr>
              <w:pStyle w:val="af1"/>
              <w:spacing w:before="0" w:beforeAutospacing="0" w:after="0" w:afterAutospacing="0"/>
              <w:contextualSpacing/>
              <w:rPr>
                <w:b/>
                <w:sz w:val="20"/>
                <w:szCs w:val="20"/>
              </w:rPr>
            </w:pPr>
          </w:p>
        </w:tc>
        <w:tc>
          <w:tcPr>
            <w:tcW w:w="1885" w:type="pct"/>
            <w:vMerge/>
          </w:tcPr>
          <w:p w:rsidR="00634542" w:rsidRPr="0010528C" w:rsidRDefault="00634542" w:rsidP="001A4B71">
            <w:pPr>
              <w:pStyle w:val="af1"/>
              <w:spacing w:before="0" w:beforeAutospacing="0" w:after="0" w:afterAutospacing="0"/>
              <w:contextualSpacing/>
              <w:rPr>
                <w:b/>
                <w:sz w:val="20"/>
                <w:szCs w:val="20"/>
              </w:rPr>
            </w:pPr>
          </w:p>
        </w:tc>
        <w:tc>
          <w:tcPr>
            <w:tcW w:w="673" w:type="pct"/>
            <w:vMerge/>
          </w:tcPr>
          <w:p w:rsidR="00634542" w:rsidRPr="0010528C" w:rsidRDefault="00634542" w:rsidP="001A4B71">
            <w:pPr>
              <w:pStyle w:val="af1"/>
              <w:spacing w:before="0" w:beforeAutospacing="0" w:after="0" w:afterAutospacing="0"/>
              <w:contextualSpacing/>
              <w:rPr>
                <w:b/>
                <w:sz w:val="20"/>
                <w:szCs w:val="20"/>
              </w:rPr>
            </w:pPr>
          </w:p>
        </w:tc>
        <w:tc>
          <w:tcPr>
            <w:tcW w:w="439" w:type="pct"/>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lang w:val="en-US"/>
              </w:rPr>
              <w:t>I</w:t>
            </w:r>
            <w:r w:rsidRPr="0010528C">
              <w:rPr>
                <w:rFonts w:ascii="Times New Roman" w:hAnsi="Times New Roman" w:cs="Times New Roman"/>
                <w:sz w:val="20"/>
                <w:szCs w:val="20"/>
              </w:rPr>
              <w:t xml:space="preserve"> квартал</w:t>
            </w:r>
          </w:p>
        </w:tc>
        <w:tc>
          <w:tcPr>
            <w:tcW w:w="439" w:type="pct"/>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lang w:val="en-US"/>
              </w:rPr>
              <w:t>II</w:t>
            </w:r>
            <w:r w:rsidRPr="0010528C">
              <w:rPr>
                <w:rFonts w:ascii="Times New Roman" w:hAnsi="Times New Roman" w:cs="Times New Roman"/>
                <w:sz w:val="20"/>
                <w:szCs w:val="20"/>
              </w:rPr>
              <w:t xml:space="preserve"> квартал</w:t>
            </w:r>
            <w:r w:rsidRPr="0010528C">
              <w:rPr>
                <w:rFonts w:ascii="Times New Roman" w:hAnsi="Times New Roman" w:cs="Times New Roman"/>
                <w:sz w:val="20"/>
                <w:szCs w:val="20"/>
                <w:lang w:val="en-US"/>
              </w:rPr>
              <w:t xml:space="preserve"> </w:t>
            </w:r>
          </w:p>
        </w:tc>
        <w:tc>
          <w:tcPr>
            <w:tcW w:w="409" w:type="pct"/>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lang w:val="en-US"/>
              </w:rPr>
              <w:t>III</w:t>
            </w:r>
            <w:r w:rsidRPr="0010528C">
              <w:rPr>
                <w:rFonts w:ascii="Times New Roman" w:hAnsi="Times New Roman" w:cs="Times New Roman"/>
                <w:sz w:val="20"/>
                <w:szCs w:val="20"/>
              </w:rPr>
              <w:t xml:space="preserve"> квартал</w:t>
            </w:r>
          </w:p>
        </w:tc>
        <w:tc>
          <w:tcPr>
            <w:tcW w:w="500" w:type="pct"/>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lang w:val="en-US"/>
              </w:rPr>
              <w:t>IV</w:t>
            </w:r>
            <w:r w:rsidRPr="0010528C">
              <w:rPr>
                <w:rFonts w:ascii="Times New Roman" w:hAnsi="Times New Roman" w:cs="Times New Roman"/>
                <w:sz w:val="20"/>
                <w:szCs w:val="20"/>
              </w:rPr>
              <w:t xml:space="preserve"> квартал</w:t>
            </w:r>
          </w:p>
        </w:tc>
      </w:tr>
      <w:tr w:rsidR="00634542" w:rsidRPr="0010528C" w:rsidTr="001A4B71">
        <w:tc>
          <w:tcPr>
            <w:tcW w:w="656" w:type="pct"/>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lastRenderedPageBreak/>
              <w:t xml:space="preserve">05-31 </w:t>
            </w:r>
          </w:p>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 xml:space="preserve">марта </w:t>
            </w:r>
          </w:p>
        </w:tc>
        <w:tc>
          <w:tcPr>
            <w:tcW w:w="1885" w:type="pct"/>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Культурно-просветительское мероприятие «Вода-это жизнь»</w:t>
            </w:r>
          </w:p>
        </w:tc>
        <w:tc>
          <w:tcPr>
            <w:tcW w:w="673" w:type="pct"/>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100</w:t>
            </w:r>
          </w:p>
        </w:tc>
        <w:tc>
          <w:tcPr>
            <w:tcW w:w="439" w:type="pct"/>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100,00</w:t>
            </w:r>
          </w:p>
        </w:tc>
        <w:tc>
          <w:tcPr>
            <w:tcW w:w="439" w:type="pct"/>
          </w:tcPr>
          <w:p w:rsidR="00634542" w:rsidRPr="0010528C" w:rsidRDefault="00634542" w:rsidP="001A4B71">
            <w:pPr>
              <w:pStyle w:val="af1"/>
              <w:spacing w:before="0" w:beforeAutospacing="0" w:after="0" w:afterAutospacing="0"/>
              <w:contextualSpacing/>
              <w:rPr>
                <w:b/>
                <w:sz w:val="20"/>
                <w:szCs w:val="20"/>
              </w:rPr>
            </w:pPr>
          </w:p>
        </w:tc>
        <w:tc>
          <w:tcPr>
            <w:tcW w:w="409" w:type="pct"/>
          </w:tcPr>
          <w:p w:rsidR="00634542" w:rsidRPr="0010528C" w:rsidRDefault="00634542" w:rsidP="001A4B71">
            <w:pPr>
              <w:pStyle w:val="af1"/>
              <w:spacing w:before="0" w:beforeAutospacing="0" w:after="0" w:afterAutospacing="0"/>
              <w:contextualSpacing/>
              <w:rPr>
                <w:b/>
                <w:sz w:val="20"/>
                <w:szCs w:val="20"/>
              </w:rPr>
            </w:pPr>
          </w:p>
        </w:tc>
        <w:tc>
          <w:tcPr>
            <w:tcW w:w="500" w:type="pct"/>
          </w:tcPr>
          <w:p w:rsidR="00634542" w:rsidRPr="0010528C" w:rsidRDefault="00634542" w:rsidP="001A4B71">
            <w:pPr>
              <w:pStyle w:val="af1"/>
              <w:spacing w:before="0" w:beforeAutospacing="0" w:after="0" w:afterAutospacing="0"/>
              <w:contextualSpacing/>
              <w:rPr>
                <w:b/>
                <w:sz w:val="20"/>
                <w:szCs w:val="20"/>
              </w:rPr>
            </w:pPr>
          </w:p>
        </w:tc>
      </w:tr>
      <w:tr w:rsidR="00634542" w:rsidRPr="0010528C" w:rsidTr="001A4B71">
        <w:tc>
          <w:tcPr>
            <w:tcW w:w="656" w:type="pct"/>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10 - 30 апреля</w:t>
            </w:r>
          </w:p>
        </w:tc>
        <w:tc>
          <w:tcPr>
            <w:tcW w:w="1885" w:type="pct"/>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Культурно-просветительское мероприятие «Мир вокруг нас»</w:t>
            </w:r>
          </w:p>
        </w:tc>
        <w:tc>
          <w:tcPr>
            <w:tcW w:w="673" w:type="pct"/>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100</w:t>
            </w:r>
          </w:p>
        </w:tc>
        <w:tc>
          <w:tcPr>
            <w:tcW w:w="439" w:type="pct"/>
          </w:tcPr>
          <w:p w:rsidR="00634542" w:rsidRPr="0010528C" w:rsidRDefault="00634542" w:rsidP="001A4B71">
            <w:pPr>
              <w:contextualSpacing/>
              <w:jc w:val="center"/>
              <w:rPr>
                <w:rFonts w:ascii="Times New Roman" w:hAnsi="Times New Roman" w:cs="Times New Roman"/>
                <w:sz w:val="20"/>
                <w:szCs w:val="20"/>
              </w:rPr>
            </w:pPr>
          </w:p>
        </w:tc>
        <w:tc>
          <w:tcPr>
            <w:tcW w:w="439" w:type="pct"/>
          </w:tcPr>
          <w:p w:rsidR="00634542" w:rsidRPr="0010528C" w:rsidRDefault="00634542" w:rsidP="001A4B71">
            <w:pPr>
              <w:pStyle w:val="af1"/>
              <w:spacing w:before="0" w:beforeAutospacing="0" w:after="0" w:afterAutospacing="0"/>
              <w:contextualSpacing/>
              <w:rPr>
                <w:sz w:val="20"/>
                <w:szCs w:val="20"/>
              </w:rPr>
            </w:pPr>
            <w:r w:rsidRPr="0010528C">
              <w:rPr>
                <w:sz w:val="20"/>
                <w:szCs w:val="20"/>
              </w:rPr>
              <w:t>100,00</w:t>
            </w:r>
          </w:p>
        </w:tc>
        <w:tc>
          <w:tcPr>
            <w:tcW w:w="409" w:type="pct"/>
          </w:tcPr>
          <w:p w:rsidR="00634542" w:rsidRPr="0010528C" w:rsidRDefault="00634542" w:rsidP="001A4B71">
            <w:pPr>
              <w:pStyle w:val="af1"/>
              <w:spacing w:before="0" w:beforeAutospacing="0" w:after="0" w:afterAutospacing="0"/>
              <w:contextualSpacing/>
              <w:rPr>
                <w:b/>
                <w:sz w:val="20"/>
                <w:szCs w:val="20"/>
              </w:rPr>
            </w:pPr>
          </w:p>
        </w:tc>
        <w:tc>
          <w:tcPr>
            <w:tcW w:w="500" w:type="pct"/>
          </w:tcPr>
          <w:p w:rsidR="00634542" w:rsidRPr="0010528C" w:rsidRDefault="00634542" w:rsidP="001A4B71">
            <w:pPr>
              <w:pStyle w:val="af1"/>
              <w:spacing w:before="0" w:beforeAutospacing="0" w:after="0" w:afterAutospacing="0"/>
              <w:contextualSpacing/>
              <w:rPr>
                <w:b/>
                <w:sz w:val="20"/>
                <w:szCs w:val="20"/>
              </w:rPr>
            </w:pPr>
          </w:p>
        </w:tc>
      </w:tr>
      <w:tr w:rsidR="00634542" w:rsidRPr="0010528C" w:rsidTr="001A4B71">
        <w:tc>
          <w:tcPr>
            <w:tcW w:w="656" w:type="pct"/>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02 - 30 сентября</w:t>
            </w:r>
          </w:p>
        </w:tc>
        <w:tc>
          <w:tcPr>
            <w:tcW w:w="1885" w:type="pct"/>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Культурно-просветительское мероприятие «Природная мастерская»</w:t>
            </w:r>
          </w:p>
        </w:tc>
        <w:tc>
          <w:tcPr>
            <w:tcW w:w="673" w:type="pct"/>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100</w:t>
            </w:r>
          </w:p>
        </w:tc>
        <w:tc>
          <w:tcPr>
            <w:tcW w:w="439" w:type="pct"/>
          </w:tcPr>
          <w:p w:rsidR="00634542" w:rsidRPr="0010528C" w:rsidRDefault="00634542" w:rsidP="001A4B71">
            <w:pPr>
              <w:pStyle w:val="af1"/>
              <w:spacing w:before="0" w:beforeAutospacing="0" w:after="0" w:afterAutospacing="0"/>
              <w:contextualSpacing/>
              <w:rPr>
                <w:b/>
                <w:sz w:val="20"/>
                <w:szCs w:val="20"/>
              </w:rPr>
            </w:pPr>
          </w:p>
        </w:tc>
        <w:tc>
          <w:tcPr>
            <w:tcW w:w="439" w:type="pct"/>
          </w:tcPr>
          <w:p w:rsidR="00634542" w:rsidRPr="0010528C" w:rsidRDefault="00634542" w:rsidP="001A4B71">
            <w:pPr>
              <w:contextualSpacing/>
              <w:jc w:val="center"/>
              <w:rPr>
                <w:rFonts w:ascii="Times New Roman" w:hAnsi="Times New Roman" w:cs="Times New Roman"/>
                <w:sz w:val="20"/>
                <w:szCs w:val="20"/>
              </w:rPr>
            </w:pPr>
          </w:p>
        </w:tc>
        <w:tc>
          <w:tcPr>
            <w:tcW w:w="409" w:type="pct"/>
          </w:tcPr>
          <w:p w:rsidR="00634542" w:rsidRPr="0010528C" w:rsidRDefault="00634542" w:rsidP="001A4B71">
            <w:pPr>
              <w:pStyle w:val="af1"/>
              <w:spacing w:before="0" w:beforeAutospacing="0" w:after="0" w:afterAutospacing="0"/>
              <w:contextualSpacing/>
              <w:rPr>
                <w:sz w:val="20"/>
                <w:szCs w:val="20"/>
              </w:rPr>
            </w:pPr>
            <w:r w:rsidRPr="0010528C">
              <w:rPr>
                <w:sz w:val="20"/>
                <w:szCs w:val="20"/>
              </w:rPr>
              <w:t>100,00</w:t>
            </w:r>
          </w:p>
        </w:tc>
        <w:tc>
          <w:tcPr>
            <w:tcW w:w="500" w:type="pct"/>
          </w:tcPr>
          <w:p w:rsidR="00634542" w:rsidRPr="0010528C" w:rsidRDefault="00634542" w:rsidP="001A4B71">
            <w:pPr>
              <w:pStyle w:val="af1"/>
              <w:spacing w:before="0" w:beforeAutospacing="0" w:after="0" w:afterAutospacing="0"/>
              <w:contextualSpacing/>
              <w:rPr>
                <w:b/>
                <w:sz w:val="20"/>
                <w:szCs w:val="20"/>
              </w:rPr>
            </w:pPr>
          </w:p>
        </w:tc>
      </w:tr>
      <w:tr w:rsidR="00634542" w:rsidRPr="0010528C" w:rsidTr="001A4B71">
        <w:tc>
          <w:tcPr>
            <w:tcW w:w="656" w:type="pct"/>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01 ноября - 31 декабря</w:t>
            </w:r>
          </w:p>
        </w:tc>
        <w:tc>
          <w:tcPr>
            <w:tcW w:w="1885" w:type="pct"/>
          </w:tcPr>
          <w:p w:rsidR="00634542" w:rsidRPr="0010528C" w:rsidRDefault="00634542" w:rsidP="00212B1C">
            <w:pPr>
              <w:contextualSpacing/>
              <w:rPr>
                <w:rFonts w:ascii="Times New Roman" w:hAnsi="Times New Roman" w:cs="Times New Roman"/>
                <w:sz w:val="20"/>
                <w:szCs w:val="20"/>
              </w:rPr>
            </w:pPr>
            <w:r w:rsidRPr="0010528C">
              <w:rPr>
                <w:rFonts w:ascii="Times New Roman" w:hAnsi="Times New Roman" w:cs="Times New Roman"/>
                <w:sz w:val="20"/>
                <w:szCs w:val="20"/>
              </w:rPr>
              <w:t xml:space="preserve"> Развлекательное мероприятие для детей, находящихся под опекой, попечительством и патронажем и проживающих в </w:t>
            </w:r>
            <w:r w:rsidRPr="0010528C">
              <w:rPr>
                <w:rFonts w:ascii="Times New Roman" w:hAnsi="Times New Roman" w:cs="Times New Roman"/>
                <w:color w:val="000000"/>
                <w:sz w:val="20"/>
                <w:szCs w:val="20"/>
              </w:rPr>
              <w:t xml:space="preserve">муниципальном </w:t>
            </w:r>
            <w:r w:rsidR="00212B1C">
              <w:rPr>
                <w:rFonts w:ascii="Times New Roman" w:hAnsi="Times New Roman" w:cs="Times New Roman"/>
                <w:color w:val="000000"/>
                <w:sz w:val="20"/>
                <w:szCs w:val="20"/>
              </w:rPr>
              <w:t>округе</w:t>
            </w:r>
            <w:r w:rsidRPr="0010528C">
              <w:rPr>
                <w:rFonts w:ascii="Times New Roman" w:hAnsi="Times New Roman" w:cs="Times New Roman"/>
                <w:color w:val="000000"/>
                <w:sz w:val="20"/>
                <w:szCs w:val="20"/>
              </w:rPr>
              <w:t xml:space="preserve"> Западное Дегунино</w:t>
            </w:r>
            <w:r w:rsidRPr="0010528C">
              <w:rPr>
                <w:rFonts w:ascii="Times New Roman" w:hAnsi="Times New Roman" w:cs="Times New Roman"/>
                <w:sz w:val="20"/>
                <w:szCs w:val="20"/>
              </w:rPr>
              <w:t xml:space="preserve"> «Здравствуй зимушка, зима»</w:t>
            </w:r>
          </w:p>
        </w:tc>
        <w:tc>
          <w:tcPr>
            <w:tcW w:w="673" w:type="pct"/>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105</w:t>
            </w:r>
          </w:p>
        </w:tc>
        <w:tc>
          <w:tcPr>
            <w:tcW w:w="439" w:type="pct"/>
          </w:tcPr>
          <w:p w:rsidR="00634542" w:rsidRPr="0010528C" w:rsidRDefault="00634542" w:rsidP="001A4B71">
            <w:pPr>
              <w:pStyle w:val="af1"/>
              <w:spacing w:before="0" w:beforeAutospacing="0" w:after="0" w:afterAutospacing="0"/>
              <w:contextualSpacing/>
              <w:rPr>
                <w:b/>
                <w:sz w:val="20"/>
                <w:szCs w:val="20"/>
              </w:rPr>
            </w:pPr>
          </w:p>
        </w:tc>
        <w:tc>
          <w:tcPr>
            <w:tcW w:w="439" w:type="pct"/>
          </w:tcPr>
          <w:p w:rsidR="00634542" w:rsidRPr="0010528C" w:rsidRDefault="00634542" w:rsidP="001A4B71">
            <w:pPr>
              <w:contextualSpacing/>
              <w:jc w:val="center"/>
              <w:rPr>
                <w:rFonts w:ascii="Times New Roman" w:hAnsi="Times New Roman" w:cs="Times New Roman"/>
                <w:sz w:val="20"/>
                <w:szCs w:val="20"/>
              </w:rPr>
            </w:pPr>
          </w:p>
        </w:tc>
        <w:tc>
          <w:tcPr>
            <w:tcW w:w="409" w:type="pct"/>
          </w:tcPr>
          <w:p w:rsidR="00634542" w:rsidRPr="0010528C" w:rsidRDefault="00634542" w:rsidP="001A4B71">
            <w:pPr>
              <w:pStyle w:val="af1"/>
              <w:spacing w:before="0" w:beforeAutospacing="0" w:after="0" w:afterAutospacing="0"/>
              <w:contextualSpacing/>
              <w:rPr>
                <w:b/>
                <w:sz w:val="20"/>
                <w:szCs w:val="20"/>
              </w:rPr>
            </w:pPr>
          </w:p>
        </w:tc>
        <w:tc>
          <w:tcPr>
            <w:tcW w:w="500" w:type="pct"/>
          </w:tcPr>
          <w:p w:rsidR="00634542" w:rsidRPr="0010528C" w:rsidRDefault="00634542" w:rsidP="001A4B71">
            <w:pPr>
              <w:pStyle w:val="af1"/>
              <w:spacing w:before="0" w:beforeAutospacing="0" w:after="0" w:afterAutospacing="0"/>
              <w:contextualSpacing/>
              <w:rPr>
                <w:sz w:val="20"/>
                <w:szCs w:val="20"/>
              </w:rPr>
            </w:pPr>
            <w:r w:rsidRPr="0010528C">
              <w:rPr>
                <w:sz w:val="20"/>
                <w:szCs w:val="20"/>
              </w:rPr>
              <w:t>100,00</w:t>
            </w:r>
          </w:p>
        </w:tc>
      </w:tr>
      <w:tr w:rsidR="00634542" w:rsidRPr="0010528C" w:rsidTr="001A4B71">
        <w:tc>
          <w:tcPr>
            <w:tcW w:w="656" w:type="pct"/>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10 декабря</w:t>
            </w:r>
          </w:p>
        </w:tc>
        <w:tc>
          <w:tcPr>
            <w:tcW w:w="1885" w:type="pct"/>
          </w:tcPr>
          <w:p w:rsidR="00634542" w:rsidRPr="0010528C" w:rsidRDefault="00634542" w:rsidP="00212B1C">
            <w:pPr>
              <w:contextualSpacing/>
              <w:rPr>
                <w:rFonts w:ascii="Times New Roman" w:hAnsi="Times New Roman" w:cs="Times New Roman"/>
                <w:sz w:val="20"/>
                <w:szCs w:val="20"/>
              </w:rPr>
            </w:pPr>
            <w:r w:rsidRPr="0010528C">
              <w:rPr>
                <w:rFonts w:ascii="Times New Roman" w:hAnsi="Times New Roman" w:cs="Times New Roman"/>
                <w:sz w:val="20"/>
                <w:szCs w:val="20"/>
              </w:rPr>
              <w:t xml:space="preserve">День муниципального </w:t>
            </w:r>
            <w:r w:rsidR="00212B1C">
              <w:rPr>
                <w:rFonts w:ascii="Times New Roman" w:hAnsi="Times New Roman" w:cs="Times New Roman"/>
                <w:sz w:val="20"/>
                <w:szCs w:val="20"/>
              </w:rPr>
              <w:t>округа</w:t>
            </w:r>
            <w:r w:rsidRPr="0010528C">
              <w:rPr>
                <w:rFonts w:ascii="Times New Roman" w:hAnsi="Times New Roman" w:cs="Times New Roman"/>
                <w:sz w:val="20"/>
                <w:szCs w:val="20"/>
              </w:rPr>
              <w:t xml:space="preserve"> </w:t>
            </w:r>
            <w:proofErr w:type="gramStart"/>
            <w:r w:rsidRPr="0010528C">
              <w:rPr>
                <w:rFonts w:ascii="Times New Roman" w:hAnsi="Times New Roman" w:cs="Times New Roman"/>
                <w:sz w:val="20"/>
                <w:szCs w:val="20"/>
              </w:rPr>
              <w:t>Западное</w:t>
            </w:r>
            <w:proofErr w:type="gramEnd"/>
            <w:r w:rsidRPr="0010528C">
              <w:rPr>
                <w:rFonts w:ascii="Times New Roman" w:hAnsi="Times New Roman" w:cs="Times New Roman"/>
                <w:sz w:val="20"/>
                <w:szCs w:val="20"/>
              </w:rPr>
              <w:t xml:space="preserve"> Дегунино</w:t>
            </w:r>
          </w:p>
        </w:tc>
        <w:tc>
          <w:tcPr>
            <w:tcW w:w="673" w:type="pct"/>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150</w:t>
            </w:r>
          </w:p>
        </w:tc>
        <w:tc>
          <w:tcPr>
            <w:tcW w:w="439" w:type="pct"/>
          </w:tcPr>
          <w:p w:rsidR="00634542" w:rsidRPr="0010528C" w:rsidRDefault="00634542" w:rsidP="001A4B71">
            <w:pPr>
              <w:pStyle w:val="af1"/>
              <w:spacing w:before="0" w:beforeAutospacing="0" w:after="0" w:afterAutospacing="0"/>
              <w:contextualSpacing/>
              <w:rPr>
                <w:b/>
                <w:sz w:val="20"/>
                <w:szCs w:val="20"/>
              </w:rPr>
            </w:pPr>
          </w:p>
        </w:tc>
        <w:tc>
          <w:tcPr>
            <w:tcW w:w="439" w:type="pct"/>
          </w:tcPr>
          <w:p w:rsidR="00634542" w:rsidRPr="0010528C" w:rsidRDefault="00634542" w:rsidP="001A4B71">
            <w:pPr>
              <w:pStyle w:val="af1"/>
              <w:spacing w:before="0" w:beforeAutospacing="0" w:after="0" w:afterAutospacing="0"/>
              <w:contextualSpacing/>
              <w:rPr>
                <w:b/>
                <w:sz w:val="20"/>
                <w:szCs w:val="20"/>
              </w:rPr>
            </w:pPr>
          </w:p>
        </w:tc>
        <w:tc>
          <w:tcPr>
            <w:tcW w:w="409" w:type="pct"/>
          </w:tcPr>
          <w:p w:rsidR="00634542" w:rsidRPr="0010528C" w:rsidRDefault="00634542" w:rsidP="001A4B71">
            <w:pPr>
              <w:pStyle w:val="af1"/>
              <w:spacing w:before="0" w:beforeAutospacing="0" w:after="0" w:afterAutospacing="0"/>
              <w:contextualSpacing/>
              <w:rPr>
                <w:b/>
                <w:sz w:val="20"/>
                <w:szCs w:val="20"/>
              </w:rPr>
            </w:pPr>
          </w:p>
        </w:tc>
        <w:tc>
          <w:tcPr>
            <w:tcW w:w="500" w:type="pct"/>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100,0</w:t>
            </w:r>
          </w:p>
        </w:tc>
      </w:tr>
      <w:tr w:rsidR="00634542" w:rsidRPr="0010528C" w:rsidTr="001A4B71">
        <w:tc>
          <w:tcPr>
            <w:tcW w:w="656" w:type="pct"/>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Итого:</w:t>
            </w:r>
          </w:p>
        </w:tc>
        <w:tc>
          <w:tcPr>
            <w:tcW w:w="1885" w:type="pct"/>
          </w:tcPr>
          <w:p w:rsidR="00634542" w:rsidRPr="0010528C" w:rsidRDefault="00634542" w:rsidP="001A4B71">
            <w:pPr>
              <w:pStyle w:val="af1"/>
              <w:spacing w:before="0" w:beforeAutospacing="0" w:after="0" w:afterAutospacing="0"/>
              <w:contextualSpacing/>
              <w:rPr>
                <w:b/>
                <w:sz w:val="20"/>
                <w:szCs w:val="20"/>
              </w:rPr>
            </w:pPr>
          </w:p>
        </w:tc>
        <w:tc>
          <w:tcPr>
            <w:tcW w:w="673" w:type="pct"/>
          </w:tcPr>
          <w:p w:rsidR="00634542" w:rsidRPr="0010528C" w:rsidRDefault="00634542" w:rsidP="001A4B71">
            <w:pPr>
              <w:pStyle w:val="af1"/>
              <w:spacing w:before="0" w:beforeAutospacing="0" w:after="0" w:afterAutospacing="0"/>
              <w:contextualSpacing/>
              <w:jc w:val="center"/>
              <w:rPr>
                <w:b/>
                <w:sz w:val="20"/>
                <w:szCs w:val="20"/>
              </w:rPr>
            </w:pPr>
            <w:r w:rsidRPr="0010528C">
              <w:rPr>
                <w:b/>
                <w:sz w:val="20"/>
                <w:szCs w:val="20"/>
              </w:rPr>
              <w:t>555</w:t>
            </w:r>
          </w:p>
        </w:tc>
        <w:tc>
          <w:tcPr>
            <w:tcW w:w="439" w:type="pct"/>
          </w:tcPr>
          <w:p w:rsidR="00634542" w:rsidRPr="0010528C" w:rsidRDefault="00634542" w:rsidP="001A4B71">
            <w:pPr>
              <w:pStyle w:val="af1"/>
              <w:spacing w:before="0" w:beforeAutospacing="0" w:after="0" w:afterAutospacing="0"/>
              <w:contextualSpacing/>
              <w:jc w:val="center"/>
              <w:rPr>
                <w:b/>
                <w:sz w:val="20"/>
                <w:szCs w:val="20"/>
              </w:rPr>
            </w:pPr>
            <w:r w:rsidRPr="0010528C">
              <w:rPr>
                <w:b/>
                <w:sz w:val="20"/>
                <w:szCs w:val="20"/>
              </w:rPr>
              <w:t>100, 00</w:t>
            </w:r>
          </w:p>
        </w:tc>
        <w:tc>
          <w:tcPr>
            <w:tcW w:w="439" w:type="pct"/>
          </w:tcPr>
          <w:p w:rsidR="00634542" w:rsidRPr="0010528C" w:rsidRDefault="00634542" w:rsidP="001A4B71">
            <w:pPr>
              <w:pStyle w:val="af1"/>
              <w:spacing w:before="0" w:beforeAutospacing="0" w:after="0" w:afterAutospacing="0"/>
              <w:contextualSpacing/>
              <w:jc w:val="center"/>
              <w:rPr>
                <w:b/>
                <w:sz w:val="20"/>
                <w:szCs w:val="20"/>
              </w:rPr>
            </w:pPr>
            <w:r w:rsidRPr="0010528C">
              <w:rPr>
                <w:b/>
                <w:sz w:val="20"/>
                <w:szCs w:val="20"/>
              </w:rPr>
              <w:t>100,00</w:t>
            </w:r>
          </w:p>
        </w:tc>
        <w:tc>
          <w:tcPr>
            <w:tcW w:w="409" w:type="pct"/>
          </w:tcPr>
          <w:p w:rsidR="00634542" w:rsidRPr="0010528C" w:rsidRDefault="00634542" w:rsidP="001A4B71">
            <w:pPr>
              <w:pStyle w:val="af1"/>
              <w:spacing w:before="0" w:beforeAutospacing="0" w:after="0" w:afterAutospacing="0"/>
              <w:contextualSpacing/>
              <w:jc w:val="center"/>
              <w:rPr>
                <w:b/>
                <w:sz w:val="20"/>
                <w:szCs w:val="20"/>
              </w:rPr>
            </w:pPr>
            <w:r w:rsidRPr="0010528C">
              <w:rPr>
                <w:b/>
                <w:sz w:val="20"/>
                <w:szCs w:val="20"/>
              </w:rPr>
              <w:t>100,00</w:t>
            </w:r>
          </w:p>
        </w:tc>
        <w:tc>
          <w:tcPr>
            <w:tcW w:w="500" w:type="pct"/>
          </w:tcPr>
          <w:p w:rsidR="00634542" w:rsidRPr="0010528C" w:rsidRDefault="00634542" w:rsidP="001A4B71">
            <w:pPr>
              <w:contextualSpacing/>
              <w:jc w:val="center"/>
              <w:rPr>
                <w:rFonts w:ascii="Times New Roman" w:hAnsi="Times New Roman" w:cs="Times New Roman"/>
                <w:b/>
                <w:sz w:val="20"/>
                <w:szCs w:val="20"/>
              </w:rPr>
            </w:pPr>
            <w:r w:rsidRPr="0010528C">
              <w:rPr>
                <w:rFonts w:ascii="Times New Roman" w:hAnsi="Times New Roman" w:cs="Times New Roman"/>
                <w:b/>
                <w:sz w:val="20"/>
                <w:szCs w:val="20"/>
              </w:rPr>
              <w:t>200,0</w:t>
            </w:r>
          </w:p>
        </w:tc>
      </w:tr>
      <w:tr w:rsidR="00634542" w:rsidRPr="0010528C" w:rsidTr="001A4B71">
        <w:tc>
          <w:tcPr>
            <w:tcW w:w="656" w:type="pct"/>
          </w:tcPr>
          <w:p w:rsidR="00634542" w:rsidRPr="0010528C" w:rsidRDefault="00634542" w:rsidP="001A4B71">
            <w:pPr>
              <w:contextualSpacing/>
              <w:jc w:val="center"/>
              <w:rPr>
                <w:rFonts w:ascii="Times New Roman" w:hAnsi="Times New Roman" w:cs="Times New Roman"/>
                <w:b/>
                <w:sz w:val="20"/>
                <w:szCs w:val="20"/>
              </w:rPr>
            </w:pPr>
            <w:r w:rsidRPr="0010528C">
              <w:rPr>
                <w:rFonts w:ascii="Times New Roman" w:hAnsi="Times New Roman" w:cs="Times New Roman"/>
                <w:b/>
                <w:sz w:val="20"/>
                <w:szCs w:val="20"/>
              </w:rPr>
              <w:t>Всего:</w:t>
            </w:r>
          </w:p>
        </w:tc>
        <w:tc>
          <w:tcPr>
            <w:tcW w:w="1885" w:type="pct"/>
          </w:tcPr>
          <w:p w:rsidR="00634542" w:rsidRPr="0010528C" w:rsidRDefault="00634542" w:rsidP="001A4B71">
            <w:pPr>
              <w:pStyle w:val="af1"/>
              <w:spacing w:before="0" w:beforeAutospacing="0" w:after="0" w:afterAutospacing="0"/>
              <w:contextualSpacing/>
              <w:rPr>
                <w:b/>
                <w:sz w:val="20"/>
                <w:szCs w:val="20"/>
              </w:rPr>
            </w:pPr>
          </w:p>
        </w:tc>
        <w:tc>
          <w:tcPr>
            <w:tcW w:w="2459" w:type="pct"/>
            <w:gridSpan w:val="5"/>
          </w:tcPr>
          <w:p w:rsidR="00634542" w:rsidRPr="0010528C" w:rsidRDefault="00634542" w:rsidP="001A4B71">
            <w:pPr>
              <w:pStyle w:val="af1"/>
              <w:spacing w:before="0" w:beforeAutospacing="0" w:after="0" w:afterAutospacing="0"/>
              <w:contextualSpacing/>
              <w:jc w:val="center"/>
              <w:rPr>
                <w:b/>
                <w:sz w:val="20"/>
                <w:szCs w:val="20"/>
              </w:rPr>
            </w:pPr>
            <w:r w:rsidRPr="0010528C">
              <w:rPr>
                <w:b/>
                <w:sz w:val="20"/>
                <w:szCs w:val="20"/>
              </w:rPr>
              <w:t>500,00</w:t>
            </w:r>
          </w:p>
        </w:tc>
      </w:tr>
    </w:tbl>
    <w:p w:rsidR="00634542" w:rsidRPr="0010528C" w:rsidRDefault="00634542" w:rsidP="001A4B71">
      <w:pPr>
        <w:ind w:firstLine="567"/>
        <w:contextualSpacing/>
        <w:jc w:val="both"/>
        <w:rPr>
          <w:rFonts w:ascii="Times New Roman" w:hAnsi="Times New Roman" w:cs="Times New Roman"/>
          <w:sz w:val="24"/>
          <w:szCs w:val="24"/>
        </w:rPr>
      </w:pPr>
      <w:r w:rsidRPr="0010528C">
        <w:rPr>
          <w:rFonts w:ascii="Times New Roman" w:hAnsi="Times New Roman" w:cs="Times New Roman"/>
          <w:sz w:val="24"/>
          <w:szCs w:val="24"/>
        </w:rPr>
        <w:t>Место проведения местных праздников, местных праздничных  и иных зрелищных мероприятий в  2014 году –</w:t>
      </w:r>
      <w:r w:rsidR="001A4B71" w:rsidRPr="0010528C">
        <w:rPr>
          <w:rFonts w:ascii="Times New Roman" w:hAnsi="Times New Roman" w:cs="Times New Roman"/>
          <w:sz w:val="24"/>
          <w:szCs w:val="24"/>
        </w:rPr>
        <w:t xml:space="preserve"> </w:t>
      </w:r>
      <w:r w:rsidRPr="0010528C">
        <w:rPr>
          <w:rFonts w:ascii="Times New Roman" w:hAnsi="Times New Roman" w:cs="Times New Roman"/>
          <w:sz w:val="24"/>
          <w:szCs w:val="24"/>
        </w:rPr>
        <w:t>муниципальный округ Западное Дегунино.</w:t>
      </w:r>
    </w:p>
    <w:p w:rsidR="00634542" w:rsidRPr="0010528C" w:rsidRDefault="00634542" w:rsidP="001A4B71">
      <w:pPr>
        <w:ind w:firstLine="567"/>
        <w:contextualSpacing/>
        <w:jc w:val="both"/>
        <w:rPr>
          <w:rFonts w:ascii="Times New Roman" w:hAnsi="Times New Roman" w:cs="Times New Roman"/>
          <w:sz w:val="20"/>
          <w:szCs w:val="20"/>
        </w:rPr>
      </w:pPr>
      <w:r w:rsidRPr="0010528C">
        <w:rPr>
          <w:rFonts w:ascii="Times New Roman" w:hAnsi="Times New Roman" w:cs="Times New Roman"/>
          <w:sz w:val="24"/>
          <w:szCs w:val="24"/>
        </w:rPr>
        <w:t xml:space="preserve">Источник финансирования: бюджет </w:t>
      </w:r>
      <w:r w:rsidRPr="0010528C">
        <w:rPr>
          <w:rFonts w:ascii="Times New Roman" w:hAnsi="Times New Roman" w:cs="Times New Roman"/>
          <w:color w:val="000000"/>
          <w:sz w:val="24"/>
          <w:szCs w:val="24"/>
        </w:rPr>
        <w:t xml:space="preserve"> муниципального округа </w:t>
      </w:r>
      <w:proofErr w:type="gramStart"/>
      <w:r w:rsidRPr="0010528C">
        <w:rPr>
          <w:rFonts w:ascii="Times New Roman" w:hAnsi="Times New Roman" w:cs="Times New Roman"/>
          <w:color w:val="000000"/>
          <w:sz w:val="24"/>
          <w:szCs w:val="24"/>
        </w:rPr>
        <w:t>Западное</w:t>
      </w:r>
      <w:proofErr w:type="gramEnd"/>
      <w:r w:rsidRPr="0010528C">
        <w:rPr>
          <w:rFonts w:ascii="Times New Roman" w:hAnsi="Times New Roman" w:cs="Times New Roman"/>
          <w:color w:val="000000"/>
          <w:sz w:val="24"/>
          <w:szCs w:val="24"/>
        </w:rPr>
        <w:t xml:space="preserve"> Дегунино</w:t>
      </w:r>
      <w:r w:rsidRPr="0010528C">
        <w:rPr>
          <w:rFonts w:ascii="Times New Roman" w:hAnsi="Times New Roman" w:cs="Times New Roman"/>
          <w:sz w:val="24"/>
          <w:szCs w:val="24"/>
        </w:rPr>
        <w:t>.</w:t>
      </w:r>
    </w:p>
    <w:p w:rsidR="00634542" w:rsidRPr="0010528C" w:rsidRDefault="00634542" w:rsidP="001A4B71">
      <w:pPr>
        <w:contextualSpacing/>
        <w:jc w:val="center"/>
        <w:rPr>
          <w:rFonts w:ascii="Times New Roman" w:hAnsi="Times New Roman" w:cs="Times New Roman"/>
          <w:sz w:val="20"/>
          <w:szCs w:val="20"/>
        </w:rPr>
      </w:pPr>
    </w:p>
    <w:p w:rsidR="00634542" w:rsidRPr="0010528C" w:rsidRDefault="00634542" w:rsidP="001A4B71">
      <w:pPr>
        <w:pStyle w:val="af1"/>
        <w:spacing w:before="0" w:beforeAutospacing="0" w:after="0" w:afterAutospacing="0"/>
        <w:contextualSpacing/>
        <w:jc w:val="center"/>
        <w:rPr>
          <w:b/>
        </w:rPr>
      </w:pPr>
      <w:r w:rsidRPr="0010528C">
        <w:rPr>
          <w:b/>
        </w:rPr>
        <w:t>РАЗДЕЛ  4.</w:t>
      </w:r>
      <w:r w:rsidRPr="0010528C">
        <w:rPr>
          <w:b/>
        </w:rPr>
        <w:tab/>
        <w:t xml:space="preserve">    Реализация полномочий в сфере информирования жителей о</w:t>
      </w:r>
      <w:r w:rsidR="001A4B71" w:rsidRPr="0010528C">
        <w:rPr>
          <w:b/>
        </w:rPr>
        <w:t xml:space="preserve"> </w:t>
      </w:r>
      <w:r w:rsidRPr="0010528C">
        <w:rPr>
          <w:b/>
        </w:rPr>
        <w:t xml:space="preserve">деятельности органов местного самоуправления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
        <w:gridCol w:w="3400"/>
        <w:gridCol w:w="1566"/>
        <w:gridCol w:w="1460"/>
        <w:gridCol w:w="1458"/>
        <w:gridCol w:w="1460"/>
      </w:tblGrid>
      <w:tr w:rsidR="00634542" w:rsidRPr="0010528C" w:rsidTr="001A4B71">
        <w:trPr>
          <w:cantSplit/>
        </w:trPr>
        <w:tc>
          <w:tcPr>
            <w:tcW w:w="327" w:type="pct"/>
            <w:vMerge w:val="restart"/>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w:t>
            </w:r>
          </w:p>
        </w:tc>
        <w:tc>
          <w:tcPr>
            <w:tcW w:w="1701" w:type="pct"/>
            <w:vMerge w:val="restart"/>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Содержание мероприятия</w:t>
            </w:r>
          </w:p>
        </w:tc>
        <w:tc>
          <w:tcPr>
            <w:tcW w:w="783" w:type="pct"/>
            <w:vMerge w:val="restart"/>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Сроки выполнения</w:t>
            </w:r>
          </w:p>
        </w:tc>
        <w:tc>
          <w:tcPr>
            <w:tcW w:w="730" w:type="pct"/>
            <w:vMerge w:val="restart"/>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Показатели выполнения</w:t>
            </w:r>
          </w:p>
        </w:tc>
        <w:tc>
          <w:tcPr>
            <w:tcW w:w="1459" w:type="pct"/>
            <w:gridSpan w:val="2"/>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Обеспечение выполнения</w:t>
            </w:r>
          </w:p>
        </w:tc>
      </w:tr>
      <w:tr w:rsidR="00634542" w:rsidRPr="0010528C" w:rsidTr="001A4B71">
        <w:trPr>
          <w:cantSplit/>
        </w:trPr>
        <w:tc>
          <w:tcPr>
            <w:tcW w:w="327" w:type="pct"/>
            <w:vMerge/>
          </w:tcPr>
          <w:p w:rsidR="00634542" w:rsidRPr="0010528C" w:rsidRDefault="00634542" w:rsidP="001A4B71">
            <w:pPr>
              <w:contextualSpacing/>
              <w:rPr>
                <w:rFonts w:ascii="Times New Roman" w:hAnsi="Times New Roman" w:cs="Times New Roman"/>
                <w:sz w:val="20"/>
                <w:szCs w:val="20"/>
              </w:rPr>
            </w:pPr>
          </w:p>
        </w:tc>
        <w:tc>
          <w:tcPr>
            <w:tcW w:w="1701" w:type="pct"/>
            <w:vMerge/>
          </w:tcPr>
          <w:p w:rsidR="00634542" w:rsidRPr="0010528C" w:rsidRDefault="00634542" w:rsidP="001A4B71">
            <w:pPr>
              <w:contextualSpacing/>
              <w:rPr>
                <w:rFonts w:ascii="Times New Roman" w:hAnsi="Times New Roman" w:cs="Times New Roman"/>
                <w:sz w:val="20"/>
                <w:szCs w:val="20"/>
              </w:rPr>
            </w:pPr>
          </w:p>
        </w:tc>
        <w:tc>
          <w:tcPr>
            <w:tcW w:w="783" w:type="pct"/>
            <w:vMerge/>
          </w:tcPr>
          <w:p w:rsidR="00634542" w:rsidRPr="0010528C" w:rsidRDefault="00634542" w:rsidP="001A4B71">
            <w:pPr>
              <w:contextualSpacing/>
              <w:rPr>
                <w:rFonts w:ascii="Times New Roman" w:hAnsi="Times New Roman" w:cs="Times New Roman"/>
                <w:sz w:val="20"/>
                <w:szCs w:val="20"/>
              </w:rPr>
            </w:pPr>
          </w:p>
        </w:tc>
        <w:tc>
          <w:tcPr>
            <w:tcW w:w="730" w:type="pct"/>
            <w:vMerge/>
          </w:tcPr>
          <w:p w:rsidR="00634542" w:rsidRPr="0010528C" w:rsidRDefault="00634542" w:rsidP="001A4B71">
            <w:pPr>
              <w:contextualSpacing/>
              <w:rPr>
                <w:rFonts w:ascii="Times New Roman" w:hAnsi="Times New Roman" w:cs="Times New Roman"/>
                <w:sz w:val="20"/>
                <w:szCs w:val="20"/>
              </w:rPr>
            </w:pPr>
          </w:p>
        </w:tc>
        <w:tc>
          <w:tcPr>
            <w:tcW w:w="729" w:type="pct"/>
          </w:tcPr>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Бюджет (тыс. руб.)</w:t>
            </w:r>
          </w:p>
        </w:tc>
        <w:tc>
          <w:tcPr>
            <w:tcW w:w="730" w:type="pct"/>
          </w:tcPr>
          <w:p w:rsidR="00634542" w:rsidRPr="0010528C" w:rsidRDefault="00634542" w:rsidP="001A4B71">
            <w:pPr>
              <w:contextualSpacing/>
              <w:jc w:val="center"/>
              <w:rPr>
                <w:rFonts w:ascii="Times New Roman" w:hAnsi="Times New Roman" w:cs="Times New Roman"/>
                <w:sz w:val="20"/>
                <w:szCs w:val="20"/>
              </w:rPr>
            </w:pPr>
            <w:proofErr w:type="spellStart"/>
            <w:r w:rsidRPr="0010528C">
              <w:rPr>
                <w:rFonts w:ascii="Times New Roman" w:hAnsi="Times New Roman" w:cs="Times New Roman"/>
                <w:sz w:val="20"/>
                <w:szCs w:val="20"/>
              </w:rPr>
              <w:t>Внебюджет</w:t>
            </w:r>
            <w:proofErr w:type="spellEnd"/>
          </w:p>
          <w:p w:rsidR="00634542" w:rsidRPr="0010528C" w:rsidRDefault="00634542" w:rsidP="001A4B71">
            <w:pPr>
              <w:contextualSpacing/>
              <w:jc w:val="center"/>
              <w:rPr>
                <w:rFonts w:ascii="Times New Roman" w:hAnsi="Times New Roman" w:cs="Times New Roman"/>
                <w:sz w:val="20"/>
                <w:szCs w:val="20"/>
              </w:rPr>
            </w:pPr>
            <w:r w:rsidRPr="0010528C">
              <w:rPr>
                <w:rFonts w:ascii="Times New Roman" w:hAnsi="Times New Roman" w:cs="Times New Roman"/>
                <w:sz w:val="20"/>
                <w:szCs w:val="20"/>
              </w:rPr>
              <w:t>(тыс. руб.)</w:t>
            </w:r>
          </w:p>
        </w:tc>
      </w:tr>
      <w:tr w:rsidR="00634542" w:rsidRPr="0010528C" w:rsidTr="001A4B71">
        <w:trPr>
          <w:cantSplit/>
        </w:trPr>
        <w:tc>
          <w:tcPr>
            <w:tcW w:w="327" w:type="pct"/>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1.</w:t>
            </w:r>
          </w:p>
        </w:tc>
        <w:tc>
          <w:tcPr>
            <w:tcW w:w="1701" w:type="pct"/>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 xml:space="preserve">Выпуск и распространение газеты и спецвыпуска газеты  муниципального округа «Вестник Западное Дегунино». </w:t>
            </w:r>
          </w:p>
        </w:tc>
        <w:tc>
          <w:tcPr>
            <w:tcW w:w="783" w:type="pct"/>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 xml:space="preserve">В течение </w:t>
            </w:r>
          </w:p>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года.</w:t>
            </w:r>
          </w:p>
        </w:tc>
        <w:tc>
          <w:tcPr>
            <w:tcW w:w="730" w:type="pct"/>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1000 экз.</w:t>
            </w:r>
          </w:p>
        </w:tc>
        <w:tc>
          <w:tcPr>
            <w:tcW w:w="729" w:type="pct"/>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650,0 в год</w:t>
            </w:r>
          </w:p>
        </w:tc>
        <w:tc>
          <w:tcPr>
            <w:tcW w:w="730" w:type="pct"/>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w:t>
            </w:r>
          </w:p>
        </w:tc>
      </w:tr>
      <w:tr w:rsidR="00634542" w:rsidRPr="0010528C" w:rsidTr="001A4B71">
        <w:trPr>
          <w:cantSplit/>
        </w:trPr>
        <w:tc>
          <w:tcPr>
            <w:tcW w:w="327" w:type="pct"/>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2.</w:t>
            </w:r>
          </w:p>
        </w:tc>
        <w:tc>
          <w:tcPr>
            <w:tcW w:w="1701" w:type="pct"/>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Проведение регулярных встреч руководителей муниципального округа, главы администрации, депутатов МО с населением</w:t>
            </w:r>
          </w:p>
        </w:tc>
        <w:tc>
          <w:tcPr>
            <w:tcW w:w="783" w:type="pct"/>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В течение года</w:t>
            </w:r>
          </w:p>
        </w:tc>
        <w:tc>
          <w:tcPr>
            <w:tcW w:w="730" w:type="pct"/>
          </w:tcPr>
          <w:p w:rsidR="00634542" w:rsidRPr="0010528C" w:rsidRDefault="00634542" w:rsidP="001A4B71">
            <w:pPr>
              <w:contextualSpacing/>
              <w:rPr>
                <w:rFonts w:ascii="Times New Roman" w:hAnsi="Times New Roman" w:cs="Times New Roman"/>
                <w:sz w:val="20"/>
                <w:szCs w:val="20"/>
              </w:rPr>
            </w:pPr>
          </w:p>
        </w:tc>
        <w:tc>
          <w:tcPr>
            <w:tcW w:w="729" w:type="pct"/>
          </w:tcPr>
          <w:p w:rsidR="00634542" w:rsidRPr="0010528C" w:rsidRDefault="00634542" w:rsidP="001A4B71">
            <w:pPr>
              <w:contextualSpacing/>
              <w:rPr>
                <w:rFonts w:ascii="Times New Roman" w:hAnsi="Times New Roman" w:cs="Times New Roman"/>
                <w:sz w:val="20"/>
                <w:szCs w:val="20"/>
              </w:rPr>
            </w:pPr>
            <w:r w:rsidRPr="0010528C">
              <w:rPr>
                <w:rFonts w:ascii="Times New Roman" w:hAnsi="Times New Roman" w:cs="Times New Roman"/>
                <w:sz w:val="20"/>
                <w:szCs w:val="20"/>
              </w:rPr>
              <w:t>-</w:t>
            </w:r>
          </w:p>
        </w:tc>
        <w:tc>
          <w:tcPr>
            <w:tcW w:w="730" w:type="pct"/>
          </w:tcPr>
          <w:p w:rsidR="00634542" w:rsidRPr="0010528C" w:rsidRDefault="00634542" w:rsidP="001A4B71">
            <w:pPr>
              <w:contextualSpacing/>
              <w:rPr>
                <w:rFonts w:ascii="Times New Roman" w:hAnsi="Times New Roman" w:cs="Times New Roman"/>
                <w:sz w:val="20"/>
                <w:szCs w:val="20"/>
              </w:rPr>
            </w:pPr>
          </w:p>
        </w:tc>
      </w:tr>
    </w:tbl>
    <w:p w:rsidR="00634542" w:rsidRPr="0010528C" w:rsidRDefault="00634542" w:rsidP="001A4B71">
      <w:pPr>
        <w:pStyle w:val="af1"/>
        <w:spacing w:before="0" w:beforeAutospacing="0" w:after="0" w:afterAutospacing="0"/>
        <w:contextualSpacing/>
        <w:rPr>
          <w:rStyle w:val="FontStyle29"/>
          <w:sz w:val="24"/>
          <w:szCs w:val="24"/>
        </w:rPr>
      </w:pPr>
    </w:p>
    <w:p w:rsidR="00634542" w:rsidRPr="0010528C" w:rsidRDefault="00634542" w:rsidP="001A4B71">
      <w:pPr>
        <w:pStyle w:val="Style2"/>
        <w:widowControl/>
        <w:spacing w:before="67"/>
        <w:ind w:left="5387"/>
        <w:contextualSpacing/>
        <w:rPr>
          <w:rStyle w:val="FontStyle29"/>
          <w:sz w:val="24"/>
          <w:szCs w:val="24"/>
        </w:rPr>
      </w:pPr>
    </w:p>
    <w:p w:rsidR="001A4B71" w:rsidRPr="0010528C" w:rsidRDefault="001A4B71" w:rsidP="001A4B71">
      <w:pPr>
        <w:ind w:left="4820"/>
        <w:contextualSpacing/>
        <w:rPr>
          <w:rFonts w:ascii="Times New Roman" w:hAnsi="Times New Roman" w:cs="Times New Roman"/>
          <w:sz w:val="24"/>
          <w:szCs w:val="24"/>
        </w:rPr>
      </w:pPr>
      <w:r w:rsidRPr="0010528C">
        <w:rPr>
          <w:rFonts w:ascii="Times New Roman" w:hAnsi="Times New Roman" w:cs="Times New Roman"/>
          <w:sz w:val="24"/>
          <w:szCs w:val="24"/>
        </w:rPr>
        <w:t>Приложение 8 к решению Совета депутатов муниципального округа Западное Дегунино</w:t>
      </w:r>
    </w:p>
    <w:p w:rsidR="00634542" w:rsidRPr="0010528C" w:rsidRDefault="001A4B71" w:rsidP="001A4B71">
      <w:pPr>
        <w:ind w:left="4820"/>
        <w:contextualSpacing/>
        <w:rPr>
          <w:rStyle w:val="FontStyle29"/>
          <w:sz w:val="20"/>
          <w:szCs w:val="20"/>
        </w:rPr>
      </w:pPr>
      <w:r w:rsidRPr="0010528C">
        <w:rPr>
          <w:rFonts w:ascii="Times New Roman" w:hAnsi="Times New Roman" w:cs="Times New Roman"/>
          <w:sz w:val="24"/>
          <w:szCs w:val="24"/>
        </w:rPr>
        <w:t>от «25» декабря 2013 года № 18/133</w:t>
      </w:r>
    </w:p>
    <w:tbl>
      <w:tblPr>
        <w:tblW w:w="5000" w:type="pct"/>
        <w:tblLook w:val="04A0" w:firstRow="1" w:lastRow="0" w:firstColumn="1" w:lastColumn="0" w:noHBand="0" w:noVBand="1"/>
      </w:tblPr>
      <w:tblGrid>
        <w:gridCol w:w="426"/>
        <w:gridCol w:w="2231"/>
        <w:gridCol w:w="821"/>
        <w:gridCol w:w="1481"/>
        <w:gridCol w:w="1073"/>
        <w:gridCol w:w="849"/>
        <w:gridCol w:w="1112"/>
        <w:gridCol w:w="2004"/>
      </w:tblGrid>
      <w:tr w:rsidR="0010528C" w:rsidRPr="0010528C" w:rsidTr="0010528C">
        <w:trPr>
          <w:trHeight w:val="810"/>
        </w:trPr>
        <w:tc>
          <w:tcPr>
            <w:tcW w:w="5000" w:type="pct"/>
            <w:gridSpan w:val="8"/>
            <w:tcBorders>
              <w:top w:val="nil"/>
              <w:left w:val="nil"/>
              <w:bottom w:val="single" w:sz="4" w:space="0" w:color="auto"/>
              <w:right w:val="nil"/>
            </w:tcBorders>
            <w:shd w:val="clear" w:color="auto" w:fill="auto"/>
            <w:hideMark/>
          </w:tcPr>
          <w:p w:rsidR="0010528C" w:rsidRPr="0010528C" w:rsidRDefault="0010528C" w:rsidP="00DB3DDB">
            <w:pPr>
              <w:jc w:val="center"/>
              <w:rPr>
                <w:rFonts w:ascii="Times New Roman" w:eastAsia="Times New Roman" w:hAnsi="Times New Roman" w:cs="Times New Roman"/>
                <w:b/>
                <w:bCs/>
                <w:sz w:val="24"/>
                <w:szCs w:val="24"/>
                <w:lang w:eastAsia="ru-RU"/>
              </w:rPr>
            </w:pPr>
          </w:p>
          <w:p w:rsidR="0010528C" w:rsidRPr="0010528C" w:rsidRDefault="0010528C" w:rsidP="00DB3DDB">
            <w:pPr>
              <w:jc w:val="center"/>
              <w:rPr>
                <w:rFonts w:ascii="Times New Roman" w:eastAsia="Times New Roman" w:hAnsi="Times New Roman" w:cs="Times New Roman"/>
                <w:b/>
                <w:bCs/>
                <w:sz w:val="24"/>
                <w:szCs w:val="24"/>
                <w:lang w:eastAsia="ru-RU"/>
              </w:rPr>
            </w:pPr>
            <w:r w:rsidRPr="0010528C">
              <w:rPr>
                <w:rFonts w:ascii="Times New Roman" w:eastAsia="Times New Roman" w:hAnsi="Times New Roman" w:cs="Times New Roman"/>
                <w:b/>
                <w:bCs/>
                <w:sz w:val="24"/>
                <w:szCs w:val="24"/>
                <w:lang w:eastAsia="ru-RU"/>
              </w:rPr>
              <w:t xml:space="preserve">ПЛАН                                                                                                                                                                                                                                                                           социально-воспитательных, культурно-массовых и досуговых мероприятий муниципального округа </w:t>
            </w:r>
            <w:proofErr w:type="gramStart"/>
            <w:r w:rsidRPr="0010528C">
              <w:rPr>
                <w:rFonts w:ascii="Times New Roman" w:eastAsia="Times New Roman" w:hAnsi="Times New Roman" w:cs="Times New Roman"/>
                <w:b/>
                <w:bCs/>
                <w:sz w:val="24"/>
                <w:szCs w:val="24"/>
                <w:lang w:eastAsia="ru-RU"/>
              </w:rPr>
              <w:t>Западное</w:t>
            </w:r>
            <w:proofErr w:type="gramEnd"/>
            <w:r w:rsidRPr="0010528C">
              <w:rPr>
                <w:rFonts w:ascii="Times New Roman" w:eastAsia="Times New Roman" w:hAnsi="Times New Roman" w:cs="Times New Roman"/>
                <w:b/>
                <w:bCs/>
                <w:sz w:val="24"/>
                <w:szCs w:val="24"/>
                <w:lang w:eastAsia="ru-RU"/>
              </w:rPr>
              <w:t xml:space="preserve"> Дегунино на 2014 год </w:t>
            </w:r>
          </w:p>
        </w:tc>
      </w:tr>
      <w:tr w:rsidR="0010528C" w:rsidRPr="0010528C" w:rsidTr="0010528C">
        <w:trPr>
          <w:trHeight w:val="465"/>
        </w:trPr>
        <w:tc>
          <w:tcPr>
            <w:tcW w:w="228" w:type="pct"/>
            <w:vMerge w:val="restar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 xml:space="preserve">№ </w:t>
            </w:r>
            <w:proofErr w:type="gramStart"/>
            <w:r w:rsidRPr="0010528C">
              <w:rPr>
                <w:rFonts w:ascii="Times New Roman" w:eastAsia="Times New Roman" w:hAnsi="Times New Roman" w:cs="Times New Roman"/>
                <w:b/>
                <w:bCs/>
                <w:sz w:val="14"/>
                <w:szCs w:val="14"/>
                <w:lang w:eastAsia="ru-RU"/>
              </w:rPr>
              <w:t>п</w:t>
            </w:r>
            <w:proofErr w:type="gramEnd"/>
            <w:r w:rsidRPr="0010528C">
              <w:rPr>
                <w:rFonts w:ascii="Times New Roman" w:eastAsia="Times New Roman" w:hAnsi="Times New Roman" w:cs="Times New Roman"/>
                <w:b/>
                <w:bCs/>
                <w:sz w:val="14"/>
                <w:szCs w:val="14"/>
                <w:lang w:eastAsia="ru-RU"/>
              </w:rPr>
              <w:t>/п</w:t>
            </w:r>
          </w:p>
        </w:tc>
        <w:tc>
          <w:tcPr>
            <w:tcW w:w="1150" w:type="pct"/>
            <w:vMerge w:val="restar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Наименование мероприятия</w:t>
            </w:r>
          </w:p>
        </w:tc>
        <w:tc>
          <w:tcPr>
            <w:tcW w:w="435" w:type="pct"/>
            <w:vMerge w:val="restar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Дата</w:t>
            </w:r>
          </w:p>
        </w:tc>
        <w:tc>
          <w:tcPr>
            <w:tcW w:w="765" w:type="pct"/>
            <w:vMerge w:val="restar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Место проведения</w:t>
            </w:r>
          </w:p>
        </w:tc>
        <w:tc>
          <w:tcPr>
            <w:tcW w:w="440" w:type="pct"/>
            <w:vMerge w:val="restar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Планируемое число участников</w:t>
            </w:r>
          </w:p>
        </w:tc>
        <w:tc>
          <w:tcPr>
            <w:tcW w:w="955" w:type="pct"/>
            <w:gridSpan w:val="2"/>
            <w:tcBorders>
              <w:top w:val="single" w:sz="4" w:space="0" w:color="auto"/>
              <w:left w:val="nil"/>
              <w:bottom w:val="single" w:sz="4" w:space="0" w:color="auto"/>
              <w:right w:val="single" w:sz="4" w:space="0" w:color="auto"/>
            </w:tcBorders>
            <w:shd w:val="clear" w:color="auto" w:fill="auto"/>
            <w:hideMark/>
          </w:tcPr>
          <w:p w:rsidR="0010528C" w:rsidRPr="0010528C" w:rsidRDefault="0010528C" w:rsidP="00DB3DDB">
            <w:pPr>
              <w:jc w:val="center"/>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Ориентировочная стоимость  (тыс. руб.)</w:t>
            </w:r>
          </w:p>
        </w:tc>
        <w:tc>
          <w:tcPr>
            <w:tcW w:w="1028" w:type="pct"/>
            <w:vMerge w:val="restar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Ответственная организация и  участники мероприятия</w:t>
            </w:r>
          </w:p>
        </w:tc>
      </w:tr>
      <w:tr w:rsidR="0010528C" w:rsidRPr="0010528C" w:rsidTr="0010528C">
        <w:trPr>
          <w:trHeight w:val="809"/>
        </w:trPr>
        <w:tc>
          <w:tcPr>
            <w:tcW w:w="228" w:type="pct"/>
            <w:vMerge/>
            <w:tcBorders>
              <w:top w:val="nil"/>
              <w:left w:val="single" w:sz="4" w:space="0" w:color="auto"/>
              <w:bottom w:val="single" w:sz="4" w:space="0" w:color="auto"/>
              <w:right w:val="single" w:sz="4" w:space="0" w:color="auto"/>
            </w:tcBorders>
            <w:vAlign w:val="center"/>
            <w:hideMark/>
          </w:tcPr>
          <w:p w:rsidR="0010528C" w:rsidRPr="0010528C" w:rsidRDefault="0010528C" w:rsidP="00DB3DDB">
            <w:pPr>
              <w:rPr>
                <w:rFonts w:ascii="Times New Roman" w:eastAsia="Times New Roman" w:hAnsi="Times New Roman" w:cs="Times New Roman"/>
                <w:b/>
                <w:bCs/>
                <w:sz w:val="14"/>
                <w:szCs w:val="14"/>
                <w:lang w:eastAsia="ru-RU"/>
              </w:rPr>
            </w:pPr>
          </w:p>
        </w:tc>
        <w:tc>
          <w:tcPr>
            <w:tcW w:w="1150" w:type="pct"/>
            <w:vMerge/>
            <w:tcBorders>
              <w:top w:val="nil"/>
              <w:left w:val="single" w:sz="4" w:space="0" w:color="auto"/>
              <w:bottom w:val="single" w:sz="4" w:space="0" w:color="auto"/>
              <w:right w:val="single" w:sz="4" w:space="0" w:color="auto"/>
            </w:tcBorders>
            <w:vAlign w:val="center"/>
            <w:hideMark/>
          </w:tcPr>
          <w:p w:rsidR="0010528C" w:rsidRPr="0010528C" w:rsidRDefault="0010528C" w:rsidP="00DB3DDB">
            <w:pPr>
              <w:rPr>
                <w:rFonts w:ascii="Times New Roman" w:eastAsia="Times New Roman" w:hAnsi="Times New Roman" w:cs="Times New Roman"/>
                <w:b/>
                <w:bCs/>
                <w:sz w:val="14"/>
                <w:szCs w:val="14"/>
                <w:lang w:eastAsia="ru-RU"/>
              </w:rPr>
            </w:pPr>
          </w:p>
        </w:tc>
        <w:tc>
          <w:tcPr>
            <w:tcW w:w="435" w:type="pct"/>
            <w:vMerge/>
            <w:tcBorders>
              <w:top w:val="nil"/>
              <w:left w:val="single" w:sz="4" w:space="0" w:color="auto"/>
              <w:bottom w:val="single" w:sz="4" w:space="0" w:color="auto"/>
              <w:right w:val="single" w:sz="4" w:space="0" w:color="auto"/>
            </w:tcBorders>
            <w:vAlign w:val="center"/>
            <w:hideMark/>
          </w:tcPr>
          <w:p w:rsidR="0010528C" w:rsidRPr="0010528C" w:rsidRDefault="0010528C" w:rsidP="00DB3DDB">
            <w:pPr>
              <w:rPr>
                <w:rFonts w:ascii="Times New Roman" w:eastAsia="Times New Roman" w:hAnsi="Times New Roman" w:cs="Times New Roman"/>
                <w:b/>
                <w:bCs/>
                <w:sz w:val="14"/>
                <w:szCs w:val="14"/>
                <w:lang w:eastAsia="ru-RU"/>
              </w:rPr>
            </w:pPr>
          </w:p>
        </w:tc>
        <w:tc>
          <w:tcPr>
            <w:tcW w:w="765" w:type="pct"/>
            <w:vMerge/>
            <w:tcBorders>
              <w:top w:val="nil"/>
              <w:left w:val="single" w:sz="4" w:space="0" w:color="auto"/>
              <w:bottom w:val="single" w:sz="4" w:space="0" w:color="auto"/>
              <w:right w:val="single" w:sz="4" w:space="0" w:color="auto"/>
            </w:tcBorders>
            <w:vAlign w:val="center"/>
            <w:hideMark/>
          </w:tcPr>
          <w:p w:rsidR="0010528C" w:rsidRPr="0010528C" w:rsidRDefault="0010528C" w:rsidP="00DB3DDB">
            <w:pPr>
              <w:rPr>
                <w:rFonts w:ascii="Times New Roman" w:eastAsia="Times New Roman" w:hAnsi="Times New Roman" w:cs="Times New Roman"/>
                <w:b/>
                <w:bCs/>
                <w:sz w:val="14"/>
                <w:szCs w:val="14"/>
                <w:lang w:eastAsia="ru-RU"/>
              </w:rPr>
            </w:pPr>
          </w:p>
        </w:tc>
        <w:tc>
          <w:tcPr>
            <w:tcW w:w="440" w:type="pct"/>
            <w:vMerge/>
            <w:tcBorders>
              <w:top w:val="nil"/>
              <w:left w:val="single" w:sz="4" w:space="0" w:color="auto"/>
              <w:bottom w:val="single" w:sz="4" w:space="0" w:color="auto"/>
              <w:right w:val="single" w:sz="4" w:space="0" w:color="auto"/>
            </w:tcBorders>
            <w:vAlign w:val="center"/>
            <w:hideMark/>
          </w:tcPr>
          <w:p w:rsidR="0010528C" w:rsidRPr="0010528C" w:rsidRDefault="0010528C" w:rsidP="00DB3DDB">
            <w:pPr>
              <w:rPr>
                <w:rFonts w:ascii="Times New Roman" w:eastAsia="Times New Roman" w:hAnsi="Times New Roman" w:cs="Times New Roman"/>
                <w:b/>
                <w:bCs/>
                <w:sz w:val="14"/>
                <w:szCs w:val="14"/>
                <w:lang w:eastAsia="ru-RU"/>
              </w:rPr>
            </w:pPr>
          </w:p>
        </w:tc>
        <w:tc>
          <w:tcPr>
            <w:tcW w:w="449" w:type="pct"/>
            <w:tcBorders>
              <w:top w:val="nil"/>
              <w:left w:val="nil"/>
              <w:bottom w:val="single" w:sz="4" w:space="0" w:color="auto"/>
              <w:right w:val="single" w:sz="4" w:space="0" w:color="auto"/>
            </w:tcBorders>
            <w:shd w:val="clear" w:color="auto" w:fill="auto"/>
            <w:hideMark/>
          </w:tcPr>
          <w:p w:rsidR="0010528C" w:rsidRPr="0010528C" w:rsidRDefault="0010528C" w:rsidP="00DB3DDB">
            <w:pPr>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ВСЕГО</w:t>
            </w:r>
          </w:p>
        </w:tc>
        <w:tc>
          <w:tcPr>
            <w:tcW w:w="506" w:type="pct"/>
            <w:tcBorders>
              <w:top w:val="nil"/>
              <w:left w:val="nil"/>
              <w:bottom w:val="single" w:sz="4" w:space="0" w:color="auto"/>
              <w:right w:val="single" w:sz="4" w:space="0" w:color="auto"/>
            </w:tcBorders>
            <w:shd w:val="clear" w:color="auto" w:fill="auto"/>
            <w:hideMark/>
          </w:tcPr>
          <w:p w:rsidR="0010528C" w:rsidRPr="0010528C" w:rsidRDefault="0010528C" w:rsidP="00DB3DDB">
            <w:pPr>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 xml:space="preserve">Планируемые средства </w:t>
            </w:r>
            <w:proofErr w:type="gramStart"/>
            <w:r w:rsidRPr="0010528C">
              <w:rPr>
                <w:rFonts w:ascii="Times New Roman" w:eastAsia="Times New Roman" w:hAnsi="Times New Roman" w:cs="Times New Roman"/>
                <w:b/>
                <w:bCs/>
                <w:sz w:val="14"/>
                <w:szCs w:val="14"/>
                <w:lang w:eastAsia="ru-RU"/>
              </w:rPr>
              <w:t>–с</w:t>
            </w:r>
            <w:proofErr w:type="gramEnd"/>
            <w:r w:rsidRPr="0010528C">
              <w:rPr>
                <w:rFonts w:ascii="Times New Roman" w:eastAsia="Times New Roman" w:hAnsi="Times New Roman" w:cs="Times New Roman"/>
                <w:b/>
                <w:bCs/>
                <w:sz w:val="14"/>
                <w:szCs w:val="14"/>
                <w:lang w:eastAsia="ru-RU"/>
              </w:rPr>
              <w:t>убвенции города Москвы</w:t>
            </w:r>
          </w:p>
        </w:tc>
        <w:tc>
          <w:tcPr>
            <w:tcW w:w="1028" w:type="pct"/>
            <w:vMerge/>
            <w:tcBorders>
              <w:top w:val="nil"/>
              <w:left w:val="single" w:sz="4" w:space="0" w:color="auto"/>
              <w:bottom w:val="single" w:sz="4" w:space="0" w:color="auto"/>
              <w:right w:val="single" w:sz="4" w:space="0" w:color="auto"/>
            </w:tcBorders>
            <w:vAlign w:val="center"/>
            <w:hideMark/>
          </w:tcPr>
          <w:p w:rsidR="0010528C" w:rsidRPr="0010528C" w:rsidRDefault="0010528C" w:rsidP="00DB3DDB">
            <w:pPr>
              <w:rPr>
                <w:rFonts w:ascii="Times New Roman" w:eastAsia="Times New Roman" w:hAnsi="Times New Roman" w:cs="Times New Roman"/>
                <w:b/>
                <w:bCs/>
                <w:sz w:val="14"/>
                <w:szCs w:val="14"/>
                <w:lang w:eastAsia="ru-RU"/>
              </w:rPr>
            </w:pPr>
          </w:p>
        </w:tc>
      </w:tr>
      <w:tr w:rsidR="0010528C" w:rsidRPr="0010528C" w:rsidTr="0010528C">
        <w:trPr>
          <w:trHeight w:val="255"/>
        </w:trPr>
        <w:tc>
          <w:tcPr>
            <w:tcW w:w="5000" w:type="pct"/>
            <w:gridSpan w:val="8"/>
            <w:tcBorders>
              <w:top w:val="single" w:sz="4" w:space="0" w:color="auto"/>
              <w:left w:val="single" w:sz="4" w:space="0" w:color="auto"/>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I КВАРТАЛ</w:t>
            </w:r>
          </w:p>
        </w:tc>
      </w:tr>
      <w:tr w:rsidR="0010528C" w:rsidRPr="0010528C" w:rsidTr="0010528C">
        <w:trPr>
          <w:trHeight w:val="743"/>
        </w:trPr>
        <w:tc>
          <w:tcPr>
            <w:tcW w:w="228"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w:t>
            </w:r>
          </w:p>
        </w:tc>
        <w:tc>
          <w:tcPr>
            <w:tcW w:w="1150"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Посещение театров в дни зимних школьных каникул "Культура и дети" </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3-9 января</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70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10528C" w:rsidTr="0010528C">
        <w:trPr>
          <w:trHeight w:val="665"/>
        </w:trPr>
        <w:tc>
          <w:tcPr>
            <w:tcW w:w="228"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w:t>
            </w:r>
          </w:p>
        </w:tc>
        <w:tc>
          <w:tcPr>
            <w:tcW w:w="1150"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Выставка поделок  "Новогодний сувенир" в рамках празднования Нового года и Рождества Христова</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январь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ул. Весенняя, д.10</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100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10528C" w:rsidTr="0010528C">
        <w:trPr>
          <w:trHeight w:val="725"/>
        </w:trPr>
        <w:tc>
          <w:tcPr>
            <w:tcW w:w="228"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3</w:t>
            </w:r>
          </w:p>
        </w:tc>
        <w:tc>
          <w:tcPr>
            <w:tcW w:w="1150"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Выставка картин "Новый год и Рождество" в рамках празднования Рождества Христова</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январь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ул. Весенняя, д.4</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Администрация с участием Муниципального бюджетного учреждения и   досуговых учреждений  </w:t>
            </w:r>
          </w:p>
        </w:tc>
      </w:tr>
      <w:tr w:rsidR="0010528C" w:rsidRPr="0010528C" w:rsidTr="0010528C">
        <w:trPr>
          <w:trHeight w:val="617"/>
        </w:trPr>
        <w:tc>
          <w:tcPr>
            <w:tcW w:w="228"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4</w:t>
            </w:r>
          </w:p>
        </w:tc>
        <w:tc>
          <w:tcPr>
            <w:tcW w:w="1150"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Тематический вечер «Татьянин день"  в рамках Дня российского студента </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январь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25</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10528C" w:rsidTr="0010528C">
        <w:trPr>
          <w:trHeight w:val="870"/>
        </w:trPr>
        <w:tc>
          <w:tcPr>
            <w:tcW w:w="228"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lastRenderedPageBreak/>
              <w:t>5</w:t>
            </w:r>
          </w:p>
        </w:tc>
        <w:tc>
          <w:tcPr>
            <w:tcW w:w="1150"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"Поэты наших дней"-  поэтический вечер, посвященный творчеству преданного читателя библиотеки № 261, члена Союза писателей России Ю.А. Дегтяреву</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январь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ул. Весенняя, д.8</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212B1C">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Библиотека-филиал №261 с участием </w:t>
            </w:r>
            <w:r w:rsidR="00212B1C">
              <w:rPr>
                <w:rFonts w:ascii="Times New Roman" w:eastAsia="Times New Roman" w:hAnsi="Times New Roman" w:cs="Times New Roman"/>
                <w:sz w:val="14"/>
                <w:szCs w:val="14"/>
                <w:lang w:eastAsia="ru-RU"/>
              </w:rPr>
              <w:t>администрации</w:t>
            </w:r>
            <w:r w:rsidRPr="0010528C">
              <w:rPr>
                <w:rFonts w:ascii="Times New Roman" w:eastAsia="Times New Roman" w:hAnsi="Times New Roman" w:cs="Times New Roman"/>
                <w:sz w:val="14"/>
                <w:szCs w:val="14"/>
                <w:lang w:eastAsia="ru-RU"/>
              </w:rPr>
              <w:t xml:space="preserve"> </w:t>
            </w:r>
          </w:p>
        </w:tc>
      </w:tr>
      <w:tr w:rsidR="0010528C" w:rsidRPr="0010528C" w:rsidTr="0010528C">
        <w:trPr>
          <w:trHeight w:val="625"/>
        </w:trPr>
        <w:tc>
          <w:tcPr>
            <w:tcW w:w="228"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6</w:t>
            </w:r>
          </w:p>
        </w:tc>
        <w:tc>
          <w:tcPr>
            <w:tcW w:w="1150"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Участие во Всероссийском конкурсе молодежных авторских проектах «Моя страна – моя Россия»  </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январь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Администрация с участием Муниципального бюджетного учреждения и   досуговых учреждений  </w:t>
            </w:r>
          </w:p>
        </w:tc>
      </w:tr>
      <w:tr w:rsidR="0010528C" w:rsidRPr="0010528C" w:rsidTr="0010528C">
        <w:trPr>
          <w:trHeight w:val="661"/>
        </w:trPr>
        <w:tc>
          <w:tcPr>
            <w:tcW w:w="228"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7</w:t>
            </w:r>
          </w:p>
        </w:tc>
        <w:tc>
          <w:tcPr>
            <w:tcW w:w="1150"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Выставка детских рисунков "Зимняя сказка" </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январь-февраль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50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Администрация с участием Муниципального бюджетного учреждения и   досуговых учреждений  </w:t>
            </w:r>
          </w:p>
        </w:tc>
      </w:tr>
      <w:tr w:rsidR="0010528C" w:rsidRPr="0010528C" w:rsidTr="0010528C">
        <w:trPr>
          <w:trHeight w:val="685"/>
        </w:trPr>
        <w:tc>
          <w:tcPr>
            <w:tcW w:w="228"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8</w:t>
            </w:r>
          </w:p>
        </w:tc>
        <w:tc>
          <w:tcPr>
            <w:tcW w:w="1150"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Мастер – класс по живописи</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январь-февраль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ул. Весенняя, д.10</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30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10528C" w:rsidTr="0010528C">
        <w:trPr>
          <w:trHeight w:val="709"/>
        </w:trPr>
        <w:tc>
          <w:tcPr>
            <w:tcW w:w="228"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9</w:t>
            </w:r>
          </w:p>
        </w:tc>
        <w:tc>
          <w:tcPr>
            <w:tcW w:w="1150"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Выставка  рисунков "На страже Родины"  в рамках Дня защитника Отечества  </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февраль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40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Администрация с участием Муниципального бюджетного учреждения и   досуговых учреждений  </w:t>
            </w:r>
          </w:p>
        </w:tc>
      </w:tr>
      <w:tr w:rsidR="0010528C" w:rsidRPr="0010528C" w:rsidTr="0010528C">
        <w:trPr>
          <w:trHeight w:val="691"/>
        </w:trPr>
        <w:tc>
          <w:tcPr>
            <w:tcW w:w="228"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ind w:left="-235" w:firstLine="123"/>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10</w:t>
            </w:r>
          </w:p>
        </w:tc>
        <w:tc>
          <w:tcPr>
            <w:tcW w:w="1150"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Выставка изобразительного  творчества "России верные сыны"  в рамках Дня защитника Отечества  </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февраль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50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10528C" w:rsidTr="0010528C">
        <w:trPr>
          <w:trHeight w:val="1124"/>
        </w:trPr>
        <w:tc>
          <w:tcPr>
            <w:tcW w:w="228"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11</w:t>
            </w:r>
          </w:p>
        </w:tc>
        <w:tc>
          <w:tcPr>
            <w:tcW w:w="1150"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6"/>
                <w:szCs w:val="16"/>
                <w:lang w:eastAsia="ru-RU"/>
              </w:rPr>
            </w:pPr>
            <w:r w:rsidRPr="0010528C">
              <w:rPr>
                <w:rFonts w:ascii="Times New Roman" w:eastAsia="Times New Roman" w:hAnsi="Times New Roman" w:cs="Times New Roman"/>
                <w:sz w:val="16"/>
                <w:szCs w:val="16"/>
                <w:lang w:eastAsia="ru-RU"/>
              </w:rPr>
              <w:t>Конкурс в рамках празднования 71-летия разгрома советскими войсками немецко-фашистских вой</w:t>
            </w:r>
            <w:proofErr w:type="gramStart"/>
            <w:r w:rsidRPr="0010528C">
              <w:rPr>
                <w:rFonts w:ascii="Times New Roman" w:eastAsia="Times New Roman" w:hAnsi="Times New Roman" w:cs="Times New Roman"/>
                <w:sz w:val="16"/>
                <w:szCs w:val="16"/>
                <w:lang w:eastAsia="ru-RU"/>
              </w:rPr>
              <w:t>ск  в Ст</w:t>
            </w:r>
            <w:proofErr w:type="gramEnd"/>
            <w:r w:rsidRPr="0010528C">
              <w:rPr>
                <w:rFonts w:ascii="Times New Roman" w:eastAsia="Times New Roman" w:hAnsi="Times New Roman" w:cs="Times New Roman"/>
                <w:sz w:val="16"/>
                <w:szCs w:val="16"/>
                <w:lang w:eastAsia="ru-RU"/>
              </w:rPr>
              <w:t>алинградской битве</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февраль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ул. Весенняя, д.10</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50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10528C" w:rsidTr="0010528C">
        <w:trPr>
          <w:trHeight w:val="717"/>
        </w:trPr>
        <w:tc>
          <w:tcPr>
            <w:tcW w:w="228"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12</w:t>
            </w:r>
          </w:p>
        </w:tc>
        <w:tc>
          <w:tcPr>
            <w:tcW w:w="1150"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Викторина "История России" в рамках Дня защитника Отечества </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февраль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30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10528C" w:rsidTr="0010528C">
        <w:trPr>
          <w:trHeight w:val="930"/>
        </w:trPr>
        <w:tc>
          <w:tcPr>
            <w:tcW w:w="228"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13</w:t>
            </w:r>
          </w:p>
        </w:tc>
        <w:tc>
          <w:tcPr>
            <w:tcW w:w="1150"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Мероприятие   «Допризывная молодежь - 2014"  в рамках Дня защитника Отечества </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февраль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30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Администрация с участием Муниципального бюджетного учреждения и   досуговых учреждений  </w:t>
            </w:r>
          </w:p>
        </w:tc>
      </w:tr>
      <w:tr w:rsidR="0010528C" w:rsidRPr="0010528C" w:rsidTr="0010528C">
        <w:trPr>
          <w:trHeight w:val="420"/>
        </w:trPr>
        <w:tc>
          <w:tcPr>
            <w:tcW w:w="228"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14</w:t>
            </w:r>
          </w:p>
        </w:tc>
        <w:tc>
          <w:tcPr>
            <w:tcW w:w="1150"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Культурно-массовое мероприятие  в рамках Дня защитника Отечества </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февраль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150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60,00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60,00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Администрация </w:t>
            </w:r>
          </w:p>
        </w:tc>
      </w:tr>
      <w:tr w:rsidR="0010528C" w:rsidRPr="0010528C" w:rsidTr="0010528C">
        <w:trPr>
          <w:trHeight w:val="698"/>
        </w:trPr>
        <w:tc>
          <w:tcPr>
            <w:tcW w:w="228" w:type="pct"/>
            <w:tcBorders>
              <w:top w:val="single" w:sz="4" w:space="0" w:color="auto"/>
              <w:left w:val="single" w:sz="4" w:space="0" w:color="auto"/>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15</w:t>
            </w:r>
          </w:p>
        </w:tc>
        <w:tc>
          <w:tcPr>
            <w:tcW w:w="1150" w:type="pct"/>
            <w:tcBorders>
              <w:top w:val="single" w:sz="4" w:space="0" w:color="auto"/>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Просмотр  детских творческих выступлений к Фестивалю "Восходящая звезда"  </w:t>
            </w:r>
          </w:p>
        </w:tc>
        <w:tc>
          <w:tcPr>
            <w:tcW w:w="435" w:type="pct"/>
            <w:tcBorders>
              <w:top w:val="single" w:sz="4" w:space="0" w:color="auto"/>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февраль - март</w:t>
            </w:r>
          </w:p>
        </w:tc>
        <w:tc>
          <w:tcPr>
            <w:tcW w:w="765" w:type="pct"/>
            <w:tcBorders>
              <w:top w:val="single" w:sz="4" w:space="0" w:color="auto"/>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single" w:sz="4" w:space="0" w:color="auto"/>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100</w:t>
            </w:r>
          </w:p>
        </w:tc>
        <w:tc>
          <w:tcPr>
            <w:tcW w:w="449" w:type="pct"/>
            <w:tcBorders>
              <w:top w:val="single" w:sz="4" w:space="0" w:color="auto"/>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single" w:sz="4" w:space="0" w:color="auto"/>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single" w:sz="4" w:space="0" w:color="auto"/>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10528C" w:rsidTr="0010528C">
        <w:trPr>
          <w:trHeight w:val="708"/>
        </w:trPr>
        <w:tc>
          <w:tcPr>
            <w:tcW w:w="228"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16</w:t>
            </w:r>
          </w:p>
        </w:tc>
        <w:tc>
          <w:tcPr>
            <w:tcW w:w="1150"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Выставка изобразительного творчества  "Цветы для мамы"</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март</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ул. Весенняя, д. 10   ул. М.Федоренко, д.2, корп.2</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100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10528C" w:rsidTr="0010528C">
        <w:trPr>
          <w:trHeight w:val="703"/>
        </w:trPr>
        <w:tc>
          <w:tcPr>
            <w:tcW w:w="228"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17</w:t>
            </w:r>
          </w:p>
        </w:tc>
        <w:tc>
          <w:tcPr>
            <w:tcW w:w="1150"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Выставка изобразительного творчества  "Сказочная весна"</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март</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ул. Весенняя, д.4</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50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Администрация с участием Муниципального бюджетного учреждения и   досуговых учреждений  </w:t>
            </w:r>
          </w:p>
        </w:tc>
      </w:tr>
      <w:tr w:rsidR="0010528C" w:rsidRPr="0010528C" w:rsidTr="0010528C">
        <w:trPr>
          <w:trHeight w:val="685"/>
        </w:trPr>
        <w:tc>
          <w:tcPr>
            <w:tcW w:w="228"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18</w:t>
            </w:r>
          </w:p>
        </w:tc>
        <w:tc>
          <w:tcPr>
            <w:tcW w:w="1150"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Культурно-массовое мероприятие  в рамках Международного женского дня 8 марта</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март</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250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Администрация с участием Муниципального бюджетного учреждения и   досуговых учреждений  </w:t>
            </w:r>
          </w:p>
        </w:tc>
      </w:tr>
      <w:tr w:rsidR="0010528C" w:rsidRPr="0010528C" w:rsidTr="0010528C">
        <w:trPr>
          <w:trHeight w:val="1024"/>
        </w:trPr>
        <w:tc>
          <w:tcPr>
            <w:tcW w:w="228"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19</w:t>
            </w:r>
          </w:p>
        </w:tc>
        <w:tc>
          <w:tcPr>
            <w:tcW w:w="1150"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Встречаем масленицу. Вечера по студиям и клубным объединениям.</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март</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proofErr w:type="gramStart"/>
            <w:r w:rsidRPr="0010528C">
              <w:rPr>
                <w:rFonts w:ascii="Times New Roman" w:eastAsia="Times New Roman" w:hAnsi="Times New Roman" w:cs="Times New Roman"/>
                <w:sz w:val="14"/>
                <w:szCs w:val="14"/>
                <w:lang w:eastAsia="ru-RU"/>
              </w:rPr>
              <w:t>ул. Весенняя, д.4     ул. Весенняя, д. 10   ул. М.Федоренко, д.2, корп.2                          ул. Дегунинская, д.3, корп.4</w:t>
            </w:r>
            <w:proofErr w:type="gramEnd"/>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155</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w:t>
            </w:r>
          </w:p>
        </w:tc>
      </w:tr>
      <w:tr w:rsidR="0010528C" w:rsidRPr="0010528C" w:rsidTr="0010528C">
        <w:trPr>
          <w:trHeight w:val="666"/>
        </w:trPr>
        <w:tc>
          <w:tcPr>
            <w:tcW w:w="228"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20</w:t>
            </w:r>
          </w:p>
        </w:tc>
        <w:tc>
          <w:tcPr>
            <w:tcW w:w="1150"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Фестиваль "</w:t>
            </w:r>
            <w:proofErr w:type="spellStart"/>
            <w:r w:rsidRPr="0010528C">
              <w:rPr>
                <w:rFonts w:ascii="Times New Roman" w:eastAsia="Times New Roman" w:hAnsi="Times New Roman" w:cs="Times New Roman"/>
                <w:sz w:val="14"/>
                <w:szCs w:val="14"/>
                <w:lang w:eastAsia="ru-RU"/>
              </w:rPr>
              <w:t>Маслена</w:t>
            </w:r>
            <w:proofErr w:type="spellEnd"/>
            <w:r w:rsidRPr="0010528C">
              <w:rPr>
                <w:rFonts w:ascii="Times New Roman" w:eastAsia="Times New Roman" w:hAnsi="Times New Roman" w:cs="Times New Roman"/>
                <w:sz w:val="14"/>
                <w:szCs w:val="14"/>
                <w:lang w:eastAsia="ru-RU"/>
              </w:rPr>
              <w:t>!"  в рамках Широкой Масленицы</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март</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100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10528C" w:rsidTr="0010528C">
        <w:trPr>
          <w:trHeight w:val="422"/>
        </w:trPr>
        <w:tc>
          <w:tcPr>
            <w:tcW w:w="228"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21</w:t>
            </w:r>
          </w:p>
        </w:tc>
        <w:tc>
          <w:tcPr>
            <w:tcW w:w="1150"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Мастер – класс "Подарок своими руками"</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март</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ул. Весенняя, д.4    </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30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Муниципальное бюджетное учреждение, администрация</w:t>
            </w:r>
          </w:p>
        </w:tc>
      </w:tr>
      <w:tr w:rsidR="0010528C" w:rsidRPr="0010528C" w:rsidTr="0010528C">
        <w:trPr>
          <w:trHeight w:val="900"/>
        </w:trPr>
        <w:tc>
          <w:tcPr>
            <w:tcW w:w="228"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22</w:t>
            </w:r>
          </w:p>
        </w:tc>
        <w:tc>
          <w:tcPr>
            <w:tcW w:w="1150"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Культурно-массовое мероприятие с  забавами, шутками, народным гуляньем "Масленица" в рамках  Широкой Масленицы</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март</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900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Администрация</w:t>
            </w:r>
          </w:p>
        </w:tc>
      </w:tr>
      <w:tr w:rsidR="0010528C" w:rsidRPr="0010528C" w:rsidTr="0010528C">
        <w:trPr>
          <w:trHeight w:val="660"/>
        </w:trPr>
        <w:tc>
          <w:tcPr>
            <w:tcW w:w="228"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23</w:t>
            </w:r>
          </w:p>
        </w:tc>
        <w:tc>
          <w:tcPr>
            <w:tcW w:w="1150"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Участие в московском фестивале творческих коллективов молодежных клубов и центров «Россия начинается с тебя» </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март</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Администрация с участием Муниципального бюджетного учреждения и   досуговых учреждений  </w:t>
            </w:r>
          </w:p>
        </w:tc>
      </w:tr>
      <w:tr w:rsidR="0010528C" w:rsidRPr="0010528C" w:rsidTr="0010528C">
        <w:trPr>
          <w:trHeight w:val="255"/>
        </w:trPr>
        <w:tc>
          <w:tcPr>
            <w:tcW w:w="228"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p>
        </w:tc>
        <w:tc>
          <w:tcPr>
            <w:tcW w:w="1150"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rPr>
                <w:rFonts w:ascii="Times New Roman" w:eastAsia="Times New Roman" w:hAnsi="Times New Roman" w:cs="Times New Roman"/>
                <w:sz w:val="20"/>
                <w:szCs w:val="20"/>
                <w:lang w:eastAsia="ru-RU"/>
              </w:rPr>
            </w:pPr>
            <w:r w:rsidRPr="0010528C">
              <w:rPr>
                <w:rFonts w:ascii="Times New Roman" w:eastAsia="Times New Roman" w:hAnsi="Times New Roman" w:cs="Times New Roman"/>
                <w:sz w:val="20"/>
                <w:szCs w:val="20"/>
                <w:lang w:eastAsia="ru-RU"/>
              </w:rPr>
              <w:t> </w:t>
            </w:r>
          </w:p>
        </w:tc>
        <w:tc>
          <w:tcPr>
            <w:tcW w:w="1200" w:type="pct"/>
            <w:gridSpan w:val="2"/>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center"/>
              <w:rPr>
                <w:rFonts w:ascii="Times New Roman" w:eastAsia="Times New Roman" w:hAnsi="Times New Roman" w:cs="Times New Roman"/>
                <w:b/>
                <w:bCs/>
                <w:sz w:val="20"/>
                <w:szCs w:val="20"/>
                <w:lang w:eastAsia="ru-RU"/>
              </w:rPr>
            </w:pPr>
            <w:r w:rsidRPr="0010528C">
              <w:rPr>
                <w:rFonts w:ascii="Times New Roman" w:eastAsia="Times New Roman" w:hAnsi="Times New Roman" w:cs="Times New Roman"/>
                <w:b/>
                <w:bCs/>
                <w:sz w:val="20"/>
                <w:szCs w:val="20"/>
                <w:lang w:eastAsia="ru-RU"/>
              </w:rPr>
              <w:t>Итого:</w:t>
            </w:r>
          </w:p>
        </w:tc>
        <w:tc>
          <w:tcPr>
            <w:tcW w:w="440"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center"/>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2380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60,00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60,00</w:t>
            </w:r>
          </w:p>
        </w:tc>
        <w:tc>
          <w:tcPr>
            <w:tcW w:w="1028"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rPr>
                <w:rFonts w:ascii="Times New Roman" w:eastAsia="Times New Roman" w:hAnsi="Times New Roman" w:cs="Times New Roman"/>
                <w:sz w:val="20"/>
                <w:szCs w:val="20"/>
                <w:lang w:eastAsia="ru-RU"/>
              </w:rPr>
            </w:pPr>
            <w:r w:rsidRPr="0010528C">
              <w:rPr>
                <w:rFonts w:ascii="Times New Roman" w:eastAsia="Times New Roman" w:hAnsi="Times New Roman" w:cs="Times New Roman"/>
                <w:sz w:val="20"/>
                <w:szCs w:val="20"/>
                <w:lang w:eastAsia="ru-RU"/>
              </w:rPr>
              <w:t> </w:t>
            </w:r>
          </w:p>
        </w:tc>
      </w:tr>
      <w:tr w:rsidR="0010528C" w:rsidRPr="0010528C" w:rsidTr="0010528C">
        <w:trPr>
          <w:trHeight w:val="255"/>
        </w:trPr>
        <w:tc>
          <w:tcPr>
            <w:tcW w:w="3972" w:type="pct"/>
            <w:gridSpan w:val="7"/>
            <w:tcBorders>
              <w:top w:val="single" w:sz="4" w:space="0" w:color="auto"/>
              <w:left w:val="single" w:sz="4" w:space="0" w:color="auto"/>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II квартал</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w:t>
            </w:r>
          </w:p>
        </w:tc>
      </w:tr>
      <w:tr w:rsidR="0010528C" w:rsidRPr="0010528C" w:rsidTr="0010528C">
        <w:trPr>
          <w:trHeight w:val="713"/>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Выставка изобразительного творчества «Весна на московских улицах» </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апрель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ул. Весенняя, д.4</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Администрация с участием Муниципального бюджетного учреждения и   досуговых учреждений  </w:t>
            </w:r>
          </w:p>
        </w:tc>
      </w:tr>
      <w:tr w:rsidR="0010528C" w:rsidRPr="0010528C" w:rsidTr="0010528C">
        <w:trPr>
          <w:trHeight w:val="681"/>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lastRenderedPageBreak/>
              <w:t>2</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Фестиваль "Восходящая звезда"</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апрель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400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10528C" w:rsidTr="0010528C">
        <w:trPr>
          <w:trHeight w:val="704"/>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3</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Выставка рисунков  «</w:t>
            </w:r>
            <w:proofErr w:type="gramStart"/>
            <w:r w:rsidRPr="0010528C">
              <w:rPr>
                <w:rFonts w:ascii="Times New Roman" w:eastAsia="Times New Roman" w:hAnsi="Times New Roman" w:cs="Times New Roman"/>
                <w:sz w:val="14"/>
                <w:szCs w:val="14"/>
                <w:lang w:eastAsia="ru-RU"/>
              </w:rPr>
              <w:t>Весна-красна</w:t>
            </w:r>
            <w:proofErr w:type="gramEnd"/>
            <w:r w:rsidRPr="0010528C">
              <w:rPr>
                <w:rFonts w:ascii="Times New Roman" w:eastAsia="Times New Roman" w:hAnsi="Times New Roman" w:cs="Times New Roman"/>
                <w:sz w:val="14"/>
                <w:szCs w:val="14"/>
                <w:lang w:eastAsia="ru-RU"/>
              </w:rPr>
              <w:t>»</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апрель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ул. Весенняя, д.10</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30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10528C" w:rsidTr="0010528C">
        <w:trPr>
          <w:trHeight w:val="715"/>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4</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"День поэзии" </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апрель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ул. Весенняя, д.4</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30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10528C" w:rsidTr="0010528C">
        <w:trPr>
          <w:trHeight w:val="683"/>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5</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Домашний кинозал </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апрель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10528C" w:rsidTr="0010528C">
        <w:trPr>
          <w:trHeight w:val="707"/>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6</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Мастер - класс изобразительного творчества </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апрель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ул. Весенняя, д.10</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10528C" w:rsidTr="0010528C">
        <w:trPr>
          <w:trHeight w:val="973"/>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7</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Экологическая акция "Трудовой десант"</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апрель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proofErr w:type="gramStart"/>
            <w:r w:rsidRPr="0010528C">
              <w:rPr>
                <w:rFonts w:ascii="Times New Roman" w:eastAsia="Times New Roman" w:hAnsi="Times New Roman" w:cs="Times New Roman"/>
                <w:sz w:val="14"/>
                <w:szCs w:val="14"/>
                <w:lang w:eastAsia="ru-RU"/>
              </w:rPr>
              <w:t>ул. Весенняя, д.4     ул. Весенняя, д. 10   ул. М.Федоренко, д.2, корп.2                          ул. Дегунинская, д.3, корп.4</w:t>
            </w:r>
            <w:proofErr w:type="gramEnd"/>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10528C" w:rsidTr="0010528C">
        <w:trPr>
          <w:trHeight w:val="716"/>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8</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Посещение музеев в рамках Дней исторического и культурного наследия города Москвы</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апрель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30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212B1C">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w:t>
            </w:r>
            <w:r w:rsidR="00212B1C">
              <w:rPr>
                <w:rFonts w:ascii="Times New Roman" w:eastAsia="Times New Roman" w:hAnsi="Times New Roman" w:cs="Times New Roman"/>
                <w:sz w:val="14"/>
                <w:szCs w:val="14"/>
                <w:lang w:eastAsia="ru-RU"/>
              </w:rPr>
              <w:t>администрации</w:t>
            </w:r>
            <w:r w:rsidRPr="0010528C">
              <w:rPr>
                <w:rFonts w:ascii="Times New Roman" w:eastAsia="Times New Roman" w:hAnsi="Times New Roman" w:cs="Times New Roman"/>
                <w:sz w:val="14"/>
                <w:szCs w:val="14"/>
                <w:lang w:eastAsia="ru-RU"/>
              </w:rPr>
              <w:t xml:space="preserve"> и досуговых учреждений МО</w:t>
            </w:r>
          </w:p>
        </w:tc>
      </w:tr>
      <w:tr w:rsidR="0010528C" w:rsidRPr="0010528C" w:rsidTr="0010528C">
        <w:trPr>
          <w:trHeight w:val="699"/>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9</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Культурно-массовое мероприятие с проведением  конкурса домашней выпечки «С пылу, жару» в рамках Дня семьи</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апрел</w:t>
            </w:r>
            <w:proofErr w:type="gramStart"/>
            <w:r w:rsidRPr="0010528C">
              <w:rPr>
                <w:rFonts w:ascii="Times New Roman" w:eastAsia="Times New Roman" w:hAnsi="Times New Roman" w:cs="Times New Roman"/>
                <w:sz w:val="14"/>
                <w:szCs w:val="14"/>
                <w:lang w:eastAsia="ru-RU"/>
              </w:rPr>
              <w:t>ь-</w:t>
            </w:r>
            <w:proofErr w:type="gramEnd"/>
            <w:r w:rsidRPr="0010528C">
              <w:rPr>
                <w:rFonts w:ascii="Times New Roman" w:eastAsia="Times New Roman" w:hAnsi="Times New Roman" w:cs="Times New Roman"/>
                <w:sz w:val="14"/>
                <w:szCs w:val="14"/>
                <w:lang w:eastAsia="ru-RU"/>
              </w:rPr>
              <w:t xml:space="preserve"> май</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50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212B1C">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w:t>
            </w:r>
            <w:r w:rsidR="00212B1C">
              <w:rPr>
                <w:rFonts w:ascii="Times New Roman" w:eastAsia="Times New Roman" w:hAnsi="Times New Roman" w:cs="Times New Roman"/>
                <w:sz w:val="14"/>
                <w:szCs w:val="14"/>
                <w:lang w:eastAsia="ru-RU"/>
              </w:rPr>
              <w:t>администрации</w:t>
            </w:r>
            <w:r w:rsidRPr="0010528C">
              <w:rPr>
                <w:rFonts w:ascii="Times New Roman" w:eastAsia="Times New Roman" w:hAnsi="Times New Roman" w:cs="Times New Roman"/>
                <w:sz w:val="14"/>
                <w:szCs w:val="14"/>
                <w:lang w:eastAsia="ru-RU"/>
              </w:rPr>
              <w:t xml:space="preserve"> и досуговых учреждений МО</w:t>
            </w:r>
          </w:p>
        </w:tc>
      </w:tr>
      <w:tr w:rsidR="0010528C" w:rsidRPr="0010528C" w:rsidTr="0010528C">
        <w:trPr>
          <w:trHeight w:val="681"/>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10</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Выставка  рисунков и поделок "Пасха красная".</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апрель-май</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ул. Весенняя, д.10,  ул. Весенняя, д.4</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80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10528C" w:rsidTr="0010528C">
        <w:trPr>
          <w:trHeight w:val="698"/>
        </w:trPr>
        <w:tc>
          <w:tcPr>
            <w:tcW w:w="228" w:type="pct"/>
            <w:tcBorders>
              <w:top w:val="single" w:sz="4" w:space="0" w:color="auto"/>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11</w:t>
            </w:r>
          </w:p>
        </w:tc>
        <w:tc>
          <w:tcPr>
            <w:tcW w:w="1150" w:type="pct"/>
            <w:tcBorders>
              <w:top w:val="single" w:sz="4" w:space="0" w:color="auto"/>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Посещение музеев в рамках Дней исторического и культурного наследия города Москвы</w:t>
            </w:r>
          </w:p>
        </w:tc>
        <w:tc>
          <w:tcPr>
            <w:tcW w:w="435" w:type="pct"/>
            <w:tcBorders>
              <w:top w:val="single" w:sz="4" w:space="0" w:color="auto"/>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май</w:t>
            </w:r>
          </w:p>
        </w:tc>
        <w:tc>
          <w:tcPr>
            <w:tcW w:w="765" w:type="pct"/>
            <w:tcBorders>
              <w:top w:val="single" w:sz="4" w:space="0" w:color="auto"/>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single" w:sz="4" w:space="0" w:color="auto"/>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30</w:t>
            </w:r>
          </w:p>
        </w:tc>
        <w:tc>
          <w:tcPr>
            <w:tcW w:w="449" w:type="pct"/>
            <w:tcBorders>
              <w:top w:val="single" w:sz="4" w:space="0" w:color="auto"/>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single" w:sz="4" w:space="0" w:color="auto"/>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single" w:sz="4" w:space="0" w:color="auto"/>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10528C" w:rsidTr="0010528C">
        <w:trPr>
          <w:trHeight w:val="708"/>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12</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Встреча с ветеранами войны и труда района "Цветущий май"</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май</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10528C" w:rsidTr="0010528C">
        <w:trPr>
          <w:trHeight w:val="703"/>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13</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Культурно - массовое мероприятие "Спасибо, деду за Победу"</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май</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ул. М. Федоренко, д.14, корп.4</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500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10528C" w:rsidTr="0010528C">
        <w:trPr>
          <w:trHeight w:val="685"/>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14</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Выставка картин "Победная весна-69"</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май</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ул. М. Федоренко, д.14, корп.4</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100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10528C" w:rsidTr="0010528C">
        <w:trPr>
          <w:trHeight w:val="566"/>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15</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Культурно - массовое мероприятие "Великая Победа"</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май</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ул. Дегунинская, д.17 (Дегунинский пруд)</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1500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200,00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200,00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Администрация</w:t>
            </w:r>
          </w:p>
        </w:tc>
      </w:tr>
      <w:tr w:rsidR="0010528C" w:rsidRPr="0010528C" w:rsidTr="0010528C">
        <w:trPr>
          <w:trHeight w:val="702"/>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16</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Конкурс рисунков на асфальте и выставка картин  «Мир моими глазами» </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май</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ул. Дегунинская, д.17 (Дегунинский пруд)</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100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Администрация с участием Муниципального бюджетного учреждения и   досуговых учреждений  </w:t>
            </w:r>
          </w:p>
        </w:tc>
      </w:tr>
      <w:tr w:rsidR="0010528C" w:rsidRPr="0010528C" w:rsidTr="0010528C">
        <w:trPr>
          <w:trHeight w:val="699"/>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17</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"И вновь цветет садами для нас победная весна" - праздничный вечер для ветеранов ВОВ</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май</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212B1C">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Библиотека-филиал №261 с участием </w:t>
            </w:r>
            <w:r w:rsidR="00212B1C">
              <w:rPr>
                <w:rFonts w:ascii="Times New Roman" w:eastAsia="Times New Roman" w:hAnsi="Times New Roman" w:cs="Times New Roman"/>
                <w:sz w:val="14"/>
                <w:szCs w:val="14"/>
                <w:lang w:eastAsia="ru-RU"/>
              </w:rPr>
              <w:t>администрации</w:t>
            </w:r>
            <w:r w:rsidRPr="0010528C">
              <w:rPr>
                <w:rFonts w:ascii="Times New Roman" w:eastAsia="Times New Roman" w:hAnsi="Times New Roman" w:cs="Times New Roman"/>
                <w:sz w:val="14"/>
                <w:szCs w:val="14"/>
                <w:lang w:eastAsia="ru-RU"/>
              </w:rPr>
              <w:t xml:space="preserve"> и Муниципального бюджетного учреждения </w:t>
            </w:r>
          </w:p>
        </w:tc>
      </w:tr>
      <w:tr w:rsidR="0010528C" w:rsidRPr="0010528C" w:rsidTr="0010528C">
        <w:trPr>
          <w:trHeight w:val="840"/>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18</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Театрализованное представление, направленное на изучение Правил дорожного движения для учащихся начальных классов</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май</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ГБОУ СОШ</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1000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214,00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214,00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Администрация</w:t>
            </w:r>
          </w:p>
        </w:tc>
      </w:tr>
      <w:tr w:rsidR="0010528C" w:rsidRPr="0010528C" w:rsidTr="0010528C">
        <w:trPr>
          <w:trHeight w:val="977"/>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19</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Участие в городском смотре </w:t>
            </w:r>
            <w:proofErr w:type="gramStart"/>
            <w:r w:rsidRPr="0010528C">
              <w:rPr>
                <w:rFonts w:ascii="Times New Roman" w:eastAsia="Times New Roman" w:hAnsi="Times New Roman" w:cs="Times New Roman"/>
                <w:sz w:val="14"/>
                <w:szCs w:val="14"/>
                <w:lang w:eastAsia="ru-RU"/>
              </w:rPr>
              <w:t>–к</w:t>
            </w:r>
            <w:proofErr w:type="gramEnd"/>
            <w:r w:rsidRPr="0010528C">
              <w:rPr>
                <w:rFonts w:ascii="Times New Roman" w:eastAsia="Times New Roman" w:hAnsi="Times New Roman" w:cs="Times New Roman"/>
                <w:sz w:val="14"/>
                <w:szCs w:val="14"/>
                <w:lang w:eastAsia="ru-RU"/>
              </w:rPr>
              <w:t xml:space="preserve">онкурсе на лучшую организацию социально-воспитательной работы с населением по месту жительства «Мой двор – моя судьба» </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май</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5</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Администрация с участием Муниципального бюджетного учреждения и   досуговых учреждений  </w:t>
            </w:r>
          </w:p>
        </w:tc>
      </w:tr>
      <w:tr w:rsidR="0010528C" w:rsidRPr="0010528C" w:rsidTr="0010528C">
        <w:trPr>
          <w:trHeight w:val="645"/>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20</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Открытый урок   «Культурное наследие»</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май</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30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10528C" w:rsidTr="0010528C">
        <w:trPr>
          <w:trHeight w:val="616"/>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21</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Культурно-массовое мероприятие в рамках Дня семьи </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май</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300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10528C" w:rsidTr="0010528C">
        <w:trPr>
          <w:trHeight w:val="669"/>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22</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Выставка  поделок "Праздник детства"</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май</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30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10528C" w:rsidTr="0010528C">
        <w:trPr>
          <w:trHeight w:val="693"/>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lastRenderedPageBreak/>
              <w:t>23</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Выставка рисунков  "Солнечный круг" в рамках Международного дня защиты детей</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май</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30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10528C" w:rsidTr="0010528C">
        <w:trPr>
          <w:trHeight w:val="703"/>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24</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Мастер – класс по прикладному творчеству</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май</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50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10528C" w:rsidTr="0010528C">
        <w:trPr>
          <w:trHeight w:val="712"/>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25</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Выставка рисунков  "Мой сказочный мир" в рамках Международного дня защиты детей</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май</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ул. Весенняя, д.4</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30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Администрация с участием Муниципального бюджетного учреждения и   досуговых учреждений  </w:t>
            </w:r>
          </w:p>
        </w:tc>
      </w:tr>
      <w:tr w:rsidR="0010528C" w:rsidRPr="0010528C" w:rsidTr="0010528C">
        <w:trPr>
          <w:trHeight w:val="1106"/>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26</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Участие в городском конкурсе на лучшую реализацию инициатив жителей по благоустройству и содержанию подъездов, домов и придомовых территорий «Улучшаем свое жилище» </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май</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5</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Администрация с участием Муниципального бюджетного учреждения и   досуговых учреждений  </w:t>
            </w:r>
          </w:p>
        </w:tc>
      </w:tr>
      <w:tr w:rsidR="0010528C" w:rsidRPr="0010528C" w:rsidTr="0010528C">
        <w:trPr>
          <w:trHeight w:val="400"/>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27</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Экологическое мероприятие "Цветы для нашего двора"</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май</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ул. М. Федоренко, д.2, корп.2</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50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Администрация</w:t>
            </w:r>
          </w:p>
        </w:tc>
      </w:tr>
      <w:tr w:rsidR="0010528C" w:rsidRPr="0010528C" w:rsidTr="0010528C">
        <w:trPr>
          <w:trHeight w:val="688"/>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28</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Выставка рисунков и поделок  "Мир детской фантазии" в рамках Международного дня защиты детей</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май-июнь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50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10528C" w:rsidTr="0010528C">
        <w:trPr>
          <w:trHeight w:val="712"/>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29</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Фестиваль граффити "Созвездие"</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ма</w:t>
            </w:r>
            <w:proofErr w:type="gramStart"/>
            <w:r w:rsidRPr="0010528C">
              <w:rPr>
                <w:rFonts w:ascii="Times New Roman" w:eastAsia="Times New Roman" w:hAnsi="Times New Roman" w:cs="Times New Roman"/>
                <w:sz w:val="14"/>
                <w:szCs w:val="14"/>
                <w:lang w:eastAsia="ru-RU"/>
              </w:rPr>
              <w:t>й-</w:t>
            </w:r>
            <w:proofErr w:type="gramEnd"/>
            <w:r w:rsidRPr="0010528C">
              <w:rPr>
                <w:rFonts w:ascii="Times New Roman" w:eastAsia="Times New Roman" w:hAnsi="Times New Roman" w:cs="Times New Roman"/>
                <w:sz w:val="14"/>
                <w:szCs w:val="14"/>
                <w:lang w:eastAsia="ru-RU"/>
              </w:rPr>
              <w:t xml:space="preserve"> июнь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25</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10528C" w:rsidTr="0010528C">
        <w:trPr>
          <w:trHeight w:val="709"/>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30</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Досуговое мероприятие "Дадим шар земной детям"                                           </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июнь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100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10528C" w:rsidTr="0010528C">
        <w:trPr>
          <w:trHeight w:val="630"/>
        </w:trPr>
        <w:tc>
          <w:tcPr>
            <w:tcW w:w="228" w:type="pct"/>
            <w:tcBorders>
              <w:top w:val="single" w:sz="4" w:space="0" w:color="auto"/>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31</w:t>
            </w:r>
          </w:p>
        </w:tc>
        <w:tc>
          <w:tcPr>
            <w:tcW w:w="1150" w:type="pct"/>
            <w:tcBorders>
              <w:top w:val="single" w:sz="4" w:space="0" w:color="auto"/>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Культурно-досуговое мероприятие в рамках православного дня Троица</w:t>
            </w:r>
          </w:p>
        </w:tc>
        <w:tc>
          <w:tcPr>
            <w:tcW w:w="435" w:type="pct"/>
            <w:tcBorders>
              <w:top w:val="single" w:sz="4" w:space="0" w:color="auto"/>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июнь</w:t>
            </w:r>
          </w:p>
        </w:tc>
        <w:tc>
          <w:tcPr>
            <w:tcW w:w="765" w:type="pct"/>
            <w:tcBorders>
              <w:top w:val="single" w:sz="4" w:space="0" w:color="auto"/>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single" w:sz="4" w:space="0" w:color="auto"/>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30</w:t>
            </w:r>
          </w:p>
        </w:tc>
        <w:tc>
          <w:tcPr>
            <w:tcW w:w="449" w:type="pct"/>
            <w:tcBorders>
              <w:top w:val="single" w:sz="4" w:space="0" w:color="auto"/>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single" w:sz="4" w:space="0" w:color="auto"/>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single" w:sz="4" w:space="0" w:color="auto"/>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10528C" w:rsidTr="0010528C">
        <w:trPr>
          <w:trHeight w:val="622"/>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32</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Выставка детских картин «Моя Россия» </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июнь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ул. Весенняя, д.10</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30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10528C" w:rsidTr="0010528C">
        <w:trPr>
          <w:trHeight w:val="673"/>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33</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Круглый стол "Мир культуры"</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июнь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10528C" w:rsidTr="0010528C">
        <w:trPr>
          <w:trHeight w:val="660"/>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34</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Экскурсия по родному краю</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июнь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30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10528C" w:rsidTr="0010528C">
        <w:trPr>
          <w:trHeight w:val="607"/>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35</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Домашний кинозал </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июнь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10528C" w:rsidTr="0010528C">
        <w:trPr>
          <w:trHeight w:val="375"/>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36</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Досуговое мероприятие "Незнайка"                                           </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июнь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ГДОУ</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50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Администрация</w:t>
            </w:r>
          </w:p>
        </w:tc>
      </w:tr>
      <w:tr w:rsidR="0010528C" w:rsidRPr="0010528C" w:rsidTr="0010528C">
        <w:trPr>
          <w:trHeight w:val="255"/>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w:t>
            </w:r>
          </w:p>
        </w:tc>
        <w:tc>
          <w:tcPr>
            <w:tcW w:w="1200" w:type="pct"/>
            <w:gridSpan w:val="2"/>
            <w:tcBorders>
              <w:top w:val="single" w:sz="4" w:space="0" w:color="auto"/>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Итого:</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4855</w:t>
            </w:r>
          </w:p>
        </w:tc>
        <w:tc>
          <w:tcPr>
            <w:tcW w:w="449"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414,00</w:t>
            </w:r>
          </w:p>
        </w:tc>
        <w:tc>
          <w:tcPr>
            <w:tcW w:w="506"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right"/>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414,00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w:t>
            </w:r>
          </w:p>
        </w:tc>
      </w:tr>
      <w:tr w:rsidR="0010528C" w:rsidRPr="0010528C" w:rsidTr="0010528C">
        <w:trPr>
          <w:trHeight w:val="255"/>
        </w:trPr>
        <w:tc>
          <w:tcPr>
            <w:tcW w:w="3972" w:type="pct"/>
            <w:gridSpan w:val="7"/>
            <w:tcBorders>
              <w:top w:val="single" w:sz="4" w:space="0" w:color="auto"/>
              <w:left w:val="single" w:sz="4" w:space="0" w:color="auto"/>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III квартал</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w:t>
            </w:r>
          </w:p>
        </w:tc>
      </w:tr>
      <w:tr w:rsidR="0010528C" w:rsidRPr="0010528C" w:rsidTr="0010528C">
        <w:trPr>
          <w:trHeight w:val="729"/>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Участие  в городском праздничном мероприятии в рамках Дня семьи, любви и верности</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июль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30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Администрация с участием Муниципального бюджетного учреждения и досуговых учреждений</w:t>
            </w:r>
          </w:p>
        </w:tc>
      </w:tr>
      <w:tr w:rsidR="0010528C" w:rsidRPr="0010528C" w:rsidTr="0010528C">
        <w:trPr>
          <w:trHeight w:val="710"/>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Экскурсия  по православным местам </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июль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10528C" w:rsidTr="0010528C">
        <w:trPr>
          <w:trHeight w:val="693"/>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3</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Культурно-массовое мероприятие "Ромашка"</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июль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50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10528C" w:rsidTr="0010528C">
        <w:trPr>
          <w:trHeight w:val="420"/>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4</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Посещение музея</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июль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w:t>
            </w:r>
          </w:p>
        </w:tc>
      </w:tr>
      <w:tr w:rsidR="0010528C" w:rsidRPr="0010528C" w:rsidTr="0010528C">
        <w:trPr>
          <w:trHeight w:val="540"/>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5</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Экологическое мероприятие "Цветы для города"</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август</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ул. Дегунинская, д.17 (Дегунинский пруд)</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50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Администрация</w:t>
            </w:r>
          </w:p>
        </w:tc>
      </w:tr>
      <w:tr w:rsidR="0010528C" w:rsidRPr="0010528C" w:rsidTr="0010528C">
        <w:trPr>
          <w:trHeight w:val="716"/>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6</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Выездные мероприятия "Мир кино"</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июль </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45</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10528C" w:rsidTr="0010528C">
        <w:trPr>
          <w:trHeight w:val="510"/>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7</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Досуговое мероприятие в рамках Дня Военно-морского флота</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август</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15</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w:t>
            </w:r>
          </w:p>
        </w:tc>
      </w:tr>
      <w:tr w:rsidR="0010528C" w:rsidRPr="0010528C" w:rsidTr="0010528C">
        <w:trPr>
          <w:trHeight w:val="720"/>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8</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Культурно-досуговое мероприятие в рамках православного праздника Яблочный Спас</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август</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30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10528C" w:rsidTr="0010528C">
        <w:trPr>
          <w:trHeight w:val="495"/>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9</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Экскурсии </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август</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w:t>
            </w:r>
          </w:p>
        </w:tc>
      </w:tr>
      <w:tr w:rsidR="0010528C" w:rsidRPr="0010528C" w:rsidTr="0010528C">
        <w:trPr>
          <w:trHeight w:val="639"/>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lastRenderedPageBreak/>
              <w:t>10</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Конкурс рисунка  на асфальте «Скоро в школу»</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август</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ул. Дегунинская, д. 17 (Дегунинский пруд)</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35</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10528C" w:rsidTr="0010528C">
        <w:trPr>
          <w:trHeight w:val="660"/>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11</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Круглый стол "Внимание дорога"</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сентябрь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10528C" w:rsidTr="0010528C">
        <w:trPr>
          <w:trHeight w:val="728"/>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12</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Культурно-массовое мероприятие в рамках Дня города</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сентябрь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М.Федоренко, д.14, корп.4</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500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10528C" w:rsidTr="0010528C">
        <w:trPr>
          <w:trHeight w:val="710"/>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13</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Выставка детского творчества "Москва и москвичи"</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сентябрь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ул. Дегунинская, д.17 (Дегунинский пруд) </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100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10528C" w:rsidTr="0010528C">
        <w:trPr>
          <w:trHeight w:val="693"/>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14</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Участие в конкурсе рисунков «Молодежь против терроризма» в рамках Дня солидарности в борьбе с терроризмом</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сентябрь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Администрация с участием Муниципального бюджетного учреждения и   досуговых учреждений  </w:t>
            </w:r>
          </w:p>
        </w:tc>
      </w:tr>
      <w:tr w:rsidR="0010528C" w:rsidRPr="0010528C" w:rsidTr="0010528C">
        <w:trPr>
          <w:trHeight w:val="420"/>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15</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Культурно-массовое мероприятие в рамках Дня города</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сентябрь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2000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300,00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300,00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Администрация</w:t>
            </w:r>
          </w:p>
        </w:tc>
      </w:tr>
      <w:tr w:rsidR="0010528C" w:rsidRPr="0010528C" w:rsidTr="0010528C">
        <w:trPr>
          <w:trHeight w:val="767"/>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16</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Конкурс рисунка на асфальте, выставка детского творчества "Москва, любимый город!"</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сентябрь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ул. Дегунинская, д.17 (Дегунинский пруд) </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100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Администрация с участием Муниципального бюджетного учреждения и   досуговых учреждений  </w:t>
            </w:r>
          </w:p>
        </w:tc>
      </w:tr>
      <w:tr w:rsidR="0010528C" w:rsidRPr="0010528C" w:rsidTr="0010528C">
        <w:trPr>
          <w:trHeight w:val="698"/>
        </w:trPr>
        <w:tc>
          <w:tcPr>
            <w:tcW w:w="228" w:type="pct"/>
            <w:tcBorders>
              <w:top w:val="single" w:sz="4" w:space="0" w:color="auto"/>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17</w:t>
            </w:r>
          </w:p>
        </w:tc>
        <w:tc>
          <w:tcPr>
            <w:tcW w:w="1150" w:type="pct"/>
            <w:tcBorders>
              <w:top w:val="single" w:sz="4" w:space="0" w:color="auto"/>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Участие в окружном празднике в рамках Дня города </w:t>
            </w:r>
          </w:p>
        </w:tc>
        <w:tc>
          <w:tcPr>
            <w:tcW w:w="435" w:type="pct"/>
            <w:tcBorders>
              <w:top w:val="single" w:sz="4" w:space="0" w:color="auto"/>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сентябрь</w:t>
            </w:r>
          </w:p>
        </w:tc>
        <w:tc>
          <w:tcPr>
            <w:tcW w:w="765" w:type="pct"/>
            <w:tcBorders>
              <w:top w:val="single" w:sz="4" w:space="0" w:color="auto"/>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single" w:sz="4" w:space="0" w:color="auto"/>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30</w:t>
            </w:r>
          </w:p>
        </w:tc>
        <w:tc>
          <w:tcPr>
            <w:tcW w:w="449" w:type="pct"/>
            <w:tcBorders>
              <w:top w:val="single" w:sz="4" w:space="0" w:color="auto"/>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single" w:sz="4" w:space="0" w:color="auto"/>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single" w:sz="4" w:space="0" w:color="auto"/>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Администрация с участием Муниципального бюджетного учреждения и   досуговых учреждений  </w:t>
            </w:r>
          </w:p>
        </w:tc>
      </w:tr>
      <w:tr w:rsidR="0010528C" w:rsidRPr="0010528C" w:rsidTr="0010528C">
        <w:trPr>
          <w:trHeight w:val="708"/>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18</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Культурно-массовое  мероприятие  «Снова вместе»</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сентябрь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150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Администрация с участием Муниципального бюджетного учреждения и   досуговых учреждений  </w:t>
            </w:r>
          </w:p>
        </w:tc>
      </w:tr>
      <w:tr w:rsidR="0010528C" w:rsidRPr="0010528C" w:rsidTr="0010528C">
        <w:trPr>
          <w:trHeight w:val="561"/>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19</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Адресный "Круглый стол" направленный на профилактику экстремизма и наркомании</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сентябрь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ГБОУ СОШ</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900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216,00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216,00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Администрация</w:t>
            </w:r>
          </w:p>
        </w:tc>
      </w:tr>
      <w:tr w:rsidR="0010528C" w:rsidRPr="0010528C" w:rsidTr="0010528C">
        <w:trPr>
          <w:trHeight w:val="465"/>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20</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Культурно-массовое  мероприятие  «Парус» - встречает друзей"</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сентябрь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300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Муниципальное бюджетное учреждение</w:t>
            </w:r>
          </w:p>
        </w:tc>
      </w:tr>
      <w:tr w:rsidR="0010528C" w:rsidRPr="0010528C" w:rsidTr="0010528C">
        <w:trPr>
          <w:trHeight w:val="420"/>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21</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Культурно-массовое мероприятие в рамках Дня Учителя</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сентябрь - октябрь </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200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106,10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106,10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Администрация</w:t>
            </w:r>
          </w:p>
        </w:tc>
      </w:tr>
      <w:tr w:rsidR="0010528C" w:rsidRPr="0010528C" w:rsidTr="0010528C">
        <w:trPr>
          <w:trHeight w:val="420"/>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22</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Культурно-массовое мероприятие в рамках Дня Пожилого человека </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сентябрь - октябрь </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200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110,00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110,00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Администрация</w:t>
            </w:r>
          </w:p>
        </w:tc>
      </w:tr>
      <w:tr w:rsidR="0010528C" w:rsidRPr="0010528C" w:rsidTr="0010528C">
        <w:trPr>
          <w:trHeight w:val="827"/>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23</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Участие в окружном фестивале – конкурсе детско-юношеского художественного и декоративно-прикладного творчества «Венок талантов» </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сентябрь - октябрь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Администрация с участием Муниципального бюджетного учреждения и   досуговых учреждений  </w:t>
            </w:r>
          </w:p>
        </w:tc>
      </w:tr>
      <w:tr w:rsidR="0010528C" w:rsidRPr="0010528C" w:rsidTr="0010528C">
        <w:trPr>
          <w:trHeight w:val="1675"/>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24</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Участие в конкурсе социальных проектов </w:t>
            </w:r>
            <w:proofErr w:type="spellStart"/>
            <w:r w:rsidRPr="0010528C">
              <w:rPr>
                <w:rFonts w:ascii="Times New Roman" w:eastAsia="Times New Roman" w:hAnsi="Times New Roman" w:cs="Times New Roman"/>
                <w:sz w:val="14"/>
                <w:szCs w:val="14"/>
                <w:lang w:eastAsia="ru-RU"/>
              </w:rPr>
              <w:t>подростково</w:t>
            </w:r>
            <w:proofErr w:type="spellEnd"/>
            <w:r w:rsidRPr="0010528C">
              <w:rPr>
                <w:rFonts w:ascii="Times New Roman" w:eastAsia="Times New Roman" w:hAnsi="Times New Roman" w:cs="Times New Roman"/>
                <w:sz w:val="14"/>
                <w:szCs w:val="14"/>
                <w:lang w:eastAsia="ru-RU"/>
              </w:rPr>
              <w:t xml:space="preserve"> </w:t>
            </w:r>
            <w:proofErr w:type="gramStart"/>
            <w:r w:rsidRPr="0010528C">
              <w:rPr>
                <w:rFonts w:ascii="Times New Roman" w:eastAsia="Times New Roman" w:hAnsi="Times New Roman" w:cs="Times New Roman"/>
                <w:sz w:val="14"/>
                <w:szCs w:val="14"/>
                <w:lang w:eastAsia="ru-RU"/>
              </w:rPr>
              <w:t>-м</w:t>
            </w:r>
            <w:proofErr w:type="gramEnd"/>
            <w:r w:rsidRPr="0010528C">
              <w:rPr>
                <w:rFonts w:ascii="Times New Roman" w:eastAsia="Times New Roman" w:hAnsi="Times New Roman" w:cs="Times New Roman"/>
                <w:sz w:val="14"/>
                <w:szCs w:val="14"/>
                <w:lang w:eastAsia="ru-RU"/>
              </w:rPr>
              <w:t xml:space="preserve">олодежных общественных объединений и инициативных формирований граждан по организации социально-воспитательной досуговой работы по месту жительства «Место, где я могу быть самим собой» </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сентябрь - октябрь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Администрация с участием Муниципального бюджетного учреждения и   досуговых учреждений  </w:t>
            </w:r>
          </w:p>
        </w:tc>
      </w:tr>
      <w:tr w:rsidR="0010528C" w:rsidRPr="0010528C" w:rsidTr="0010528C">
        <w:trPr>
          <w:trHeight w:val="990"/>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25</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Участие в городском смотре – конкурсе на лучшую организацию досуговой и социально-воспитательной работы с населением по месту жительства </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сентябрь - ноябрь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5</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Администрация с участием Муниципального бюджетного учреждения и   досуговых учреждений  </w:t>
            </w:r>
          </w:p>
        </w:tc>
      </w:tr>
      <w:tr w:rsidR="0010528C" w:rsidRPr="0010528C" w:rsidTr="0010528C">
        <w:trPr>
          <w:trHeight w:val="255"/>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ИТОГО:</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4860</w:t>
            </w:r>
          </w:p>
        </w:tc>
        <w:tc>
          <w:tcPr>
            <w:tcW w:w="449"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right"/>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732,10</w:t>
            </w:r>
          </w:p>
        </w:tc>
        <w:tc>
          <w:tcPr>
            <w:tcW w:w="506"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right"/>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732,10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w:t>
            </w:r>
          </w:p>
        </w:tc>
      </w:tr>
      <w:tr w:rsidR="0010528C" w:rsidRPr="0010528C" w:rsidTr="0010528C">
        <w:trPr>
          <w:trHeight w:val="255"/>
        </w:trPr>
        <w:tc>
          <w:tcPr>
            <w:tcW w:w="5000" w:type="pct"/>
            <w:gridSpan w:val="8"/>
            <w:tcBorders>
              <w:top w:val="single" w:sz="4" w:space="0" w:color="auto"/>
              <w:left w:val="single" w:sz="4" w:space="0" w:color="auto"/>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IV квартал</w:t>
            </w:r>
          </w:p>
        </w:tc>
      </w:tr>
      <w:tr w:rsidR="0010528C" w:rsidRPr="0010528C" w:rsidTr="0010528C">
        <w:trPr>
          <w:trHeight w:val="884"/>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w:t>
            </w:r>
            <w:proofErr w:type="gramStart"/>
            <w:r w:rsidRPr="0010528C">
              <w:rPr>
                <w:rFonts w:ascii="Times New Roman" w:eastAsia="Times New Roman" w:hAnsi="Times New Roman" w:cs="Times New Roman"/>
                <w:sz w:val="14"/>
                <w:szCs w:val="14"/>
                <w:lang w:eastAsia="ru-RU"/>
              </w:rPr>
              <w:t>Мои</w:t>
            </w:r>
            <w:proofErr w:type="gramEnd"/>
            <w:r w:rsidRPr="0010528C">
              <w:rPr>
                <w:rFonts w:ascii="Times New Roman" w:eastAsia="Times New Roman" w:hAnsi="Times New Roman" w:cs="Times New Roman"/>
                <w:sz w:val="14"/>
                <w:szCs w:val="14"/>
                <w:lang w:eastAsia="ru-RU"/>
              </w:rPr>
              <w:t xml:space="preserve"> года, мое богатство" - вечер отдыха</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октябрь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ул. Весенняя, д.8</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212B1C">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Библиотека-филиал №261, Совет Ветеранов с участием </w:t>
            </w:r>
            <w:r w:rsidR="00212B1C">
              <w:rPr>
                <w:rFonts w:ascii="Times New Roman" w:eastAsia="Times New Roman" w:hAnsi="Times New Roman" w:cs="Times New Roman"/>
                <w:sz w:val="14"/>
                <w:szCs w:val="14"/>
                <w:lang w:eastAsia="ru-RU"/>
              </w:rPr>
              <w:t>администрации</w:t>
            </w:r>
            <w:r w:rsidRPr="0010528C">
              <w:rPr>
                <w:rFonts w:ascii="Times New Roman" w:eastAsia="Times New Roman" w:hAnsi="Times New Roman" w:cs="Times New Roman"/>
                <w:sz w:val="14"/>
                <w:szCs w:val="14"/>
                <w:lang w:eastAsia="ru-RU"/>
              </w:rPr>
              <w:t xml:space="preserve"> и Муниципального бюджетного учреждения </w:t>
            </w:r>
          </w:p>
        </w:tc>
      </w:tr>
      <w:tr w:rsidR="0010528C" w:rsidRPr="0010528C" w:rsidTr="0010528C">
        <w:trPr>
          <w:trHeight w:val="420"/>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Викторина "</w:t>
            </w:r>
            <w:proofErr w:type="gramStart"/>
            <w:r w:rsidRPr="0010528C">
              <w:rPr>
                <w:rFonts w:ascii="Times New Roman" w:eastAsia="Times New Roman" w:hAnsi="Times New Roman" w:cs="Times New Roman"/>
                <w:sz w:val="14"/>
                <w:szCs w:val="14"/>
                <w:lang w:eastAsia="ru-RU"/>
              </w:rPr>
              <w:t>Самый</w:t>
            </w:r>
            <w:proofErr w:type="gramEnd"/>
            <w:r w:rsidRPr="0010528C">
              <w:rPr>
                <w:rFonts w:ascii="Times New Roman" w:eastAsia="Times New Roman" w:hAnsi="Times New Roman" w:cs="Times New Roman"/>
                <w:sz w:val="14"/>
                <w:szCs w:val="14"/>
                <w:lang w:eastAsia="ru-RU"/>
              </w:rPr>
              <w:t xml:space="preserve"> умный"</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октябрь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15</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Муниципальное бюджетное учреждение</w:t>
            </w:r>
          </w:p>
        </w:tc>
      </w:tr>
      <w:tr w:rsidR="0010528C" w:rsidRPr="0010528C" w:rsidTr="0010528C">
        <w:trPr>
          <w:trHeight w:val="676"/>
        </w:trPr>
        <w:tc>
          <w:tcPr>
            <w:tcW w:w="228" w:type="pct"/>
            <w:tcBorders>
              <w:top w:val="nil"/>
              <w:left w:val="single" w:sz="4" w:space="0" w:color="auto"/>
              <w:bottom w:val="single" w:sz="4" w:space="0" w:color="auto"/>
              <w:right w:val="nil"/>
            </w:tcBorders>
            <w:shd w:val="clear" w:color="000000" w:fill="FFFFFF"/>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3</w:t>
            </w:r>
          </w:p>
        </w:tc>
        <w:tc>
          <w:tcPr>
            <w:tcW w:w="1150" w:type="pct"/>
            <w:tcBorders>
              <w:top w:val="nil"/>
              <w:left w:val="single" w:sz="4" w:space="0" w:color="auto"/>
              <w:bottom w:val="single" w:sz="4" w:space="0" w:color="auto"/>
              <w:right w:val="single" w:sz="4" w:space="0" w:color="auto"/>
            </w:tcBorders>
            <w:shd w:val="clear" w:color="000000" w:fill="FFFFFF"/>
          </w:tcPr>
          <w:p w:rsidR="0010528C" w:rsidRPr="0010528C" w:rsidRDefault="0010528C" w:rsidP="00DB3DDB">
            <w:pPr>
              <w:rPr>
                <w:rFonts w:ascii="Times New Roman" w:hAnsi="Times New Roman" w:cs="Times New Roman"/>
                <w:sz w:val="14"/>
                <w:szCs w:val="14"/>
              </w:rPr>
            </w:pPr>
            <w:r w:rsidRPr="0010528C">
              <w:rPr>
                <w:rFonts w:ascii="Times New Roman" w:hAnsi="Times New Roman" w:cs="Times New Roman"/>
                <w:sz w:val="14"/>
                <w:szCs w:val="14"/>
              </w:rPr>
              <w:t>Конкурс рисунка  и поделок из природного материала «Золотая осень»</w:t>
            </w:r>
          </w:p>
        </w:tc>
        <w:tc>
          <w:tcPr>
            <w:tcW w:w="435" w:type="pct"/>
            <w:tcBorders>
              <w:top w:val="nil"/>
              <w:left w:val="nil"/>
              <w:bottom w:val="single" w:sz="4" w:space="0" w:color="auto"/>
              <w:right w:val="single" w:sz="4" w:space="0" w:color="auto"/>
            </w:tcBorders>
            <w:shd w:val="clear" w:color="000000" w:fill="FFFFFF"/>
          </w:tcPr>
          <w:p w:rsidR="0010528C" w:rsidRPr="0010528C" w:rsidRDefault="0010528C" w:rsidP="00DB3DDB">
            <w:pPr>
              <w:rPr>
                <w:rFonts w:ascii="Times New Roman" w:hAnsi="Times New Roman" w:cs="Times New Roman"/>
                <w:sz w:val="14"/>
                <w:szCs w:val="14"/>
              </w:rPr>
            </w:pPr>
            <w:r w:rsidRPr="0010528C">
              <w:rPr>
                <w:rFonts w:ascii="Times New Roman" w:hAnsi="Times New Roman" w:cs="Times New Roman"/>
                <w:sz w:val="14"/>
                <w:szCs w:val="14"/>
              </w:rPr>
              <w:t xml:space="preserve">октябрь </w:t>
            </w:r>
          </w:p>
        </w:tc>
        <w:tc>
          <w:tcPr>
            <w:tcW w:w="765" w:type="pct"/>
            <w:tcBorders>
              <w:top w:val="nil"/>
              <w:left w:val="nil"/>
              <w:bottom w:val="single" w:sz="4" w:space="0" w:color="auto"/>
              <w:right w:val="single" w:sz="4" w:space="0" w:color="auto"/>
            </w:tcBorders>
            <w:shd w:val="clear" w:color="000000" w:fill="FFFFFF"/>
          </w:tcPr>
          <w:p w:rsidR="0010528C" w:rsidRPr="0010528C" w:rsidRDefault="0010528C" w:rsidP="00DB3DDB">
            <w:pPr>
              <w:rPr>
                <w:rFonts w:ascii="Times New Roman" w:hAnsi="Times New Roman" w:cs="Times New Roman"/>
                <w:sz w:val="14"/>
                <w:szCs w:val="14"/>
              </w:rPr>
            </w:pPr>
            <w:r w:rsidRPr="0010528C">
              <w:rPr>
                <w:rFonts w:ascii="Times New Roman" w:hAnsi="Times New Roman" w:cs="Times New Roman"/>
                <w:sz w:val="14"/>
                <w:szCs w:val="14"/>
              </w:rPr>
              <w:t>по назначению</w:t>
            </w:r>
          </w:p>
        </w:tc>
        <w:tc>
          <w:tcPr>
            <w:tcW w:w="440" w:type="pct"/>
            <w:tcBorders>
              <w:top w:val="nil"/>
              <w:left w:val="nil"/>
              <w:bottom w:val="single" w:sz="4" w:space="0" w:color="auto"/>
              <w:right w:val="single" w:sz="4" w:space="0" w:color="auto"/>
            </w:tcBorders>
            <w:shd w:val="clear" w:color="000000" w:fill="FFFFFF"/>
          </w:tcPr>
          <w:p w:rsidR="0010528C" w:rsidRPr="0010528C" w:rsidRDefault="0010528C" w:rsidP="00DB3DDB">
            <w:pPr>
              <w:rPr>
                <w:rFonts w:ascii="Times New Roman" w:hAnsi="Times New Roman" w:cs="Times New Roman"/>
                <w:sz w:val="14"/>
                <w:szCs w:val="14"/>
              </w:rPr>
            </w:pPr>
            <w:r w:rsidRPr="0010528C">
              <w:rPr>
                <w:rFonts w:ascii="Times New Roman" w:hAnsi="Times New Roman" w:cs="Times New Roman"/>
                <w:sz w:val="14"/>
                <w:szCs w:val="14"/>
              </w:rPr>
              <w:t>400</w:t>
            </w:r>
          </w:p>
        </w:tc>
        <w:tc>
          <w:tcPr>
            <w:tcW w:w="449" w:type="pct"/>
            <w:tcBorders>
              <w:top w:val="nil"/>
              <w:left w:val="nil"/>
              <w:bottom w:val="single" w:sz="4" w:space="0" w:color="auto"/>
              <w:right w:val="single" w:sz="4" w:space="0" w:color="auto"/>
            </w:tcBorders>
            <w:shd w:val="clear" w:color="000000" w:fill="FFFFFF"/>
          </w:tcPr>
          <w:p w:rsidR="0010528C" w:rsidRPr="0010528C" w:rsidRDefault="0010528C" w:rsidP="00DB3DDB">
            <w:pPr>
              <w:rPr>
                <w:rFonts w:ascii="Times New Roman" w:hAnsi="Times New Roman" w:cs="Times New Roman"/>
                <w:sz w:val="14"/>
                <w:szCs w:val="14"/>
              </w:rPr>
            </w:pPr>
            <w:r w:rsidRPr="0010528C">
              <w:rPr>
                <w:rFonts w:ascii="Times New Roman" w:hAnsi="Times New Roman" w:cs="Times New Roman"/>
                <w:sz w:val="14"/>
                <w:szCs w:val="14"/>
              </w:rPr>
              <w:t>0,00</w:t>
            </w:r>
          </w:p>
        </w:tc>
        <w:tc>
          <w:tcPr>
            <w:tcW w:w="506" w:type="pct"/>
            <w:tcBorders>
              <w:top w:val="nil"/>
              <w:left w:val="nil"/>
              <w:bottom w:val="single" w:sz="4" w:space="0" w:color="auto"/>
              <w:right w:val="single" w:sz="4" w:space="0" w:color="auto"/>
            </w:tcBorders>
            <w:shd w:val="clear" w:color="000000" w:fill="FFFFFF"/>
          </w:tcPr>
          <w:p w:rsidR="0010528C" w:rsidRPr="0010528C" w:rsidRDefault="0010528C" w:rsidP="00DB3DDB">
            <w:pPr>
              <w:rPr>
                <w:rFonts w:ascii="Times New Roman" w:hAnsi="Times New Roman" w:cs="Times New Roman"/>
                <w:sz w:val="14"/>
                <w:szCs w:val="14"/>
              </w:rPr>
            </w:pPr>
            <w:r w:rsidRPr="0010528C">
              <w:rPr>
                <w:rFonts w:ascii="Times New Roman" w:hAnsi="Times New Roman" w:cs="Times New Roman"/>
                <w:sz w:val="14"/>
                <w:szCs w:val="14"/>
              </w:rPr>
              <w:t>0,00</w:t>
            </w:r>
          </w:p>
        </w:tc>
        <w:tc>
          <w:tcPr>
            <w:tcW w:w="1028" w:type="pct"/>
            <w:tcBorders>
              <w:top w:val="nil"/>
              <w:left w:val="nil"/>
              <w:bottom w:val="single" w:sz="4" w:space="0" w:color="auto"/>
              <w:right w:val="single" w:sz="4" w:space="0" w:color="auto"/>
            </w:tcBorders>
            <w:shd w:val="clear" w:color="000000" w:fill="FFFFFF"/>
          </w:tcPr>
          <w:p w:rsidR="0010528C" w:rsidRPr="0010528C" w:rsidRDefault="0010528C" w:rsidP="00DB3DDB">
            <w:pPr>
              <w:rPr>
                <w:rFonts w:ascii="Times New Roman" w:hAnsi="Times New Roman" w:cs="Times New Roman"/>
                <w:sz w:val="14"/>
                <w:szCs w:val="14"/>
              </w:rPr>
            </w:pPr>
            <w:r w:rsidRPr="0010528C">
              <w:rPr>
                <w:rFonts w:ascii="Times New Roman" w:hAnsi="Times New Roman" w:cs="Times New Roman"/>
                <w:sz w:val="14"/>
                <w:szCs w:val="14"/>
              </w:rPr>
              <w:t xml:space="preserve">Муниципальное бюджетное учреждение с участием администрации и досуговых учреждений </w:t>
            </w:r>
          </w:p>
        </w:tc>
      </w:tr>
      <w:tr w:rsidR="0010528C" w:rsidRPr="0010528C" w:rsidTr="0010528C">
        <w:trPr>
          <w:trHeight w:val="677"/>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4</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Мастер – класс по изобразительному творчеству</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октябрь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10528C" w:rsidTr="0010528C">
        <w:trPr>
          <w:trHeight w:val="701"/>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5</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Вечер Русской песни в рамках Дня пожилого человека</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октябрь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50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10528C" w:rsidTr="0010528C">
        <w:trPr>
          <w:trHeight w:val="697"/>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lastRenderedPageBreak/>
              <w:t>6</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Выставка изобразительного творчества «Дружба народов» в рамках Дня народного единства</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 ноябрь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ул. Весенняя, д.4</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50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Администрация с участием Муниципального бюджетного учреждения и   досуговых учреждений  </w:t>
            </w:r>
          </w:p>
        </w:tc>
      </w:tr>
      <w:tr w:rsidR="0010528C" w:rsidRPr="0010528C" w:rsidTr="0010528C">
        <w:trPr>
          <w:trHeight w:val="707"/>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7</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Мастер – класс по декоративно-прикладному творчеству </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октябрь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10528C" w:rsidTr="0010528C">
        <w:trPr>
          <w:trHeight w:val="645"/>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8</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Мастер-класс студии "Цветок" в рамках Дня Учителя</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октябрь </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ул. Весенняя, д.10            </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50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10528C" w:rsidTr="0010528C">
        <w:trPr>
          <w:trHeight w:val="882"/>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9</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w:t>
            </w:r>
            <w:proofErr w:type="gramStart"/>
            <w:r w:rsidRPr="0010528C">
              <w:rPr>
                <w:rFonts w:ascii="Times New Roman" w:eastAsia="Times New Roman" w:hAnsi="Times New Roman" w:cs="Times New Roman"/>
                <w:sz w:val="14"/>
                <w:szCs w:val="14"/>
                <w:lang w:eastAsia="ru-RU"/>
              </w:rPr>
              <w:t>Мои</w:t>
            </w:r>
            <w:proofErr w:type="gramEnd"/>
            <w:r w:rsidRPr="0010528C">
              <w:rPr>
                <w:rFonts w:ascii="Times New Roman" w:eastAsia="Times New Roman" w:hAnsi="Times New Roman" w:cs="Times New Roman"/>
                <w:sz w:val="14"/>
                <w:szCs w:val="14"/>
                <w:lang w:eastAsia="ru-RU"/>
              </w:rPr>
              <w:t xml:space="preserve"> года, мое богатство" - вечер отдыха</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октябрь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ул. Весенняя, д.8</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212B1C">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Библиотека-филиал №261, Совет Ветеранов с участием </w:t>
            </w:r>
            <w:r w:rsidR="00212B1C">
              <w:rPr>
                <w:rFonts w:ascii="Times New Roman" w:eastAsia="Times New Roman" w:hAnsi="Times New Roman" w:cs="Times New Roman"/>
                <w:sz w:val="14"/>
                <w:szCs w:val="14"/>
                <w:lang w:eastAsia="ru-RU"/>
              </w:rPr>
              <w:t>администрации</w:t>
            </w:r>
            <w:r w:rsidRPr="0010528C">
              <w:rPr>
                <w:rFonts w:ascii="Times New Roman" w:eastAsia="Times New Roman" w:hAnsi="Times New Roman" w:cs="Times New Roman"/>
                <w:sz w:val="14"/>
                <w:szCs w:val="14"/>
                <w:lang w:eastAsia="ru-RU"/>
              </w:rPr>
              <w:t xml:space="preserve"> и Муниципального бюджетного учреждения </w:t>
            </w:r>
          </w:p>
        </w:tc>
      </w:tr>
      <w:tr w:rsidR="0010528C" w:rsidRPr="0010528C" w:rsidTr="0010528C">
        <w:trPr>
          <w:trHeight w:val="711"/>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10</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Досуговое экологическое мероприятие "Синичкин день"</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ноябрь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100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Администрация с участием Муниципального бюджетного учреждения и   досуговых учреждений  </w:t>
            </w:r>
          </w:p>
        </w:tc>
      </w:tr>
      <w:tr w:rsidR="0010528C" w:rsidRPr="0010528C" w:rsidTr="0010528C">
        <w:trPr>
          <w:trHeight w:val="690"/>
        </w:trPr>
        <w:tc>
          <w:tcPr>
            <w:tcW w:w="228" w:type="pct"/>
            <w:tcBorders>
              <w:top w:val="single" w:sz="4" w:space="0" w:color="auto"/>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11</w:t>
            </w:r>
          </w:p>
        </w:tc>
        <w:tc>
          <w:tcPr>
            <w:tcW w:w="1150" w:type="pct"/>
            <w:tcBorders>
              <w:top w:val="single" w:sz="4" w:space="0" w:color="auto"/>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Культурно-массовое мероприятие с проведением конкурса «</w:t>
            </w:r>
            <w:proofErr w:type="spellStart"/>
            <w:r w:rsidRPr="0010528C">
              <w:rPr>
                <w:rFonts w:ascii="Times New Roman" w:eastAsia="Times New Roman" w:hAnsi="Times New Roman" w:cs="Times New Roman"/>
                <w:sz w:val="14"/>
                <w:szCs w:val="14"/>
                <w:lang w:eastAsia="ru-RU"/>
              </w:rPr>
              <w:t>Дегунинские</w:t>
            </w:r>
            <w:proofErr w:type="spellEnd"/>
            <w:r w:rsidRPr="0010528C">
              <w:rPr>
                <w:rFonts w:ascii="Times New Roman" w:eastAsia="Times New Roman" w:hAnsi="Times New Roman" w:cs="Times New Roman"/>
                <w:sz w:val="14"/>
                <w:szCs w:val="14"/>
                <w:lang w:eastAsia="ru-RU"/>
              </w:rPr>
              <w:t xml:space="preserve"> мастерицы» в рамках Дня матери</w:t>
            </w:r>
          </w:p>
        </w:tc>
        <w:tc>
          <w:tcPr>
            <w:tcW w:w="435" w:type="pct"/>
            <w:tcBorders>
              <w:top w:val="single" w:sz="4" w:space="0" w:color="auto"/>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ноябрь</w:t>
            </w:r>
          </w:p>
        </w:tc>
        <w:tc>
          <w:tcPr>
            <w:tcW w:w="765" w:type="pct"/>
            <w:tcBorders>
              <w:top w:val="single" w:sz="4" w:space="0" w:color="auto"/>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single" w:sz="4" w:space="0" w:color="auto"/>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40</w:t>
            </w:r>
          </w:p>
        </w:tc>
        <w:tc>
          <w:tcPr>
            <w:tcW w:w="449" w:type="pct"/>
            <w:tcBorders>
              <w:top w:val="single" w:sz="4" w:space="0" w:color="auto"/>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single" w:sz="4" w:space="0" w:color="auto"/>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single" w:sz="4" w:space="0" w:color="auto"/>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10528C" w:rsidTr="0010528C">
        <w:trPr>
          <w:trHeight w:val="708"/>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12</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Встреча с ветеранами "Ни пяди назад" и урок мужества </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декабрь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 ул. Весенняя, д.4</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10528C" w:rsidTr="0010528C">
        <w:trPr>
          <w:trHeight w:val="717"/>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13</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Просмотр  фильма о войне </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декабрь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40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10528C" w:rsidTr="0010528C">
        <w:trPr>
          <w:trHeight w:val="1050"/>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14</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Выставка рисунков "Битва за Москву" в рамках 73-й годовщины начала контрнаступлений советских войск в битве под Москвой и Дня Героев Отечества</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декабрь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 ул. Весенняя, д.4</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Администрация с участием Муниципального бюджетного учреждения и   досуговых учреждений  </w:t>
            </w:r>
          </w:p>
        </w:tc>
      </w:tr>
      <w:tr w:rsidR="0010528C" w:rsidRPr="0010528C" w:rsidTr="0010528C">
        <w:trPr>
          <w:trHeight w:val="898"/>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15</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Фольклор-шоу "Русская зима"</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декабрь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ул. Весенняя, д.8</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40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212B1C">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Библиотека-филиал №261, Совет Ветеранов с участием </w:t>
            </w:r>
            <w:r w:rsidR="00212B1C">
              <w:rPr>
                <w:rFonts w:ascii="Times New Roman" w:eastAsia="Times New Roman" w:hAnsi="Times New Roman" w:cs="Times New Roman"/>
                <w:sz w:val="14"/>
                <w:szCs w:val="14"/>
                <w:lang w:eastAsia="ru-RU"/>
              </w:rPr>
              <w:t>администрации</w:t>
            </w:r>
            <w:r w:rsidRPr="0010528C">
              <w:rPr>
                <w:rFonts w:ascii="Times New Roman" w:eastAsia="Times New Roman" w:hAnsi="Times New Roman" w:cs="Times New Roman"/>
                <w:sz w:val="14"/>
                <w:szCs w:val="14"/>
                <w:lang w:eastAsia="ru-RU"/>
              </w:rPr>
              <w:t xml:space="preserve"> и Муниципального бюджетного учреждения </w:t>
            </w:r>
          </w:p>
        </w:tc>
      </w:tr>
      <w:tr w:rsidR="0010528C" w:rsidRPr="0010528C" w:rsidTr="0010528C">
        <w:trPr>
          <w:trHeight w:val="713"/>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16</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Конкурс елочной игрушки «Подари игрушку елке»</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декабрь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150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10528C" w:rsidTr="0010528C">
        <w:trPr>
          <w:trHeight w:val="420"/>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17</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Новогодние праздники по студиям клуба </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декабрь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200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Муниципальное бюджетное учреждение </w:t>
            </w:r>
          </w:p>
        </w:tc>
      </w:tr>
      <w:tr w:rsidR="0010528C" w:rsidRPr="0010528C" w:rsidTr="0010528C">
        <w:trPr>
          <w:trHeight w:val="687"/>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18</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Культурно – </w:t>
            </w:r>
            <w:proofErr w:type="gramStart"/>
            <w:r w:rsidRPr="0010528C">
              <w:rPr>
                <w:rFonts w:ascii="Times New Roman" w:eastAsia="Times New Roman" w:hAnsi="Times New Roman" w:cs="Times New Roman"/>
                <w:sz w:val="14"/>
                <w:szCs w:val="14"/>
                <w:lang w:eastAsia="ru-RU"/>
              </w:rPr>
              <w:t>массовые</w:t>
            </w:r>
            <w:proofErr w:type="gramEnd"/>
            <w:r w:rsidRPr="0010528C">
              <w:rPr>
                <w:rFonts w:ascii="Times New Roman" w:eastAsia="Times New Roman" w:hAnsi="Times New Roman" w:cs="Times New Roman"/>
                <w:sz w:val="14"/>
                <w:szCs w:val="14"/>
                <w:lang w:eastAsia="ru-RU"/>
              </w:rPr>
              <w:t xml:space="preserve"> мероприятие "В гостях у деда Мороза"</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декабрь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300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Администрация с участием Муниципального бюджетного учреждения и   досуговых учреждений  </w:t>
            </w:r>
          </w:p>
        </w:tc>
      </w:tr>
      <w:tr w:rsidR="0010528C" w:rsidRPr="0010528C" w:rsidTr="0010528C">
        <w:trPr>
          <w:trHeight w:val="420"/>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19</w:t>
            </w:r>
          </w:p>
        </w:tc>
        <w:tc>
          <w:tcPr>
            <w:tcW w:w="1150"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Новогоднее представление «Здравствуй Новый Год – 2015» </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декабрь</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ГБОУ СОШ, ЦО</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1000</w:t>
            </w:r>
          </w:p>
        </w:tc>
        <w:tc>
          <w:tcPr>
            <w:tcW w:w="449"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350,00</w:t>
            </w:r>
          </w:p>
        </w:tc>
        <w:tc>
          <w:tcPr>
            <w:tcW w:w="50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350,00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Администрация</w:t>
            </w:r>
          </w:p>
        </w:tc>
      </w:tr>
      <w:tr w:rsidR="0010528C" w:rsidRPr="0010528C" w:rsidTr="0010528C">
        <w:trPr>
          <w:trHeight w:val="255"/>
        </w:trPr>
        <w:tc>
          <w:tcPr>
            <w:tcW w:w="228"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p>
        </w:tc>
        <w:tc>
          <w:tcPr>
            <w:tcW w:w="1150" w:type="pct"/>
            <w:tcBorders>
              <w:top w:val="nil"/>
              <w:left w:val="single" w:sz="4" w:space="0" w:color="auto"/>
              <w:bottom w:val="single" w:sz="4" w:space="0" w:color="auto"/>
              <w:right w:val="single" w:sz="4" w:space="0" w:color="auto"/>
            </w:tcBorders>
            <w:shd w:val="clear" w:color="000000" w:fill="FFFFFF"/>
            <w:vAlign w:val="bottom"/>
            <w:hideMark/>
          </w:tcPr>
          <w:p w:rsidR="0010528C" w:rsidRPr="0010528C" w:rsidRDefault="0010528C" w:rsidP="00DB3DDB">
            <w:pPr>
              <w:rPr>
                <w:rFonts w:ascii="Times New Roman" w:eastAsia="Times New Roman" w:hAnsi="Times New Roman" w:cs="Times New Roman"/>
                <w:sz w:val="20"/>
                <w:szCs w:val="20"/>
                <w:lang w:eastAsia="ru-RU"/>
              </w:rPr>
            </w:pPr>
            <w:r w:rsidRPr="0010528C">
              <w:rPr>
                <w:rFonts w:ascii="Times New Roman" w:eastAsia="Times New Roman" w:hAnsi="Times New Roman" w:cs="Times New Roman"/>
                <w:sz w:val="20"/>
                <w:szCs w:val="20"/>
                <w:lang w:eastAsia="ru-RU"/>
              </w:rPr>
              <w:t> </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 </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2805</w:t>
            </w:r>
          </w:p>
        </w:tc>
        <w:tc>
          <w:tcPr>
            <w:tcW w:w="449"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right"/>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350,00</w:t>
            </w:r>
          </w:p>
        </w:tc>
        <w:tc>
          <w:tcPr>
            <w:tcW w:w="506"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right"/>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350,00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w:t>
            </w:r>
          </w:p>
        </w:tc>
      </w:tr>
      <w:tr w:rsidR="0010528C" w:rsidRPr="0010528C" w:rsidTr="0010528C">
        <w:trPr>
          <w:trHeight w:val="255"/>
        </w:trPr>
        <w:tc>
          <w:tcPr>
            <w:tcW w:w="228"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jc w:val="right"/>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103</w:t>
            </w:r>
          </w:p>
        </w:tc>
        <w:tc>
          <w:tcPr>
            <w:tcW w:w="1150"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 xml:space="preserve"> мероприятие</w:t>
            </w:r>
          </w:p>
        </w:tc>
        <w:tc>
          <w:tcPr>
            <w:tcW w:w="43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 </w:t>
            </w:r>
          </w:p>
        </w:tc>
        <w:tc>
          <w:tcPr>
            <w:tcW w:w="765"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ИТОГО:</w:t>
            </w:r>
          </w:p>
        </w:tc>
        <w:tc>
          <w:tcPr>
            <w:tcW w:w="440"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14900</w:t>
            </w:r>
          </w:p>
        </w:tc>
        <w:tc>
          <w:tcPr>
            <w:tcW w:w="449"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right"/>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1556,10</w:t>
            </w:r>
          </w:p>
        </w:tc>
        <w:tc>
          <w:tcPr>
            <w:tcW w:w="506"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right"/>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1556,10</w:t>
            </w:r>
          </w:p>
        </w:tc>
        <w:tc>
          <w:tcPr>
            <w:tcW w:w="1028"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w:t>
            </w:r>
          </w:p>
        </w:tc>
      </w:tr>
    </w:tbl>
    <w:p w:rsidR="000F4C06" w:rsidRPr="0010528C" w:rsidRDefault="000F4C06" w:rsidP="001A4B71">
      <w:pPr>
        <w:ind w:left="4820"/>
        <w:contextualSpacing/>
        <w:rPr>
          <w:rStyle w:val="FontStyle29"/>
          <w:sz w:val="24"/>
          <w:szCs w:val="24"/>
        </w:rPr>
      </w:pPr>
    </w:p>
    <w:p w:rsidR="000F4C06" w:rsidRPr="0010528C" w:rsidRDefault="000F4C06" w:rsidP="001A4B71">
      <w:pPr>
        <w:ind w:left="4820"/>
        <w:contextualSpacing/>
        <w:rPr>
          <w:rStyle w:val="FontStyle29"/>
          <w:sz w:val="24"/>
          <w:szCs w:val="24"/>
        </w:rPr>
      </w:pPr>
    </w:p>
    <w:p w:rsidR="000F4C06" w:rsidRPr="0010528C" w:rsidRDefault="000F4C06" w:rsidP="000F4C06">
      <w:pPr>
        <w:ind w:left="4820"/>
        <w:contextualSpacing/>
        <w:rPr>
          <w:rFonts w:ascii="Times New Roman" w:hAnsi="Times New Roman" w:cs="Times New Roman"/>
          <w:sz w:val="24"/>
          <w:szCs w:val="24"/>
        </w:rPr>
      </w:pPr>
      <w:r w:rsidRPr="0010528C">
        <w:rPr>
          <w:rFonts w:ascii="Times New Roman" w:hAnsi="Times New Roman" w:cs="Times New Roman"/>
          <w:sz w:val="24"/>
          <w:szCs w:val="24"/>
        </w:rPr>
        <w:t>Приложение 8.1 к решению Совета депутатов муниципального округа Западное Дегунино</w:t>
      </w:r>
    </w:p>
    <w:p w:rsidR="001A4B71" w:rsidRPr="0010528C" w:rsidRDefault="000F4C06" w:rsidP="000F4C06">
      <w:pPr>
        <w:ind w:left="4820"/>
        <w:contextualSpacing/>
        <w:rPr>
          <w:rStyle w:val="FontStyle29"/>
          <w:sz w:val="20"/>
          <w:szCs w:val="20"/>
        </w:rPr>
      </w:pPr>
      <w:r w:rsidRPr="0010528C">
        <w:rPr>
          <w:rFonts w:ascii="Times New Roman" w:hAnsi="Times New Roman" w:cs="Times New Roman"/>
          <w:sz w:val="24"/>
          <w:szCs w:val="24"/>
        </w:rPr>
        <w:t>от «25» декабря 2013 года № 18/133</w:t>
      </w:r>
    </w:p>
    <w:tbl>
      <w:tblPr>
        <w:tblW w:w="5000" w:type="pct"/>
        <w:tblLook w:val="04A0" w:firstRow="1" w:lastRow="0" w:firstColumn="1" w:lastColumn="0" w:noHBand="0" w:noVBand="1"/>
      </w:tblPr>
      <w:tblGrid>
        <w:gridCol w:w="417"/>
        <w:gridCol w:w="1953"/>
        <w:gridCol w:w="746"/>
        <w:gridCol w:w="1378"/>
        <w:gridCol w:w="1074"/>
        <w:gridCol w:w="736"/>
        <w:gridCol w:w="1112"/>
        <w:gridCol w:w="2581"/>
      </w:tblGrid>
      <w:tr w:rsidR="0010528C" w:rsidRPr="0010528C" w:rsidTr="0010528C">
        <w:trPr>
          <w:trHeight w:val="255"/>
        </w:trPr>
        <w:tc>
          <w:tcPr>
            <w:tcW w:w="209" w:type="pct"/>
            <w:tcBorders>
              <w:top w:val="nil"/>
              <w:left w:val="nil"/>
              <w:bottom w:val="nil"/>
              <w:right w:val="nil"/>
            </w:tcBorders>
            <w:shd w:val="clear" w:color="auto" w:fill="auto"/>
            <w:noWrap/>
            <w:vAlign w:val="bottom"/>
            <w:hideMark/>
          </w:tcPr>
          <w:p w:rsidR="0010528C" w:rsidRPr="0010528C" w:rsidRDefault="0010528C" w:rsidP="00DB3DDB">
            <w:pPr>
              <w:jc w:val="center"/>
              <w:rPr>
                <w:rFonts w:ascii="Times New Roman" w:eastAsia="Times New Roman" w:hAnsi="Times New Roman" w:cs="Times New Roman"/>
                <w:sz w:val="20"/>
                <w:szCs w:val="20"/>
                <w:lang w:eastAsia="ru-RU"/>
              </w:rPr>
            </w:pPr>
          </w:p>
        </w:tc>
        <w:tc>
          <w:tcPr>
            <w:tcW w:w="977" w:type="pct"/>
            <w:tcBorders>
              <w:top w:val="nil"/>
              <w:left w:val="nil"/>
              <w:bottom w:val="nil"/>
              <w:right w:val="nil"/>
            </w:tcBorders>
            <w:shd w:val="clear" w:color="auto" w:fill="auto"/>
            <w:noWrap/>
            <w:vAlign w:val="bottom"/>
            <w:hideMark/>
          </w:tcPr>
          <w:p w:rsidR="0010528C" w:rsidRPr="0010528C" w:rsidRDefault="0010528C" w:rsidP="00DB3DDB">
            <w:pPr>
              <w:rPr>
                <w:rFonts w:ascii="Times New Roman" w:eastAsia="Times New Roman" w:hAnsi="Times New Roman" w:cs="Times New Roman"/>
                <w:sz w:val="20"/>
                <w:szCs w:val="20"/>
                <w:lang w:eastAsia="ru-RU"/>
              </w:rPr>
            </w:pPr>
          </w:p>
        </w:tc>
        <w:tc>
          <w:tcPr>
            <w:tcW w:w="373" w:type="pct"/>
            <w:tcBorders>
              <w:top w:val="nil"/>
              <w:left w:val="nil"/>
              <w:bottom w:val="nil"/>
              <w:right w:val="nil"/>
            </w:tcBorders>
            <w:shd w:val="clear" w:color="auto" w:fill="auto"/>
            <w:noWrap/>
            <w:vAlign w:val="bottom"/>
            <w:hideMark/>
          </w:tcPr>
          <w:p w:rsidR="0010528C" w:rsidRPr="0010528C" w:rsidRDefault="0010528C" w:rsidP="00DB3DDB">
            <w:pPr>
              <w:rPr>
                <w:rFonts w:ascii="Times New Roman" w:eastAsia="Times New Roman" w:hAnsi="Times New Roman" w:cs="Times New Roman"/>
                <w:sz w:val="20"/>
                <w:szCs w:val="20"/>
                <w:lang w:eastAsia="ru-RU"/>
              </w:rPr>
            </w:pPr>
          </w:p>
        </w:tc>
        <w:tc>
          <w:tcPr>
            <w:tcW w:w="689" w:type="pct"/>
            <w:tcBorders>
              <w:top w:val="nil"/>
              <w:left w:val="nil"/>
              <w:bottom w:val="nil"/>
              <w:right w:val="nil"/>
            </w:tcBorders>
            <w:shd w:val="clear" w:color="auto" w:fill="auto"/>
            <w:hideMark/>
          </w:tcPr>
          <w:p w:rsidR="0010528C" w:rsidRPr="0010528C" w:rsidRDefault="0010528C" w:rsidP="00DB3DDB">
            <w:pPr>
              <w:rPr>
                <w:rFonts w:ascii="Times New Roman" w:eastAsia="Times New Roman" w:hAnsi="Times New Roman" w:cs="Times New Roman"/>
                <w:sz w:val="20"/>
                <w:szCs w:val="20"/>
                <w:lang w:eastAsia="ru-RU"/>
              </w:rPr>
            </w:pPr>
          </w:p>
        </w:tc>
        <w:tc>
          <w:tcPr>
            <w:tcW w:w="537" w:type="pct"/>
            <w:tcBorders>
              <w:top w:val="nil"/>
              <w:left w:val="nil"/>
              <w:bottom w:val="nil"/>
              <w:right w:val="nil"/>
            </w:tcBorders>
            <w:shd w:val="clear" w:color="auto" w:fill="auto"/>
          </w:tcPr>
          <w:p w:rsidR="0010528C" w:rsidRPr="0010528C" w:rsidRDefault="0010528C" w:rsidP="00DB3DDB">
            <w:pPr>
              <w:rPr>
                <w:rFonts w:ascii="Times New Roman" w:eastAsia="Times New Roman" w:hAnsi="Times New Roman" w:cs="Times New Roman"/>
                <w:sz w:val="20"/>
                <w:szCs w:val="20"/>
                <w:lang w:eastAsia="ru-RU"/>
              </w:rPr>
            </w:pPr>
          </w:p>
        </w:tc>
        <w:tc>
          <w:tcPr>
            <w:tcW w:w="368" w:type="pct"/>
            <w:tcBorders>
              <w:top w:val="nil"/>
              <w:left w:val="nil"/>
              <w:bottom w:val="nil"/>
              <w:right w:val="nil"/>
            </w:tcBorders>
            <w:shd w:val="clear" w:color="auto" w:fill="auto"/>
            <w:hideMark/>
          </w:tcPr>
          <w:p w:rsidR="0010528C" w:rsidRPr="0010528C" w:rsidRDefault="0010528C" w:rsidP="00DB3DDB">
            <w:pPr>
              <w:rPr>
                <w:rFonts w:ascii="Times New Roman" w:eastAsia="Times New Roman" w:hAnsi="Times New Roman" w:cs="Times New Roman"/>
                <w:sz w:val="20"/>
                <w:szCs w:val="20"/>
                <w:lang w:eastAsia="ru-RU"/>
              </w:rPr>
            </w:pPr>
          </w:p>
        </w:tc>
        <w:tc>
          <w:tcPr>
            <w:tcW w:w="556" w:type="pct"/>
            <w:tcBorders>
              <w:top w:val="nil"/>
              <w:left w:val="nil"/>
              <w:bottom w:val="nil"/>
              <w:right w:val="nil"/>
            </w:tcBorders>
            <w:shd w:val="clear" w:color="auto" w:fill="auto"/>
            <w:hideMark/>
          </w:tcPr>
          <w:p w:rsidR="0010528C" w:rsidRPr="0010528C" w:rsidRDefault="0010528C" w:rsidP="00DB3DDB">
            <w:pPr>
              <w:rPr>
                <w:rFonts w:ascii="Times New Roman" w:eastAsia="Times New Roman" w:hAnsi="Times New Roman" w:cs="Times New Roman"/>
                <w:sz w:val="20"/>
                <w:szCs w:val="20"/>
                <w:lang w:eastAsia="ru-RU"/>
              </w:rPr>
            </w:pPr>
          </w:p>
        </w:tc>
        <w:tc>
          <w:tcPr>
            <w:tcW w:w="1292" w:type="pct"/>
            <w:tcBorders>
              <w:top w:val="nil"/>
              <w:left w:val="nil"/>
              <w:bottom w:val="nil"/>
              <w:right w:val="nil"/>
            </w:tcBorders>
            <w:shd w:val="clear" w:color="auto" w:fill="auto"/>
            <w:hideMark/>
          </w:tcPr>
          <w:p w:rsidR="0010528C" w:rsidRPr="0010528C" w:rsidRDefault="0010528C" w:rsidP="00DB3DDB">
            <w:pPr>
              <w:rPr>
                <w:rFonts w:ascii="Times New Roman" w:eastAsia="Times New Roman" w:hAnsi="Times New Roman" w:cs="Times New Roman"/>
                <w:sz w:val="20"/>
                <w:szCs w:val="20"/>
                <w:lang w:eastAsia="ru-RU"/>
              </w:rPr>
            </w:pPr>
          </w:p>
        </w:tc>
      </w:tr>
      <w:tr w:rsidR="0010528C" w:rsidRPr="0010528C" w:rsidTr="0010528C">
        <w:trPr>
          <w:trHeight w:val="810"/>
        </w:trPr>
        <w:tc>
          <w:tcPr>
            <w:tcW w:w="5000" w:type="pct"/>
            <w:gridSpan w:val="8"/>
            <w:tcBorders>
              <w:top w:val="nil"/>
              <w:left w:val="nil"/>
              <w:bottom w:val="nil"/>
              <w:right w:val="nil"/>
            </w:tcBorders>
            <w:shd w:val="clear" w:color="auto" w:fill="auto"/>
            <w:hideMark/>
          </w:tcPr>
          <w:p w:rsidR="0010528C" w:rsidRPr="0010528C" w:rsidRDefault="0010528C" w:rsidP="00DB3DDB">
            <w:pPr>
              <w:jc w:val="center"/>
              <w:rPr>
                <w:rFonts w:ascii="Times New Roman" w:eastAsia="Times New Roman" w:hAnsi="Times New Roman" w:cs="Times New Roman"/>
                <w:b/>
                <w:bCs/>
                <w:sz w:val="24"/>
                <w:szCs w:val="24"/>
                <w:lang w:eastAsia="ru-RU"/>
              </w:rPr>
            </w:pPr>
            <w:r w:rsidRPr="0010528C">
              <w:rPr>
                <w:rFonts w:ascii="Times New Roman" w:eastAsia="Times New Roman" w:hAnsi="Times New Roman" w:cs="Times New Roman"/>
                <w:b/>
                <w:bCs/>
                <w:sz w:val="24"/>
                <w:szCs w:val="24"/>
                <w:lang w:eastAsia="ru-RU"/>
              </w:rPr>
              <w:t xml:space="preserve">ПЛАН                                                                                                                                                                                                                                                                            социально-воспитательных, культурно-массовых и досуговых мероприятий администрации муниципального округа </w:t>
            </w:r>
            <w:proofErr w:type="gramStart"/>
            <w:r w:rsidRPr="0010528C">
              <w:rPr>
                <w:rFonts w:ascii="Times New Roman" w:eastAsia="Times New Roman" w:hAnsi="Times New Roman" w:cs="Times New Roman"/>
                <w:b/>
                <w:bCs/>
                <w:sz w:val="24"/>
                <w:szCs w:val="24"/>
                <w:lang w:eastAsia="ru-RU"/>
              </w:rPr>
              <w:t>Западное</w:t>
            </w:r>
            <w:proofErr w:type="gramEnd"/>
            <w:r w:rsidRPr="0010528C">
              <w:rPr>
                <w:rFonts w:ascii="Times New Roman" w:eastAsia="Times New Roman" w:hAnsi="Times New Roman" w:cs="Times New Roman"/>
                <w:b/>
                <w:bCs/>
                <w:sz w:val="24"/>
                <w:szCs w:val="24"/>
                <w:lang w:eastAsia="ru-RU"/>
              </w:rPr>
              <w:t xml:space="preserve"> Дегунино на 2014 год </w:t>
            </w:r>
          </w:p>
        </w:tc>
      </w:tr>
      <w:tr w:rsidR="0010528C" w:rsidRPr="0010528C" w:rsidTr="0010528C">
        <w:trPr>
          <w:trHeight w:val="465"/>
        </w:trPr>
        <w:tc>
          <w:tcPr>
            <w:tcW w:w="209"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 xml:space="preserve">№ </w:t>
            </w:r>
            <w:proofErr w:type="gramStart"/>
            <w:r w:rsidRPr="0010528C">
              <w:rPr>
                <w:rFonts w:ascii="Times New Roman" w:eastAsia="Times New Roman" w:hAnsi="Times New Roman" w:cs="Times New Roman"/>
                <w:b/>
                <w:bCs/>
                <w:sz w:val="14"/>
                <w:szCs w:val="14"/>
                <w:lang w:eastAsia="ru-RU"/>
              </w:rPr>
              <w:t>п</w:t>
            </w:r>
            <w:proofErr w:type="gramEnd"/>
            <w:r w:rsidRPr="0010528C">
              <w:rPr>
                <w:rFonts w:ascii="Times New Roman" w:eastAsia="Times New Roman" w:hAnsi="Times New Roman" w:cs="Times New Roman"/>
                <w:b/>
                <w:bCs/>
                <w:sz w:val="14"/>
                <w:szCs w:val="14"/>
                <w:lang w:eastAsia="ru-RU"/>
              </w:rPr>
              <w:t>/п</w:t>
            </w:r>
          </w:p>
        </w:tc>
        <w:tc>
          <w:tcPr>
            <w:tcW w:w="97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Наименование мероприятия</w:t>
            </w:r>
          </w:p>
        </w:tc>
        <w:tc>
          <w:tcPr>
            <w:tcW w:w="37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Дата</w:t>
            </w:r>
          </w:p>
        </w:tc>
        <w:tc>
          <w:tcPr>
            <w:tcW w:w="689"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Место проведения</w:t>
            </w:r>
          </w:p>
        </w:tc>
        <w:tc>
          <w:tcPr>
            <w:tcW w:w="53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Планируемое число участников</w:t>
            </w:r>
          </w:p>
        </w:tc>
        <w:tc>
          <w:tcPr>
            <w:tcW w:w="924" w:type="pct"/>
            <w:gridSpan w:val="2"/>
            <w:tcBorders>
              <w:top w:val="single" w:sz="4" w:space="0" w:color="auto"/>
              <w:left w:val="nil"/>
              <w:bottom w:val="single" w:sz="4" w:space="0" w:color="auto"/>
              <w:right w:val="single" w:sz="4" w:space="0" w:color="auto"/>
            </w:tcBorders>
            <w:shd w:val="clear" w:color="auto" w:fill="auto"/>
            <w:hideMark/>
          </w:tcPr>
          <w:p w:rsidR="0010528C" w:rsidRPr="0010528C" w:rsidRDefault="0010528C" w:rsidP="00DB3DDB">
            <w:pPr>
              <w:jc w:val="center"/>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Ориентировочная стоимость  (тыс. руб.)</w:t>
            </w:r>
          </w:p>
        </w:tc>
        <w:tc>
          <w:tcPr>
            <w:tcW w:w="129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Ответственная организация и  участники мероприятия</w:t>
            </w:r>
          </w:p>
        </w:tc>
      </w:tr>
      <w:tr w:rsidR="0010528C" w:rsidRPr="0010528C" w:rsidTr="0010528C">
        <w:trPr>
          <w:trHeight w:val="809"/>
        </w:trPr>
        <w:tc>
          <w:tcPr>
            <w:tcW w:w="209" w:type="pct"/>
            <w:vMerge/>
            <w:tcBorders>
              <w:top w:val="single" w:sz="4" w:space="0" w:color="auto"/>
              <w:left w:val="single" w:sz="4" w:space="0" w:color="auto"/>
              <w:bottom w:val="single" w:sz="4" w:space="0" w:color="auto"/>
              <w:right w:val="single" w:sz="4" w:space="0" w:color="auto"/>
            </w:tcBorders>
            <w:vAlign w:val="center"/>
            <w:hideMark/>
          </w:tcPr>
          <w:p w:rsidR="0010528C" w:rsidRPr="0010528C" w:rsidRDefault="0010528C" w:rsidP="00DB3DDB">
            <w:pPr>
              <w:rPr>
                <w:rFonts w:ascii="Times New Roman" w:eastAsia="Times New Roman" w:hAnsi="Times New Roman" w:cs="Times New Roman"/>
                <w:b/>
                <w:bCs/>
                <w:sz w:val="14"/>
                <w:szCs w:val="14"/>
                <w:lang w:eastAsia="ru-RU"/>
              </w:rPr>
            </w:pPr>
          </w:p>
        </w:tc>
        <w:tc>
          <w:tcPr>
            <w:tcW w:w="977" w:type="pct"/>
            <w:vMerge/>
            <w:tcBorders>
              <w:top w:val="single" w:sz="4" w:space="0" w:color="auto"/>
              <w:left w:val="single" w:sz="4" w:space="0" w:color="auto"/>
              <w:bottom w:val="single" w:sz="4" w:space="0" w:color="auto"/>
              <w:right w:val="single" w:sz="4" w:space="0" w:color="auto"/>
            </w:tcBorders>
            <w:vAlign w:val="center"/>
            <w:hideMark/>
          </w:tcPr>
          <w:p w:rsidR="0010528C" w:rsidRPr="0010528C" w:rsidRDefault="0010528C" w:rsidP="00DB3DDB">
            <w:pPr>
              <w:rPr>
                <w:rFonts w:ascii="Times New Roman" w:eastAsia="Times New Roman" w:hAnsi="Times New Roman" w:cs="Times New Roman"/>
                <w:b/>
                <w:bCs/>
                <w:sz w:val="14"/>
                <w:szCs w:val="14"/>
                <w:lang w:eastAsia="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10528C" w:rsidRPr="0010528C" w:rsidRDefault="0010528C" w:rsidP="00DB3DDB">
            <w:pPr>
              <w:rPr>
                <w:rFonts w:ascii="Times New Roman" w:eastAsia="Times New Roman" w:hAnsi="Times New Roman" w:cs="Times New Roman"/>
                <w:b/>
                <w:bCs/>
                <w:sz w:val="14"/>
                <w:szCs w:val="14"/>
                <w:lang w:eastAsia="ru-RU"/>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10528C" w:rsidRPr="0010528C" w:rsidRDefault="0010528C" w:rsidP="00DB3DDB">
            <w:pPr>
              <w:rPr>
                <w:rFonts w:ascii="Times New Roman" w:eastAsia="Times New Roman" w:hAnsi="Times New Roman" w:cs="Times New Roman"/>
                <w:b/>
                <w:bCs/>
                <w:sz w:val="14"/>
                <w:szCs w:val="14"/>
                <w:lang w:eastAsia="ru-RU"/>
              </w:rPr>
            </w:pPr>
          </w:p>
        </w:tc>
        <w:tc>
          <w:tcPr>
            <w:tcW w:w="537" w:type="pct"/>
            <w:vMerge/>
            <w:tcBorders>
              <w:top w:val="single" w:sz="4" w:space="0" w:color="auto"/>
              <w:left w:val="single" w:sz="4" w:space="0" w:color="auto"/>
              <w:bottom w:val="single" w:sz="4" w:space="0" w:color="auto"/>
              <w:right w:val="single" w:sz="4" w:space="0" w:color="auto"/>
            </w:tcBorders>
            <w:vAlign w:val="center"/>
            <w:hideMark/>
          </w:tcPr>
          <w:p w:rsidR="0010528C" w:rsidRPr="0010528C" w:rsidRDefault="0010528C" w:rsidP="00DB3DDB">
            <w:pPr>
              <w:rPr>
                <w:rFonts w:ascii="Times New Roman" w:eastAsia="Times New Roman" w:hAnsi="Times New Roman" w:cs="Times New Roman"/>
                <w:b/>
                <w:bCs/>
                <w:sz w:val="14"/>
                <w:szCs w:val="14"/>
                <w:lang w:eastAsia="ru-RU"/>
              </w:rPr>
            </w:pPr>
          </w:p>
        </w:tc>
        <w:tc>
          <w:tcPr>
            <w:tcW w:w="368" w:type="pct"/>
            <w:tcBorders>
              <w:top w:val="nil"/>
              <w:left w:val="nil"/>
              <w:bottom w:val="single" w:sz="4" w:space="0" w:color="auto"/>
              <w:right w:val="single" w:sz="4" w:space="0" w:color="auto"/>
            </w:tcBorders>
            <w:shd w:val="clear" w:color="auto" w:fill="auto"/>
            <w:hideMark/>
          </w:tcPr>
          <w:p w:rsidR="0010528C" w:rsidRPr="0010528C" w:rsidRDefault="0010528C" w:rsidP="00DB3DDB">
            <w:pPr>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ВСЕГО</w:t>
            </w:r>
          </w:p>
        </w:tc>
        <w:tc>
          <w:tcPr>
            <w:tcW w:w="556" w:type="pct"/>
            <w:tcBorders>
              <w:top w:val="nil"/>
              <w:left w:val="nil"/>
              <w:bottom w:val="single" w:sz="4" w:space="0" w:color="auto"/>
              <w:right w:val="single" w:sz="4" w:space="0" w:color="auto"/>
            </w:tcBorders>
            <w:shd w:val="clear" w:color="auto" w:fill="auto"/>
            <w:hideMark/>
          </w:tcPr>
          <w:p w:rsidR="0010528C" w:rsidRPr="0010528C" w:rsidRDefault="0010528C" w:rsidP="00DB3DDB">
            <w:pPr>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 xml:space="preserve">Планируемые средства </w:t>
            </w:r>
            <w:proofErr w:type="gramStart"/>
            <w:r w:rsidRPr="0010528C">
              <w:rPr>
                <w:rFonts w:ascii="Times New Roman" w:eastAsia="Times New Roman" w:hAnsi="Times New Roman" w:cs="Times New Roman"/>
                <w:b/>
                <w:bCs/>
                <w:sz w:val="14"/>
                <w:szCs w:val="14"/>
                <w:lang w:eastAsia="ru-RU"/>
              </w:rPr>
              <w:t>–с</w:t>
            </w:r>
            <w:proofErr w:type="gramEnd"/>
            <w:r w:rsidRPr="0010528C">
              <w:rPr>
                <w:rFonts w:ascii="Times New Roman" w:eastAsia="Times New Roman" w:hAnsi="Times New Roman" w:cs="Times New Roman"/>
                <w:b/>
                <w:bCs/>
                <w:sz w:val="14"/>
                <w:szCs w:val="14"/>
                <w:lang w:eastAsia="ru-RU"/>
              </w:rPr>
              <w:t>убвенции города Москвы</w:t>
            </w:r>
          </w:p>
        </w:tc>
        <w:tc>
          <w:tcPr>
            <w:tcW w:w="1292" w:type="pct"/>
            <w:vMerge/>
            <w:tcBorders>
              <w:top w:val="single" w:sz="4" w:space="0" w:color="auto"/>
              <w:left w:val="single" w:sz="4" w:space="0" w:color="auto"/>
              <w:bottom w:val="single" w:sz="4" w:space="0" w:color="auto"/>
              <w:right w:val="single" w:sz="4" w:space="0" w:color="auto"/>
            </w:tcBorders>
            <w:vAlign w:val="center"/>
            <w:hideMark/>
          </w:tcPr>
          <w:p w:rsidR="0010528C" w:rsidRPr="0010528C" w:rsidRDefault="0010528C" w:rsidP="00DB3DDB">
            <w:pPr>
              <w:rPr>
                <w:rFonts w:ascii="Times New Roman" w:eastAsia="Times New Roman" w:hAnsi="Times New Roman" w:cs="Times New Roman"/>
                <w:b/>
                <w:bCs/>
                <w:sz w:val="14"/>
                <w:szCs w:val="14"/>
                <w:lang w:eastAsia="ru-RU"/>
              </w:rPr>
            </w:pPr>
          </w:p>
        </w:tc>
      </w:tr>
      <w:tr w:rsidR="0010528C" w:rsidRPr="0010528C" w:rsidTr="0010528C">
        <w:trPr>
          <w:trHeight w:val="255"/>
        </w:trPr>
        <w:tc>
          <w:tcPr>
            <w:tcW w:w="5000" w:type="pct"/>
            <w:gridSpan w:val="8"/>
            <w:tcBorders>
              <w:top w:val="single" w:sz="4" w:space="0" w:color="auto"/>
              <w:left w:val="single" w:sz="4" w:space="0" w:color="auto"/>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I КВАРТАЛ</w:t>
            </w:r>
          </w:p>
        </w:tc>
      </w:tr>
      <w:tr w:rsidR="0010528C" w:rsidRPr="0010528C" w:rsidTr="0010528C">
        <w:trPr>
          <w:trHeight w:val="696"/>
        </w:trPr>
        <w:tc>
          <w:tcPr>
            <w:tcW w:w="209"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w:t>
            </w:r>
          </w:p>
        </w:tc>
        <w:tc>
          <w:tcPr>
            <w:tcW w:w="977"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Выставка картин "Новый год и Рождество" в рамках празднования Рождества Христова</w:t>
            </w:r>
          </w:p>
        </w:tc>
        <w:tc>
          <w:tcPr>
            <w:tcW w:w="373"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январь</w:t>
            </w:r>
          </w:p>
        </w:tc>
        <w:tc>
          <w:tcPr>
            <w:tcW w:w="689"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ул. Весенняя, д.4</w:t>
            </w:r>
          </w:p>
        </w:tc>
        <w:tc>
          <w:tcPr>
            <w:tcW w:w="537"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20</w:t>
            </w:r>
          </w:p>
        </w:tc>
        <w:tc>
          <w:tcPr>
            <w:tcW w:w="368"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5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292"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Администрация с участием Муниципального бюджетного учреждения и   досуговых учреждений  </w:t>
            </w:r>
          </w:p>
        </w:tc>
      </w:tr>
      <w:tr w:rsidR="0010528C" w:rsidRPr="0010528C" w:rsidTr="0010528C">
        <w:trPr>
          <w:trHeight w:val="1050"/>
        </w:trPr>
        <w:tc>
          <w:tcPr>
            <w:tcW w:w="209"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lastRenderedPageBreak/>
              <w:t>2</w:t>
            </w:r>
          </w:p>
        </w:tc>
        <w:tc>
          <w:tcPr>
            <w:tcW w:w="977"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"Поэты наших дней"-  поэтический вечер, посвященный творчеству преданного читателя библиотеки № 261, члена Союза писателей России Ю.А. Дегтяреву</w:t>
            </w:r>
          </w:p>
        </w:tc>
        <w:tc>
          <w:tcPr>
            <w:tcW w:w="373"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январь</w:t>
            </w:r>
          </w:p>
        </w:tc>
        <w:tc>
          <w:tcPr>
            <w:tcW w:w="689"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ул. Весенняя, д.8</w:t>
            </w:r>
          </w:p>
        </w:tc>
        <w:tc>
          <w:tcPr>
            <w:tcW w:w="537"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20</w:t>
            </w:r>
          </w:p>
        </w:tc>
        <w:tc>
          <w:tcPr>
            <w:tcW w:w="368"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5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292" w:type="pct"/>
            <w:tcBorders>
              <w:top w:val="nil"/>
              <w:left w:val="nil"/>
              <w:bottom w:val="single" w:sz="4" w:space="0" w:color="auto"/>
              <w:right w:val="single" w:sz="4" w:space="0" w:color="auto"/>
            </w:tcBorders>
            <w:shd w:val="clear" w:color="000000" w:fill="FFFFFF"/>
            <w:hideMark/>
          </w:tcPr>
          <w:p w:rsidR="0010528C" w:rsidRPr="0010528C" w:rsidRDefault="0010528C" w:rsidP="00212B1C">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Библиотека-филиал №261 с участием </w:t>
            </w:r>
            <w:r w:rsidR="00212B1C">
              <w:rPr>
                <w:rFonts w:ascii="Times New Roman" w:eastAsia="Times New Roman" w:hAnsi="Times New Roman" w:cs="Times New Roman"/>
                <w:sz w:val="14"/>
                <w:szCs w:val="14"/>
                <w:lang w:eastAsia="ru-RU"/>
              </w:rPr>
              <w:t>администрации</w:t>
            </w:r>
          </w:p>
        </w:tc>
      </w:tr>
      <w:tr w:rsidR="0010528C" w:rsidRPr="0010528C" w:rsidTr="0010528C">
        <w:trPr>
          <w:trHeight w:val="509"/>
        </w:trPr>
        <w:tc>
          <w:tcPr>
            <w:tcW w:w="209"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3</w:t>
            </w:r>
          </w:p>
        </w:tc>
        <w:tc>
          <w:tcPr>
            <w:tcW w:w="977"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Выставка детских рисунков "Зимняя сказка" </w:t>
            </w:r>
          </w:p>
        </w:tc>
        <w:tc>
          <w:tcPr>
            <w:tcW w:w="373"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январь-февраль</w:t>
            </w:r>
          </w:p>
        </w:tc>
        <w:tc>
          <w:tcPr>
            <w:tcW w:w="689"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537"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50</w:t>
            </w:r>
          </w:p>
        </w:tc>
        <w:tc>
          <w:tcPr>
            <w:tcW w:w="368"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5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292"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Администрация с участием Муниципального бюджетного учреждения и   досуговых учреждений  </w:t>
            </w:r>
          </w:p>
        </w:tc>
      </w:tr>
      <w:tr w:rsidR="0010528C" w:rsidRPr="0010528C" w:rsidTr="0010528C">
        <w:trPr>
          <w:trHeight w:val="687"/>
        </w:trPr>
        <w:tc>
          <w:tcPr>
            <w:tcW w:w="209"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4</w:t>
            </w:r>
          </w:p>
        </w:tc>
        <w:tc>
          <w:tcPr>
            <w:tcW w:w="977"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Участие во Всероссийском конкурсе молодежных авторских проектах «Моя страна – моя Россия»  </w:t>
            </w:r>
          </w:p>
        </w:tc>
        <w:tc>
          <w:tcPr>
            <w:tcW w:w="373"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январь</w:t>
            </w:r>
          </w:p>
        </w:tc>
        <w:tc>
          <w:tcPr>
            <w:tcW w:w="689"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537"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10</w:t>
            </w:r>
          </w:p>
        </w:tc>
        <w:tc>
          <w:tcPr>
            <w:tcW w:w="368"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5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292"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Администрация с участием Муниципального бюджетного учреждения и   досуговых учреждений  </w:t>
            </w:r>
          </w:p>
        </w:tc>
      </w:tr>
      <w:tr w:rsidR="0010528C" w:rsidRPr="0010528C" w:rsidTr="0010528C">
        <w:trPr>
          <w:trHeight w:val="569"/>
        </w:trPr>
        <w:tc>
          <w:tcPr>
            <w:tcW w:w="209"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5</w:t>
            </w:r>
          </w:p>
        </w:tc>
        <w:tc>
          <w:tcPr>
            <w:tcW w:w="977"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Выставка  рисунков "На страже Родины"  в рамках Дня защитника Отечества  </w:t>
            </w:r>
          </w:p>
        </w:tc>
        <w:tc>
          <w:tcPr>
            <w:tcW w:w="373"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февраль</w:t>
            </w:r>
          </w:p>
        </w:tc>
        <w:tc>
          <w:tcPr>
            <w:tcW w:w="689"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537"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40</w:t>
            </w:r>
          </w:p>
        </w:tc>
        <w:tc>
          <w:tcPr>
            <w:tcW w:w="368"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5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292"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Администрация с участием Муниципального бюджетного учреждения и   досуговых учреждений  </w:t>
            </w:r>
          </w:p>
        </w:tc>
      </w:tr>
      <w:tr w:rsidR="0010528C" w:rsidRPr="0010528C" w:rsidTr="0010528C">
        <w:trPr>
          <w:trHeight w:val="549"/>
        </w:trPr>
        <w:tc>
          <w:tcPr>
            <w:tcW w:w="209"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6</w:t>
            </w:r>
          </w:p>
        </w:tc>
        <w:tc>
          <w:tcPr>
            <w:tcW w:w="977"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Мероприятие   «Допризывная молодежь - 2014"  в рамках Дня защитника Отечества </w:t>
            </w:r>
          </w:p>
        </w:tc>
        <w:tc>
          <w:tcPr>
            <w:tcW w:w="373"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февраль</w:t>
            </w:r>
          </w:p>
        </w:tc>
        <w:tc>
          <w:tcPr>
            <w:tcW w:w="689"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537"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30</w:t>
            </w:r>
          </w:p>
        </w:tc>
        <w:tc>
          <w:tcPr>
            <w:tcW w:w="368"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5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292"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Администрация с участием Муниципального бюджетного учреждения и   досуговых учреждений  </w:t>
            </w:r>
          </w:p>
        </w:tc>
      </w:tr>
      <w:tr w:rsidR="0010528C" w:rsidRPr="0010528C" w:rsidTr="0010528C">
        <w:trPr>
          <w:trHeight w:val="420"/>
        </w:trPr>
        <w:tc>
          <w:tcPr>
            <w:tcW w:w="209"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7</w:t>
            </w:r>
          </w:p>
        </w:tc>
        <w:tc>
          <w:tcPr>
            <w:tcW w:w="977"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Культурно-массовое мероприятие  в рамках Дня защитника Отечества </w:t>
            </w:r>
          </w:p>
        </w:tc>
        <w:tc>
          <w:tcPr>
            <w:tcW w:w="373"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февраль</w:t>
            </w:r>
          </w:p>
        </w:tc>
        <w:tc>
          <w:tcPr>
            <w:tcW w:w="689"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537"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150</w:t>
            </w:r>
          </w:p>
        </w:tc>
        <w:tc>
          <w:tcPr>
            <w:tcW w:w="368"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60,00</w:t>
            </w:r>
          </w:p>
        </w:tc>
        <w:tc>
          <w:tcPr>
            <w:tcW w:w="55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60,00</w:t>
            </w:r>
          </w:p>
        </w:tc>
        <w:tc>
          <w:tcPr>
            <w:tcW w:w="1292"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Администрация </w:t>
            </w:r>
          </w:p>
        </w:tc>
      </w:tr>
      <w:tr w:rsidR="0010528C" w:rsidRPr="0010528C" w:rsidTr="0010528C">
        <w:trPr>
          <w:trHeight w:val="493"/>
        </w:trPr>
        <w:tc>
          <w:tcPr>
            <w:tcW w:w="209"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8</w:t>
            </w:r>
          </w:p>
        </w:tc>
        <w:tc>
          <w:tcPr>
            <w:tcW w:w="977"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Выставка изобразительного творчества  "Сказочная весна"</w:t>
            </w:r>
          </w:p>
        </w:tc>
        <w:tc>
          <w:tcPr>
            <w:tcW w:w="373"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март</w:t>
            </w:r>
          </w:p>
        </w:tc>
        <w:tc>
          <w:tcPr>
            <w:tcW w:w="689"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ул. Весенняя, д.4</w:t>
            </w:r>
          </w:p>
        </w:tc>
        <w:tc>
          <w:tcPr>
            <w:tcW w:w="537"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50</w:t>
            </w:r>
          </w:p>
        </w:tc>
        <w:tc>
          <w:tcPr>
            <w:tcW w:w="368"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5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292"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Администрация с участием Муниципального бюджетного учреждения и   досуговых учреждений  </w:t>
            </w:r>
          </w:p>
        </w:tc>
      </w:tr>
      <w:tr w:rsidR="0010528C" w:rsidRPr="0010528C" w:rsidTr="0010528C">
        <w:trPr>
          <w:trHeight w:val="685"/>
        </w:trPr>
        <w:tc>
          <w:tcPr>
            <w:tcW w:w="209"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9</w:t>
            </w:r>
          </w:p>
        </w:tc>
        <w:tc>
          <w:tcPr>
            <w:tcW w:w="977"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Культурно-массовое мероприятие  в рамках Международного женского дня 8 марта</w:t>
            </w:r>
          </w:p>
        </w:tc>
        <w:tc>
          <w:tcPr>
            <w:tcW w:w="373"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март</w:t>
            </w:r>
          </w:p>
        </w:tc>
        <w:tc>
          <w:tcPr>
            <w:tcW w:w="689"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537"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250</w:t>
            </w:r>
          </w:p>
        </w:tc>
        <w:tc>
          <w:tcPr>
            <w:tcW w:w="368"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5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292"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Администрация с участием Муниципального бюджетного учреждения и   досуговых учреждений  </w:t>
            </w:r>
          </w:p>
        </w:tc>
      </w:tr>
      <w:tr w:rsidR="0010528C" w:rsidRPr="0010528C" w:rsidTr="0010528C">
        <w:trPr>
          <w:trHeight w:val="840"/>
        </w:trPr>
        <w:tc>
          <w:tcPr>
            <w:tcW w:w="209"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10</w:t>
            </w:r>
          </w:p>
        </w:tc>
        <w:tc>
          <w:tcPr>
            <w:tcW w:w="977"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Культурно-массовое мероприятие с  забавами, шутками, народным гуляньем "Масленица" в рамках  Широкой Масленицы</w:t>
            </w:r>
          </w:p>
        </w:tc>
        <w:tc>
          <w:tcPr>
            <w:tcW w:w="373"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март</w:t>
            </w:r>
          </w:p>
        </w:tc>
        <w:tc>
          <w:tcPr>
            <w:tcW w:w="689"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537"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900</w:t>
            </w:r>
          </w:p>
        </w:tc>
        <w:tc>
          <w:tcPr>
            <w:tcW w:w="368"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5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292"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Администрация</w:t>
            </w:r>
          </w:p>
        </w:tc>
      </w:tr>
      <w:tr w:rsidR="0010528C" w:rsidRPr="0010528C" w:rsidTr="0010528C">
        <w:trPr>
          <w:trHeight w:val="706"/>
        </w:trPr>
        <w:tc>
          <w:tcPr>
            <w:tcW w:w="209"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11</w:t>
            </w:r>
          </w:p>
        </w:tc>
        <w:tc>
          <w:tcPr>
            <w:tcW w:w="977"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Участие в московском фестивале творческих коллективов молодежных клубов и центров «Россия начинается с тебя» </w:t>
            </w:r>
          </w:p>
        </w:tc>
        <w:tc>
          <w:tcPr>
            <w:tcW w:w="373"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март</w:t>
            </w:r>
          </w:p>
        </w:tc>
        <w:tc>
          <w:tcPr>
            <w:tcW w:w="689"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537"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20</w:t>
            </w:r>
          </w:p>
        </w:tc>
        <w:tc>
          <w:tcPr>
            <w:tcW w:w="368"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5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292"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Администрация с участием Муниципального бюджетного учреждения и   досуговых учреждений  </w:t>
            </w:r>
          </w:p>
        </w:tc>
      </w:tr>
      <w:tr w:rsidR="0010528C" w:rsidRPr="0010528C" w:rsidTr="0010528C">
        <w:trPr>
          <w:trHeight w:val="360"/>
        </w:trPr>
        <w:tc>
          <w:tcPr>
            <w:tcW w:w="209"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p>
        </w:tc>
        <w:tc>
          <w:tcPr>
            <w:tcW w:w="977"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rPr>
                <w:rFonts w:ascii="Times New Roman" w:eastAsia="Times New Roman" w:hAnsi="Times New Roman" w:cs="Times New Roman"/>
                <w:sz w:val="20"/>
                <w:szCs w:val="20"/>
                <w:lang w:eastAsia="ru-RU"/>
              </w:rPr>
            </w:pPr>
            <w:r w:rsidRPr="0010528C">
              <w:rPr>
                <w:rFonts w:ascii="Times New Roman" w:eastAsia="Times New Roman" w:hAnsi="Times New Roman" w:cs="Times New Roman"/>
                <w:sz w:val="20"/>
                <w:szCs w:val="20"/>
                <w:lang w:eastAsia="ru-RU"/>
              </w:rPr>
              <w:t> </w:t>
            </w:r>
          </w:p>
        </w:tc>
        <w:tc>
          <w:tcPr>
            <w:tcW w:w="1062" w:type="pct"/>
            <w:gridSpan w:val="2"/>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center"/>
              <w:rPr>
                <w:rFonts w:ascii="Times New Roman" w:eastAsia="Times New Roman" w:hAnsi="Times New Roman" w:cs="Times New Roman"/>
                <w:b/>
                <w:bCs/>
                <w:sz w:val="20"/>
                <w:szCs w:val="20"/>
                <w:lang w:eastAsia="ru-RU"/>
              </w:rPr>
            </w:pPr>
            <w:r w:rsidRPr="0010528C">
              <w:rPr>
                <w:rFonts w:ascii="Times New Roman" w:eastAsia="Times New Roman" w:hAnsi="Times New Roman" w:cs="Times New Roman"/>
                <w:b/>
                <w:bCs/>
                <w:sz w:val="20"/>
                <w:szCs w:val="20"/>
                <w:lang w:eastAsia="ru-RU"/>
              </w:rPr>
              <w:t>Итого:</w:t>
            </w:r>
          </w:p>
        </w:tc>
        <w:tc>
          <w:tcPr>
            <w:tcW w:w="537"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center"/>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1540</w:t>
            </w:r>
          </w:p>
        </w:tc>
        <w:tc>
          <w:tcPr>
            <w:tcW w:w="368"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60,00</w:t>
            </w:r>
          </w:p>
        </w:tc>
        <w:tc>
          <w:tcPr>
            <w:tcW w:w="55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60,00</w:t>
            </w:r>
          </w:p>
        </w:tc>
        <w:tc>
          <w:tcPr>
            <w:tcW w:w="1292"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rPr>
                <w:rFonts w:ascii="Times New Roman" w:eastAsia="Times New Roman" w:hAnsi="Times New Roman" w:cs="Times New Roman"/>
                <w:sz w:val="20"/>
                <w:szCs w:val="20"/>
                <w:lang w:eastAsia="ru-RU"/>
              </w:rPr>
            </w:pPr>
            <w:r w:rsidRPr="0010528C">
              <w:rPr>
                <w:rFonts w:ascii="Times New Roman" w:eastAsia="Times New Roman" w:hAnsi="Times New Roman" w:cs="Times New Roman"/>
                <w:sz w:val="20"/>
                <w:szCs w:val="20"/>
                <w:lang w:eastAsia="ru-RU"/>
              </w:rPr>
              <w:t> </w:t>
            </w:r>
          </w:p>
        </w:tc>
      </w:tr>
      <w:tr w:rsidR="0010528C" w:rsidRPr="0010528C" w:rsidTr="0010528C">
        <w:trPr>
          <w:trHeight w:val="255"/>
        </w:trPr>
        <w:tc>
          <w:tcPr>
            <w:tcW w:w="3708" w:type="pct"/>
            <w:gridSpan w:val="7"/>
            <w:tcBorders>
              <w:top w:val="single" w:sz="4" w:space="0" w:color="auto"/>
              <w:left w:val="single" w:sz="4" w:space="0" w:color="auto"/>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II квартал</w:t>
            </w:r>
          </w:p>
        </w:tc>
        <w:tc>
          <w:tcPr>
            <w:tcW w:w="1292"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w:t>
            </w:r>
          </w:p>
        </w:tc>
      </w:tr>
      <w:tr w:rsidR="0010528C" w:rsidRPr="0010528C" w:rsidTr="0010528C">
        <w:trPr>
          <w:trHeight w:val="627"/>
        </w:trPr>
        <w:tc>
          <w:tcPr>
            <w:tcW w:w="209"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w:t>
            </w:r>
          </w:p>
        </w:tc>
        <w:tc>
          <w:tcPr>
            <w:tcW w:w="977"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Выставка изобразительного творчества «Весна на московских улицах» </w:t>
            </w:r>
          </w:p>
        </w:tc>
        <w:tc>
          <w:tcPr>
            <w:tcW w:w="373"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апрель</w:t>
            </w:r>
          </w:p>
        </w:tc>
        <w:tc>
          <w:tcPr>
            <w:tcW w:w="689"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ул. Весенняя, д.4</w:t>
            </w:r>
          </w:p>
        </w:tc>
        <w:tc>
          <w:tcPr>
            <w:tcW w:w="537"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20</w:t>
            </w:r>
          </w:p>
        </w:tc>
        <w:tc>
          <w:tcPr>
            <w:tcW w:w="368"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5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292"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Администрация с участием Муниципального бюджетного учреждения и   досуговых учреждений  </w:t>
            </w:r>
          </w:p>
        </w:tc>
      </w:tr>
      <w:tr w:rsidR="0010528C" w:rsidRPr="0010528C" w:rsidTr="0010528C">
        <w:trPr>
          <w:trHeight w:val="630"/>
        </w:trPr>
        <w:tc>
          <w:tcPr>
            <w:tcW w:w="209"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w:t>
            </w:r>
          </w:p>
        </w:tc>
        <w:tc>
          <w:tcPr>
            <w:tcW w:w="977"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Культурно - массовое мероприятие "Великая Победа"</w:t>
            </w:r>
          </w:p>
        </w:tc>
        <w:tc>
          <w:tcPr>
            <w:tcW w:w="373"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май</w:t>
            </w:r>
          </w:p>
        </w:tc>
        <w:tc>
          <w:tcPr>
            <w:tcW w:w="689"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ул. Дегунинская, д.17 (Дегунинский пруд)</w:t>
            </w:r>
          </w:p>
        </w:tc>
        <w:tc>
          <w:tcPr>
            <w:tcW w:w="537"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1500</w:t>
            </w:r>
          </w:p>
        </w:tc>
        <w:tc>
          <w:tcPr>
            <w:tcW w:w="368"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200,00</w:t>
            </w:r>
          </w:p>
        </w:tc>
        <w:tc>
          <w:tcPr>
            <w:tcW w:w="55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200,00</w:t>
            </w:r>
          </w:p>
        </w:tc>
        <w:tc>
          <w:tcPr>
            <w:tcW w:w="1292"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Администрация</w:t>
            </w:r>
          </w:p>
        </w:tc>
      </w:tr>
      <w:tr w:rsidR="0010528C" w:rsidRPr="0010528C" w:rsidTr="0010528C">
        <w:trPr>
          <w:trHeight w:val="759"/>
        </w:trPr>
        <w:tc>
          <w:tcPr>
            <w:tcW w:w="209"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3</w:t>
            </w:r>
          </w:p>
        </w:tc>
        <w:tc>
          <w:tcPr>
            <w:tcW w:w="977"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Конкурс рисунков на асфальте и выставка картин  «Мир моими глазами» </w:t>
            </w:r>
          </w:p>
        </w:tc>
        <w:tc>
          <w:tcPr>
            <w:tcW w:w="373"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май</w:t>
            </w:r>
          </w:p>
        </w:tc>
        <w:tc>
          <w:tcPr>
            <w:tcW w:w="689"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ул. Дегунинская, д.17 (Дегунинский пруд)</w:t>
            </w:r>
          </w:p>
        </w:tc>
        <w:tc>
          <w:tcPr>
            <w:tcW w:w="537"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100</w:t>
            </w:r>
          </w:p>
        </w:tc>
        <w:tc>
          <w:tcPr>
            <w:tcW w:w="368"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5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292"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Администрация с участием Муниципального бюджетного учреждения и   досуговых учреждений  </w:t>
            </w:r>
          </w:p>
        </w:tc>
      </w:tr>
      <w:tr w:rsidR="0010528C" w:rsidRPr="0010528C" w:rsidTr="0010528C">
        <w:trPr>
          <w:trHeight w:val="556"/>
        </w:trPr>
        <w:tc>
          <w:tcPr>
            <w:tcW w:w="209" w:type="pct"/>
            <w:tcBorders>
              <w:top w:val="single" w:sz="4" w:space="0" w:color="auto"/>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4</w:t>
            </w:r>
          </w:p>
        </w:tc>
        <w:tc>
          <w:tcPr>
            <w:tcW w:w="977" w:type="pct"/>
            <w:tcBorders>
              <w:top w:val="single" w:sz="4" w:space="0" w:color="auto"/>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"И вновь цветет садами для нас победная весна" - праздничный вечер для ветеранов ВОВ</w:t>
            </w:r>
          </w:p>
        </w:tc>
        <w:tc>
          <w:tcPr>
            <w:tcW w:w="373" w:type="pct"/>
            <w:tcBorders>
              <w:top w:val="single" w:sz="4" w:space="0" w:color="auto"/>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май</w:t>
            </w:r>
          </w:p>
        </w:tc>
        <w:tc>
          <w:tcPr>
            <w:tcW w:w="689" w:type="pct"/>
            <w:tcBorders>
              <w:top w:val="single" w:sz="4" w:space="0" w:color="auto"/>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537" w:type="pct"/>
            <w:tcBorders>
              <w:top w:val="single" w:sz="4" w:space="0" w:color="auto"/>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20</w:t>
            </w:r>
          </w:p>
        </w:tc>
        <w:tc>
          <w:tcPr>
            <w:tcW w:w="368" w:type="pct"/>
            <w:tcBorders>
              <w:top w:val="single" w:sz="4" w:space="0" w:color="auto"/>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292" w:type="pct"/>
            <w:tcBorders>
              <w:top w:val="single" w:sz="4" w:space="0" w:color="auto"/>
              <w:left w:val="nil"/>
              <w:bottom w:val="single" w:sz="4" w:space="0" w:color="auto"/>
              <w:right w:val="single" w:sz="4" w:space="0" w:color="auto"/>
            </w:tcBorders>
            <w:shd w:val="clear" w:color="000000" w:fill="FFFFFF"/>
            <w:hideMark/>
          </w:tcPr>
          <w:p w:rsidR="0010528C" w:rsidRPr="0010528C" w:rsidRDefault="0010528C" w:rsidP="00212B1C">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Библиотека-филиал №261 с участием </w:t>
            </w:r>
            <w:r w:rsidR="00212B1C">
              <w:rPr>
                <w:rFonts w:ascii="Times New Roman" w:eastAsia="Times New Roman" w:hAnsi="Times New Roman" w:cs="Times New Roman"/>
                <w:sz w:val="14"/>
                <w:szCs w:val="14"/>
                <w:lang w:eastAsia="ru-RU"/>
              </w:rPr>
              <w:t>администрации</w:t>
            </w:r>
            <w:r w:rsidRPr="0010528C">
              <w:rPr>
                <w:rFonts w:ascii="Times New Roman" w:eastAsia="Times New Roman" w:hAnsi="Times New Roman" w:cs="Times New Roman"/>
                <w:sz w:val="14"/>
                <w:szCs w:val="14"/>
                <w:lang w:eastAsia="ru-RU"/>
              </w:rPr>
              <w:t xml:space="preserve"> и Муниципального бюджетного учреждения </w:t>
            </w:r>
          </w:p>
        </w:tc>
      </w:tr>
      <w:tr w:rsidR="0010528C" w:rsidRPr="0010528C" w:rsidTr="0010528C">
        <w:trPr>
          <w:trHeight w:val="840"/>
        </w:trPr>
        <w:tc>
          <w:tcPr>
            <w:tcW w:w="209"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5</w:t>
            </w:r>
          </w:p>
        </w:tc>
        <w:tc>
          <w:tcPr>
            <w:tcW w:w="977"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Театрализованное представление, направленное на изучение Правил дорожного движения для учащихся начальных классов</w:t>
            </w:r>
          </w:p>
        </w:tc>
        <w:tc>
          <w:tcPr>
            <w:tcW w:w="373"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май</w:t>
            </w:r>
          </w:p>
        </w:tc>
        <w:tc>
          <w:tcPr>
            <w:tcW w:w="689"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ГБОУ СОШ</w:t>
            </w:r>
          </w:p>
        </w:tc>
        <w:tc>
          <w:tcPr>
            <w:tcW w:w="537"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1000</w:t>
            </w:r>
          </w:p>
        </w:tc>
        <w:tc>
          <w:tcPr>
            <w:tcW w:w="368"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214,00</w:t>
            </w:r>
          </w:p>
        </w:tc>
        <w:tc>
          <w:tcPr>
            <w:tcW w:w="55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214,00</w:t>
            </w:r>
          </w:p>
        </w:tc>
        <w:tc>
          <w:tcPr>
            <w:tcW w:w="1292"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Администрация</w:t>
            </w:r>
          </w:p>
        </w:tc>
      </w:tr>
      <w:tr w:rsidR="0010528C" w:rsidRPr="0010528C" w:rsidTr="0010528C">
        <w:trPr>
          <w:trHeight w:val="1000"/>
        </w:trPr>
        <w:tc>
          <w:tcPr>
            <w:tcW w:w="209"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6</w:t>
            </w:r>
          </w:p>
        </w:tc>
        <w:tc>
          <w:tcPr>
            <w:tcW w:w="977"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Участие в городском смотре </w:t>
            </w:r>
            <w:proofErr w:type="gramStart"/>
            <w:r w:rsidRPr="0010528C">
              <w:rPr>
                <w:rFonts w:ascii="Times New Roman" w:eastAsia="Times New Roman" w:hAnsi="Times New Roman" w:cs="Times New Roman"/>
                <w:sz w:val="14"/>
                <w:szCs w:val="14"/>
                <w:lang w:eastAsia="ru-RU"/>
              </w:rPr>
              <w:t>–к</w:t>
            </w:r>
            <w:proofErr w:type="gramEnd"/>
            <w:r w:rsidRPr="0010528C">
              <w:rPr>
                <w:rFonts w:ascii="Times New Roman" w:eastAsia="Times New Roman" w:hAnsi="Times New Roman" w:cs="Times New Roman"/>
                <w:sz w:val="14"/>
                <w:szCs w:val="14"/>
                <w:lang w:eastAsia="ru-RU"/>
              </w:rPr>
              <w:t xml:space="preserve">онкурсе на лучшую организацию социально-воспитательной работы с населением по месту жительства «Мой двор – моя судьба» </w:t>
            </w:r>
          </w:p>
        </w:tc>
        <w:tc>
          <w:tcPr>
            <w:tcW w:w="373"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май</w:t>
            </w:r>
          </w:p>
        </w:tc>
        <w:tc>
          <w:tcPr>
            <w:tcW w:w="689"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537"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5</w:t>
            </w:r>
          </w:p>
        </w:tc>
        <w:tc>
          <w:tcPr>
            <w:tcW w:w="368"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5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292"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Администрация с участием Муниципального бюджетного учреждения и   досуговых учреждений  </w:t>
            </w:r>
          </w:p>
        </w:tc>
      </w:tr>
      <w:tr w:rsidR="0010528C" w:rsidRPr="0010528C" w:rsidTr="0010528C">
        <w:trPr>
          <w:trHeight w:val="675"/>
        </w:trPr>
        <w:tc>
          <w:tcPr>
            <w:tcW w:w="209"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7</w:t>
            </w:r>
          </w:p>
        </w:tc>
        <w:tc>
          <w:tcPr>
            <w:tcW w:w="977"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Выставка рисунков  "Мой сказочный мир" в рамках Международного дня защиты детей</w:t>
            </w:r>
          </w:p>
        </w:tc>
        <w:tc>
          <w:tcPr>
            <w:tcW w:w="373"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май</w:t>
            </w:r>
          </w:p>
        </w:tc>
        <w:tc>
          <w:tcPr>
            <w:tcW w:w="689"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ул. Весенняя, д.4</w:t>
            </w:r>
          </w:p>
        </w:tc>
        <w:tc>
          <w:tcPr>
            <w:tcW w:w="537"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30</w:t>
            </w:r>
          </w:p>
        </w:tc>
        <w:tc>
          <w:tcPr>
            <w:tcW w:w="368"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5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292"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Администрация с участием Муниципального бюджетного учреждения и   досуговых учреждений  </w:t>
            </w:r>
          </w:p>
        </w:tc>
      </w:tr>
      <w:tr w:rsidR="0010528C" w:rsidRPr="0010528C" w:rsidTr="0010528C">
        <w:trPr>
          <w:trHeight w:val="1152"/>
        </w:trPr>
        <w:tc>
          <w:tcPr>
            <w:tcW w:w="209"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8</w:t>
            </w:r>
          </w:p>
        </w:tc>
        <w:tc>
          <w:tcPr>
            <w:tcW w:w="977"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Участие в городском конкурсе на лучшую реализацию инициатив жителей по благоустройству и содержанию подъездов, домов и придомовых территорий «Улучшаем свое жилище» </w:t>
            </w:r>
          </w:p>
        </w:tc>
        <w:tc>
          <w:tcPr>
            <w:tcW w:w="373"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май</w:t>
            </w:r>
          </w:p>
        </w:tc>
        <w:tc>
          <w:tcPr>
            <w:tcW w:w="689"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537"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5</w:t>
            </w:r>
          </w:p>
        </w:tc>
        <w:tc>
          <w:tcPr>
            <w:tcW w:w="368"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5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292"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Администрация с участием Муниципального бюджетного учреждения и   досуговых учреждений  </w:t>
            </w:r>
          </w:p>
        </w:tc>
      </w:tr>
      <w:tr w:rsidR="0010528C" w:rsidRPr="0010528C" w:rsidTr="0010528C">
        <w:trPr>
          <w:trHeight w:val="420"/>
        </w:trPr>
        <w:tc>
          <w:tcPr>
            <w:tcW w:w="209"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9</w:t>
            </w:r>
          </w:p>
        </w:tc>
        <w:tc>
          <w:tcPr>
            <w:tcW w:w="977"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Экологическое мероприятие "Цветы для нашего двора"</w:t>
            </w:r>
          </w:p>
        </w:tc>
        <w:tc>
          <w:tcPr>
            <w:tcW w:w="373"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май</w:t>
            </w:r>
          </w:p>
        </w:tc>
        <w:tc>
          <w:tcPr>
            <w:tcW w:w="689"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ул. М. Федоренко, д.2, корп.2</w:t>
            </w:r>
          </w:p>
        </w:tc>
        <w:tc>
          <w:tcPr>
            <w:tcW w:w="537"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50</w:t>
            </w:r>
          </w:p>
        </w:tc>
        <w:tc>
          <w:tcPr>
            <w:tcW w:w="368"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5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292"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Администрация</w:t>
            </w:r>
          </w:p>
        </w:tc>
      </w:tr>
      <w:tr w:rsidR="0010528C" w:rsidRPr="0010528C" w:rsidTr="0010528C">
        <w:trPr>
          <w:trHeight w:val="255"/>
        </w:trPr>
        <w:tc>
          <w:tcPr>
            <w:tcW w:w="209"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10</w:t>
            </w:r>
          </w:p>
        </w:tc>
        <w:tc>
          <w:tcPr>
            <w:tcW w:w="977"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Досуговое мероприятие "Незнайка"                                           </w:t>
            </w:r>
          </w:p>
        </w:tc>
        <w:tc>
          <w:tcPr>
            <w:tcW w:w="373"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июнь</w:t>
            </w:r>
          </w:p>
        </w:tc>
        <w:tc>
          <w:tcPr>
            <w:tcW w:w="689"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ГДОУ</w:t>
            </w:r>
          </w:p>
        </w:tc>
        <w:tc>
          <w:tcPr>
            <w:tcW w:w="537"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50</w:t>
            </w:r>
          </w:p>
        </w:tc>
        <w:tc>
          <w:tcPr>
            <w:tcW w:w="368"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5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292"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Администрация</w:t>
            </w:r>
          </w:p>
        </w:tc>
      </w:tr>
      <w:tr w:rsidR="0010528C" w:rsidRPr="0010528C" w:rsidTr="0010528C">
        <w:trPr>
          <w:trHeight w:val="255"/>
        </w:trPr>
        <w:tc>
          <w:tcPr>
            <w:tcW w:w="209"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p>
        </w:tc>
        <w:tc>
          <w:tcPr>
            <w:tcW w:w="977"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w:t>
            </w:r>
          </w:p>
        </w:tc>
        <w:tc>
          <w:tcPr>
            <w:tcW w:w="1062" w:type="pct"/>
            <w:gridSpan w:val="2"/>
            <w:tcBorders>
              <w:top w:val="single" w:sz="4" w:space="0" w:color="auto"/>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Итого:</w:t>
            </w:r>
          </w:p>
        </w:tc>
        <w:tc>
          <w:tcPr>
            <w:tcW w:w="537"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2780</w:t>
            </w:r>
          </w:p>
        </w:tc>
        <w:tc>
          <w:tcPr>
            <w:tcW w:w="368"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414,00</w:t>
            </w:r>
          </w:p>
        </w:tc>
        <w:tc>
          <w:tcPr>
            <w:tcW w:w="556"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right"/>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414,00</w:t>
            </w:r>
          </w:p>
        </w:tc>
        <w:tc>
          <w:tcPr>
            <w:tcW w:w="1292"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w:t>
            </w:r>
          </w:p>
        </w:tc>
      </w:tr>
      <w:tr w:rsidR="0010528C" w:rsidRPr="0010528C" w:rsidTr="0010528C">
        <w:trPr>
          <w:trHeight w:val="255"/>
        </w:trPr>
        <w:tc>
          <w:tcPr>
            <w:tcW w:w="3708" w:type="pct"/>
            <w:gridSpan w:val="7"/>
            <w:tcBorders>
              <w:top w:val="single" w:sz="4" w:space="0" w:color="auto"/>
              <w:left w:val="single" w:sz="4" w:space="0" w:color="auto"/>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III квартал</w:t>
            </w:r>
          </w:p>
        </w:tc>
        <w:tc>
          <w:tcPr>
            <w:tcW w:w="1292"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w:t>
            </w:r>
          </w:p>
        </w:tc>
      </w:tr>
      <w:tr w:rsidR="0010528C" w:rsidRPr="0010528C" w:rsidTr="0010528C">
        <w:trPr>
          <w:trHeight w:val="690"/>
        </w:trPr>
        <w:tc>
          <w:tcPr>
            <w:tcW w:w="209"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lastRenderedPageBreak/>
              <w:t>1</w:t>
            </w:r>
          </w:p>
        </w:tc>
        <w:tc>
          <w:tcPr>
            <w:tcW w:w="977"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Участие  в городском праздничном мероприятии в рамках Дня семьи, любви и верности</w:t>
            </w:r>
          </w:p>
        </w:tc>
        <w:tc>
          <w:tcPr>
            <w:tcW w:w="373"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июль</w:t>
            </w:r>
          </w:p>
        </w:tc>
        <w:tc>
          <w:tcPr>
            <w:tcW w:w="689"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537"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30</w:t>
            </w:r>
          </w:p>
        </w:tc>
        <w:tc>
          <w:tcPr>
            <w:tcW w:w="368"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5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292"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Администрация с участием Муниципального бюджетного учреждения и досуговых учреждений</w:t>
            </w:r>
          </w:p>
        </w:tc>
      </w:tr>
      <w:tr w:rsidR="0010528C" w:rsidRPr="0010528C" w:rsidTr="0010528C">
        <w:trPr>
          <w:trHeight w:val="480"/>
        </w:trPr>
        <w:tc>
          <w:tcPr>
            <w:tcW w:w="209"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w:t>
            </w:r>
          </w:p>
        </w:tc>
        <w:tc>
          <w:tcPr>
            <w:tcW w:w="977"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Экологическое мероприятие "Цветы для города"</w:t>
            </w:r>
          </w:p>
        </w:tc>
        <w:tc>
          <w:tcPr>
            <w:tcW w:w="373"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август</w:t>
            </w:r>
          </w:p>
        </w:tc>
        <w:tc>
          <w:tcPr>
            <w:tcW w:w="689"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ул. Дегунинская, д.17 (Дегунинский пруд)</w:t>
            </w:r>
          </w:p>
        </w:tc>
        <w:tc>
          <w:tcPr>
            <w:tcW w:w="537"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50</w:t>
            </w:r>
          </w:p>
        </w:tc>
        <w:tc>
          <w:tcPr>
            <w:tcW w:w="368"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5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292"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Администрация</w:t>
            </w:r>
          </w:p>
        </w:tc>
      </w:tr>
      <w:tr w:rsidR="0010528C" w:rsidRPr="0010528C" w:rsidTr="0010528C">
        <w:trPr>
          <w:trHeight w:val="622"/>
        </w:trPr>
        <w:tc>
          <w:tcPr>
            <w:tcW w:w="209"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3</w:t>
            </w:r>
          </w:p>
        </w:tc>
        <w:tc>
          <w:tcPr>
            <w:tcW w:w="977"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Участие в конкурсе рисунков «Молодежь против терроризма» в рамках Дня солидарности в борьбе с терроризмом</w:t>
            </w:r>
          </w:p>
        </w:tc>
        <w:tc>
          <w:tcPr>
            <w:tcW w:w="373"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сентябрь</w:t>
            </w:r>
          </w:p>
        </w:tc>
        <w:tc>
          <w:tcPr>
            <w:tcW w:w="689"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537"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20</w:t>
            </w:r>
          </w:p>
        </w:tc>
        <w:tc>
          <w:tcPr>
            <w:tcW w:w="368"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5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292"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Администрация с участием Муниципального бюджетного учреждения и   досуговых учреждений  </w:t>
            </w:r>
          </w:p>
        </w:tc>
      </w:tr>
      <w:tr w:rsidR="0010528C" w:rsidRPr="0010528C" w:rsidTr="0010528C">
        <w:trPr>
          <w:trHeight w:val="1668"/>
        </w:trPr>
        <w:tc>
          <w:tcPr>
            <w:tcW w:w="209"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4</w:t>
            </w:r>
          </w:p>
        </w:tc>
        <w:tc>
          <w:tcPr>
            <w:tcW w:w="977"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Участие в конкурсе социальных проектов </w:t>
            </w:r>
            <w:proofErr w:type="spellStart"/>
            <w:r w:rsidRPr="0010528C">
              <w:rPr>
                <w:rFonts w:ascii="Times New Roman" w:eastAsia="Times New Roman" w:hAnsi="Times New Roman" w:cs="Times New Roman"/>
                <w:sz w:val="14"/>
                <w:szCs w:val="14"/>
                <w:lang w:eastAsia="ru-RU"/>
              </w:rPr>
              <w:t>подростково</w:t>
            </w:r>
            <w:proofErr w:type="spellEnd"/>
            <w:r w:rsidRPr="0010528C">
              <w:rPr>
                <w:rFonts w:ascii="Times New Roman" w:eastAsia="Times New Roman" w:hAnsi="Times New Roman" w:cs="Times New Roman"/>
                <w:sz w:val="14"/>
                <w:szCs w:val="14"/>
                <w:lang w:eastAsia="ru-RU"/>
              </w:rPr>
              <w:t xml:space="preserve"> </w:t>
            </w:r>
            <w:proofErr w:type="gramStart"/>
            <w:r w:rsidRPr="0010528C">
              <w:rPr>
                <w:rFonts w:ascii="Times New Roman" w:eastAsia="Times New Roman" w:hAnsi="Times New Roman" w:cs="Times New Roman"/>
                <w:sz w:val="14"/>
                <w:szCs w:val="14"/>
                <w:lang w:eastAsia="ru-RU"/>
              </w:rPr>
              <w:t>-м</w:t>
            </w:r>
            <w:proofErr w:type="gramEnd"/>
            <w:r w:rsidRPr="0010528C">
              <w:rPr>
                <w:rFonts w:ascii="Times New Roman" w:eastAsia="Times New Roman" w:hAnsi="Times New Roman" w:cs="Times New Roman"/>
                <w:sz w:val="14"/>
                <w:szCs w:val="14"/>
                <w:lang w:eastAsia="ru-RU"/>
              </w:rPr>
              <w:t xml:space="preserve">олодежных общественных объединений и инициативных формирований граждан по организации социально-воспитательной досуговой работы по месту жительства «Место, где я могу быть самим собой» </w:t>
            </w:r>
          </w:p>
        </w:tc>
        <w:tc>
          <w:tcPr>
            <w:tcW w:w="373"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сентябрь - октябрь</w:t>
            </w:r>
          </w:p>
        </w:tc>
        <w:tc>
          <w:tcPr>
            <w:tcW w:w="689"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537"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10</w:t>
            </w:r>
          </w:p>
        </w:tc>
        <w:tc>
          <w:tcPr>
            <w:tcW w:w="368"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5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292"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Администрация с участием Муниципального бюджетного учреждения и   досуговых учреждений  </w:t>
            </w:r>
          </w:p>
        </w:tc>
      </w:tr>
      <w:tr w:rsidR="0010528C" w:rsidRPr="0010528C" w:rsidTr="0010528C">
        <w:trPr>
          <w:trHeight w:val="969"/>
        </w:trPr>
        <w:tc>
          <w:tcPr>
            <w:tcW w:w="209"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5</w:t>
            </w:r>
          </w:p>
        </w:tc>
        <w:tc>
          <w:tcPr>
            <w:tcW w:w="977"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Участие в городском смотре – конкурсе на лучшую организацию досуговой и социально-воспитательной работы с населением по месту жительства </w:t>
            </w:r>
          </w:p>
        </w:tc>
        <w:tc>
          <w:tcPr>
            <w:tcW w:w="373"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сентябрь - ноябрь</w:t>
            </w:r>
          </w:p>
        </w:tc>
        <w:tc>
          <w:tcPr>
            <w:tcW w:w="689"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537"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5</w:t>
            </w:r>
          </w:p>
        </w:tc>
        <w:tc>
          <w:tcPr>
            <w:tcW w:w="368"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5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292"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Администрация с участием Муниципального бюджетного учреждения и   досуговых учреждений  </w:t>
            </w:r>
          </w:p>
        </w:tc>
      </w:tr>
      <w:tr w:rsidR="0010528C" w:rsidRPr="0010528C" w:rsidTr="0010528C">
        <w:trPr>
          <w:trHeight w:val="420"/>
        </w:trPr>
        <w:tc>
          <w:tcPr>
            <w:tcW w:w="209"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6</w:t>
            </w:r>
          </w:p>
        </w:tc>
        <w:tc>
          <w:tcPr>
            <w:tcW w:w="977"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Культурно-массовое мероприятие в рамках Дня города</w:t>
            </w:r>
          </w:p>
        </w:tc>
        <w:tc>
          <w:tcPr>
            <w:tcW w:w="373"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сентябрь</w:t>
            </w:r>
          </w:p>
        </w:tc>
        <w:tc>
          <w:tcPr>
            <w:tcW w:w="689"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537"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2000</w:t>
            </w:r>
          </w:p>
        </w:tc>
        <w:tc>
          <w:tcPr>
            <w:tcW w:w="368"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300,00</w:t>
            </w:r>
          </w:p>
        </w:tc>
        <w:tc>
          <w:tcPr>
            <w:tcW w:w="55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300,00</w:t>
            </w:r>
          </w:p>
        </w:tc>
        <w:tc>
          <w:tcPr>
            <w:tcW w:w="1292"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Администрация</w:t>
            </w:r>
          </w:p>
        </w:tc>
      </w:tr>
      <w:tr w:rsidR="0010528C" w:rsidRPr="0010528C" w:rsidTr="0010528C">
        <w:trPr>
          <w:trHeight w:val="635"/>
        </w:trPr>
        <w:tc>
          <w:tcPr>
            <w:tcW w:w="209"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7</w:t>
            </w:r>
          </w:p>
        </w:tc>
        <w:tc>
          <w:tcPr>
            <w:tcW w:w="977"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Конкурс рисунка на асфальте, выставка детского творчества "Москва, любимый город!"</w:t>
            </w:r>
          </w:p>
        </w:tc>
        <w:tc>
          <w:tcPr>
            <w:tcW w:w="373"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сентябрь</w:t>
            </w:r>
          </w:p>
        </w:tc>
        <w:tc>
          <w:tcPr>
            <w:tcW w:w="689"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ул. Дегунинская, д.17 (Дегунинский пруд) </w:t>
            </w:r>
          </w:p>
        </w:tc>
        <w:tc>
          <w:tcPr>
            <w:tcW w:w="537"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100</w:t>
            </w:r>
          </w:p>
        </w:tc>
        <w:tc>
          <w:tcPr>
            <w:tcW w:w="368"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5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292"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Администрация с участием Муниципального бюджетного учреждения и   досуговых учреждений  </w:t>
            </w:r>
          </w:p>
        </w:tc>
      </w:tr>
      <w:tr w:rsidR="0010528C" w:rsidRPr="0010528C" w:rsidTr="0010528C">
        <w:trPr>
          <w:trHeight w:val="559"/>
        </w:trPr>
        <w:tc>
          <w:tcPr>
            <w:tcW w:w="209"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8</w:t>
            </w:r>
          </w:p>
        </w:tc>
        <w:tc>
          <w:tcPr>
            <w:tcW w:w="977"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Участие в окружном празднике в рамках Дня города </w:t>
            </w:r>
          </w:p>
        </w:tc>
        <w:tc>
          <w:tcPr>
            <w:tcW w:w="373"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сентябрь</w:t>
            </w:r>
          </w:p>
        </w:tc>
        <w:tc>
          <w:tcPr>
            <w:tcW w:w="689"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537"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30</w:t>
            </w:r>
          </w:p>
        </w:tc>
        <w:tc>
          <w:tcPr>
            <w:tcW w:w="368"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5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292"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Администрация с участием Муниципального бюджетного учреждения и   досуговых учреждений  </w:t>
            </w:r>
          </w:p>
        </w:tc>
      </w:tr>
      <w:tr w:rsidR="0010528C" w:rsidRPr="0010528C" w:rsidTr="0010528C">
        <w:trPr>
          <w:trHeight w:val="553"/>
        </w:trPr>
        <w:tc>
          <w:tcPr>
            <w:tcW w:w="209"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9</w:t>
            </w:r>
          </w:p>
        </w:tc>
        <w:tc>
          <w:tcPr>
            <w:tcW w:w="977"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Культурно-массовое  мероприятие  «Снова вместе»</w:t>
            </w:r>
          </w:p>
        </w:tc>
        <w:tc>
          <w:tcPr>
            <w:tcW w:w="373"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сентябрь</w:t>
            </w:r>
          </w:p>
        </w:tc>
        <w:tc>
          <w:tcPr>
            <w:tcW w:w="689"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537"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150</w:t>
            </w:r>
          </w:p>
        </w:tc>
        <w:tc>
          <w:tcPr>
            <w:tcW w:w="368"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5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292"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Администрация с участием Муниципального бюджетного учреждения и   досуговых учреждений  </w:t>
            </w:r>
          </w:p>
        </w:tc>
      </w:tr>
      <w:tr w:rsidR="0010528C" w:rsidRPr="0010528C" w:rsidTr="0010528C">
        <w:trPr>
          <w:trHeight w:val="575"/>
        </w:trPr>
        <w:tc>
          <w:tcPr>
            <w:tcW w:w="209"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10</w:t>
            </w:r>
          </w:p>
        </w:tc>
        <w:tc>
          <w:tcPr>
            <w:tcW w:w="977"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Адресный "Круглый стол" направленный на профилактику экстремизма и наркомании</w:t>
            </w:r>
          </w:p>
        </w:tc>
        <w:tc>
          <w:tcPr>
            <w:tcW w:w="373"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сентябрь</w:t>
            </w:r>
          </w:p>
        </w:tc>
        <w:tc>
          <w:tcPr>
            <w:tcW w:w="689"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ГБОУ СОШ</w:t>
            </w:r>
          </w:p>
        </w:tc>
        <w:tc>
          <w:tcPr>
            <w:tcW w:w="537"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900</w:t>
            </w:r>
          </w:p>
        </w:tc>
        <w:tc>
          <w:tcPr>
            <w:tcW w:w="368"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216,00</w:t>
            </w:r>
          </w:p>
        </w:tc>
        <w:tc>
          <w:tcPr>
            <w:tcW w:w="55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216,00</w:t>
            </w:r>
          </w:p>
        </w:tc>
        <w:tc>
          <w:tcPr>
            <w:tcW w:w="1292"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Администрация</w:t>
            </w:r>
          </w:p>
        </w:tc>
      </w:tr>
      <w:tr w:rsidR="0010528C" w:rsidRPr="0010528C" w:rsidTr="0010528C">
        <w:trPr>
          <w:trHeight w:val="420"/>
        </w:trPr>
        <w:tc>
          <w:tcPr>
            <w:tcW w:w="209"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11</w:t>
            </w:r>
          </w:p>
        </w:tc>
        <w:tc>
          <w:tcPr>
            <w:tcW w:w="977"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Культурно-массовое мероприятие в рамках Дня Учителя</w:t>
            </w:r>
          </w:p>
        </w:tc>
        <w:tc>
          <w:tcPr>
            <w:tcW w:w="373"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сентябрь - октябрь </w:t>
            </w:r>
          </w:p>
        </w:tc>
        <w:tc>
          <w:tcPr>
            <w:tcW w:w="689"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537"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200</w:t>
            </w:r>
          </w:p>
        </w:tc>
        <w:tc>
          <w:tcPr>
            <w:tcW w:w="368"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106,10</w:t>
            </w:r>
          </w:p>
        </w:tc>
        <w:tc>
          <w:tcPr>
            <w:tcW w:w="55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106,10</w:t>
            </w:r>
          </w:p>
        </w:tc>
        <w:tc>
          <w:tcPr>
            <w:tcW w:w="1292"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Администрация</w:t>
            </w:r>
          </w:p>
        </w:tc>
      </w:tr>
      <w:tr w:rsidR="0010528C" w:rsidRPr="0010528C" w:rsidTr="0010528C">
        <w:trPr>
          <w:trHeight w:val="420"/>
        </w:trPr>
        <w:tc>
          <w:tcPr>
            <w:tcW w:w="209"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12</w:t>
            </w:r>
          </w:p>
        </w:tc>
        <w:tc>
          <w:tcPr>
            <w:tcW w:w="977"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Культурно-массовое мероприятие в рамках Дня Пожилого человека </w:t>
            </w:r>
          </w:p>
        </w:tc>
        <w:tc>
          <w:tcPr>
            <w:tcW w:w="373"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сентябрь - октябрь </w:t>
            </w:r>
          </w:p>
        </w:tc>
        <w:tc>
          <w:tcPr>
            <w:tcW w:w="689"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537"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200</w:t>
            </w:r>
          </w:p>
        </w:tc>
        <w:tc>
          <w:tcPr>
            <w:tcW w:w="368"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110,00</w:t>
            </w:r>
          </w:p>
        </w:tc>
        <w:tc>
          <w:tcPr>
            <w:tcW w:w="55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110,00</w:t>
            </w:r>
          </w:p>
        </w:tc>
        <w:tc>
          <w:tcPr>
            <w:tcW w:w="1292"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Администрация</w:t>
            </w:r>
          </w:p>
        </w:tc>
      </w:tr>
      <w:tr w:rsidR="0010528C" w:rsidRPr="0010528C" w:rsidTr="0010528C">
        <w:trPr>
          <w:trHeight w:val="840"/>
        </w:trPr>
        <w:tc>
          <w:tcPr>
            <w:tcW w:w="209" w:type="pct"/>
            <w:tcBorders>
              <w:top w:val="single" w:sz="4" w:space="0" w:color="auto"/>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13</w:t>
            </w:r>
          </w:p>
        </w:tc>
        <w:tc>
          <w:tcPr>
            <w:tcW w:w="977" w:type="pct"/>
            <w:tcBorders>
              <w:top w:val="single" w:sz="4" w:space="0" w:color="auto"/>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Участие в окружном фестивале – конкурсе детско-юношеского художественного и декоративно-прикладного творчества «Венок талантов» </w:t>
            </w:r>
          </w:p>
        </w:tc>
        <w:tc>
          <w:tcPr>
            <w:tcW w:w="373" w:type="pct"/>
            <w:tcBorders>
              <w:top w:val="single" w:sz="4" w:space="0" w:color="auto"/>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сентябрь - октябрь</w:t>
            </w:r>
          </w:p>
        </w:tc>
        <w:tc>
          <w:tcPr>
            <w:tcW w:w="689" w:type="pct"/>
            <w:tcBorders>
              <w:top w:val="single" w:sz="4" w:space="0" w:color="auto"/>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537" w:type="pct"/>
            <w:tcBorders>
              <w:top w:val="single" w:sz="4" w:space="0" w:color="auto"/>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10</w:t>
            </w:r>
          </w:p>
        </w:tc>
        <w:tc>
          <w:tcPr>
            <w:tcW w:w="368" w:type="pct"/>
            <w:tcBorders>
              <w:top w:val="single" w:sz="4" w:space="0" w:color="auto"/>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292" w:type="pct"/>
            <w:tcBorders>
              <w:top w:val="single" w:sz="4" w:space="0" w:color="auto"/>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Администрация с участием Муниципального бюджетного учреждения и   досуговых учреждений  </w:t>
            </w:r>
          </w:p>
        </w:tc>
      </w:tr>
      <w:tr w:rsidR="0010528C" w:rsidRPr="0010528C" w:rsidTr="0010528C">
        <w:trPr>
          <w:trHeight w:val="255"/>
        </w:trPr>
        <w:tc>
          <w:tcPr>
            <w:tcW w:w="209"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p>
        </w:tc>
        <w:tc>
          <w:tcPr>
            <w:tcW w:w="977"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w:t>
            </w:r>
          </w:p>
        </w:tc>
        <w:tc>
          <w:tcPr>
            <w:tcW w:w="373"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w:t>
            </w:r>
          </w:p>
        </w:tc>
        <w:tc>
          <w:tcPr>
            <w:tcW w:w="689"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ИТОГО:</w:t>
            </w:r>
          </w:p>
        </w:tc>
        <w:tc>
          <w:tcPr>
            <w:tcW w:w="537"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3705</w:t>
            </w:r>
          </w:p>
        </w:tc>
        <w:tc>
          <w:tcPr>
            <w:tcW w:w="368"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right"/>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732,10</w:t>
            </w:r>
          </w:p>
        </w:tc>
        <w:tc>
          <w:tcPr>
            <w:tcW w:w="556"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right"/>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732,10</w:t>
            </w:r>
          </w:p>
        </w:tc>
        <w:tc>
          <w:tcPr>
            <w:tcW w:w="1292"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w:t>
            </w:r>
          </w:p>
        </w:tc>
      </w:tr>
      <w:tr w:rsidR="0010528C" w:rsidRPr="0010528C" w:rsidTr="0010528C">
        <w:trPr>
          <w:trHeight w:val="255"/>
        </w:trPr>
        <w:tc>
          <w:tcPr>
            <w:tcW w:w="5000" w:type="pct"/>
            <w:gridSpan w:val="8"/>
            <w:tcBorders>
              <w:top w:val="single" w:sz="4" w:space="0" w:color="auto"/>
              <w:left w:val="single" w:sz="4" w:space="0" w:color="auto"/>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IV квартал</w:t>
            </w:r>
          </w:p>
        </w:tc>
      </w:tr>
      <w:tr w:rsidR="0010528C" w:rsidRPr="0010528C" w:rsidTr="0010528C">
        <w:trPr>
          <w:trHeight w:val="603"/>
        </w:trPr>
        <w:tc>
          <w:tcPr>
            <w:tcW w:w="209"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w:t>
            </w:r>
          </w:p>
        </w:tc>
        <w:tc>
          <w:tcPr>
            <w:tcW w:w="977"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w:t>
            </w:r>
            <w:proofErr w:type="gramStart"/>
            <w:r w:rsidRPr="0010528C">
              <w:rPr>
                <w:rFonts w:ascii="Times New Roman" w:eastAsia="Times New Roman" w:hAnsi="Times New Roman" w:cs="Times New Roman"/>
                <w:sz w:val="14"/>
                <w:szCs w:val="14"/>
                <w:lang w:eastAsia="ru-RU"/>
              </w:rPr>
              <w:t>Мои</w:t>
            </w:r>
            <w:proofErr w:type="gramEnd"/>
            <w:r w:rsidRPr="0010528C">
              <w:rPr>
                <w:rFonts w:ascii="Times New Roman" w:eastAsia="Times New Roman" w:hAnsi="Times New Roman" w:cs="Times New Roman"/>
                <w:sz w:val="14"/>
                <w:szCs w:val="14"/>
                <w:lang w:eastAsia="ru-RU"/>
              </w:rPr>
              <w:t xml:space="preserve"> года, мое богатство" - вечер отдыха</w:t>
            </w:r>
          </w:p>
        </w:tc>
        <w:tc>
          <w:tcPr>
            <w:tcW w:w="373"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октябрь</w:t>
            </w:r>
          </w:p>
        </w:tc>
        <w:tc>
          <w:tcPr>
            <w:tcW w:w="689"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ул. Весенняя, д.8</w:t>
            </w:r>
          </w:p>
        </w:tc>
        <w:tc>
          <w:tcPr>
            <w:tcW w:w="537"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20</w:t>
            </w:r>
          </w:p>
        </w:tc>
        <w:tc>
          <w:tcPr>
            <w:tcW w:w="368"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5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292" w:type="pct"/>
            <w:tcBorders>
              <w:top w:val="nil"/>
              <w:left w:val="nil"/>
              <w:bottom w:val="single" w:sz="4" w:space="0" w:color="auto"/>
              <w:right w:val="single" w:sz="4" w:space="0" w:color="auto"/>
            </w:tcBorders>
            <w:shd w:val="clear" w:color="000000" w:fill="FFFFFF"/>
            <w:hideMark/>
          </w:tcPr>
          <w:p w:rsidR="0010528C" w:rsidRPr="0010528C" w:rsidRDefault="0010528C" w:rsidP="00212B1C">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Библиотека-филиал №261, Совет Ветеранов с участием </w:t>
            </w:r>
            <w:r w:rsidR="00212B1C">
              <w:rPr>
                <w:rFonts w:ascii="Times New Roman" w:eastAsia="Times New Roman" w:hAnsi="Times New Roman" w:cs="Times New Roman"/>
                <w:sz w:val="14"/>
                <w:szCs w:val="14"/>
                <w:lang w:eastAsia="ru-RU"/>
              </w:rPr>
              <w:t>администрации</w:t>
            </w:r>
            <w:r w:rsidRPr="0010528C">
              <w:rPr>
                <w:rFonts w:ascii="Times New Roman" w:eastAsia="Times New Roman" w:hAnsi="Times New Roman" w:cs="Times New Roman"/>
                <w:sz w:val="14"/>
                <w:szCs w:val="14"/>
                <w:lang w:eastAsia="ru-RU"/>
              </w:rPr>
              <w:t xml:space="preserve"> и Муниципального бюджетного учреждения </w:t>
            </w:r>
          </w:p>
        </w:tc>
      </w:tr>
      <w:tr w:rsidR="0010528C" w:rsidRPr="0010528C" w:rsidTr="0010528C">
        <w:trPr>
          <w:trHeight w:val="645"/>
        </w:trPr>
        <w:tc>
          <w:tcPr>
            <w:tcW w:w="209"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w:t>
            </w:r>
          </w:p>
        </w:tc>
        <w:tc>
          <w:tcPr>
            <w:tcW w:w="977"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Выставка изобразительного творчества «Дружба народов» в рамках Дня народного единства</w:t>
            </w:r>
          </w:p>
        </w:tc>
        <w:tc>
          <w:tcPr>
            <w:tcW w:w="373"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 ноябрь</w:t>
            </w:r>
          </w:p>
        </w:tc>
        <w:tc>
          <w:tcPr>
            <w:tcW w:w="689"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ул. Весенняя, д.4</w:t>
            </w:r>
          </w:p>
        </w:tc>
        <w:tc>
          <w:tcPr>
            <w:tcW w:w="537"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50</w:t>
            </w:r>
          </w:p>
        </w:tc>
        <w:tc>
          <w:tcPr>
            <w:tcW w:w="368"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5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292"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Администрация с участием Муниципального бюджетного учреждения и   досуговых учреждений  </w:t>
            </w:r>
          </w:p>
        </w:tc>
      </w:tr>
      <w:tr w:rsidR="0010528C" w:rsidRPr="0010528C" w:rsidTr="0010528C">
        <w:trPr>
          <w:trHeight w:val="479"/>
        </w:trPr>
        <w:tc>
          <w:tcPr>
            <w:tcW w:w="209"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3</w:t>
            </w:r>
          </w:p>
        </w:tc>
        <w:tc>
          <w:tcPr>
            <w:tcW w:w="977"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Досуговое экологическое мероприятие "Синичкин день"</w:t>
            </w:r>
          </w:p>
        </w:tc>
        <w:tc>
          <w:tcPr>
            <w:tcW w:w="373"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ноябрь</w:t>
            </w:r>
          </w:p>
        </w:tc>
        <w:tc>
          <w:tcPr>
            <w:tcW w:w="689"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537"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100</w:t>
            </w:r>
          </w:p>
        </w:tc>
        <w:tc>
          <w:tcPr>
            <w:tcW w:w="368"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5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292"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Администрация с участием Муниципального бюджетного учреждения и   досуговых учреждений  </w:t>
            </w:r>
          </w:p>
        </w:tc>
      </w:tr>
      <w:tr w:rsidR="0010528C" w:rsidRPr="0010528C" w:rsidTr="0010528C">
        <w:trPr>
          <w:trHeight w:val="1050"/>
        </w:trPr>
        <w:tc>
          <w:tcPr>
            <w:tcW w:w="209"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4</w:t>
            </w:r>
          </w:p>
        </w:tc>
        <w:tc>
          <w:tcPr>
            <w:tcW w:w="977"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Выставка рисунков "Битва за Москву" в рамках 73-й годовщины начала контрнаступлений советских войск в битве под Москвой и Дня Героев Отечества</w:t>
            </w:r>
          </w:p>
        </w:tc>
        <w:tc>
          <w:tcPr>
            <w:tcW w:w="373"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декабрь</w:t>
            </w:r>
          </w:p>
        </w:tc>
        <w:tc>
          <w:tcPr>
            <w:tcW w:w="689"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 ул. Весенняя, д.4</w:t>
            </w:r>
          </w:p>
        </w:tc>
        <w:tc>
          <w:tcPr>
            <w:tcW w:w="537"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20</w:t>
            </w:r>
          </w:p>
        </w:tc>
        <w:tc>
          <w:tcPr>
            <w:tcW w:w="368"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5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292"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Администрация с участием Муниципального бюджетного учреждения и   досуговых учреждений  </w:t>
            </w:r>
          </w:p>
        </w:tc>
      </w:tr>
      <w:tr w:rsidR="0010528C" w:rsidRPr="0010528C" w:rsidTr="0010528C">
        <w:trPr>
          <w:trHeight w:val="601"/>
        </w:trPr>
        <w:tc>
          <w:tcPr>
            <w:tcW w:w="209"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5</w:t>
            </w:r>
          </w:p>
        </w:tc>
        <w:tc>
          <w:tcPr>
            <w:tcW w:w="977"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Фольклор-шоу "Русская зима"</w:t>
            </w:r>
          </w:p>
        </w:tc>
        <w:tc>
          <w:tcPr>
            <w:tcW w:w="373"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декабрь</w:t>
            </w:r>
          </w:p>
        </w:tc>
        <w:tc>
          <w:tcPr>
            <w:tcW w:w="689"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ул. Весенняя, д.8</w:t>
            </w:r>
          </w:p>
        </w:tc>
        <w:tc>
          <w:tcPr>
            <w:tcW w:w="537"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40</w:t>
            </w:r>
          </w:p>
        </w:tc>
        <w:tc>
          <w:tcPr>
            <w:tcW w:w="368"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5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292" w:type="pct"/>
            <w:tcBorders>
              <w:top w:val="nil"/>
              <w:left w:val="nil"/>
              <w:bottom w:val="single" w:sz="4" w:space="0" w:color="auto"/>
              <w:right w:val="single" w:sz="4" w:space="0" w:color="auto"/>
            </w:tcBorders>
            <w:shd w:val="clear" w:color="000000" w:fill="FFFFFF"/>
            <w:hideMark/>
          </w:tcPr>
          <w:p w:rsidR="0010528C" w:rsidRPr="0010528C" w:rsidRDefault="0010528C" w:rsidP="00212B1C">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Библиотека-филиал №261, Совет Ветеранов с участием </w:t>
            </w:r>
            <w:r w:rsidR="00212B1C">
              <w:rPr>
                <w:rFonts w:ascii="Times New Roman" w:eastAsia="Times New Roman" w:hAnsi="Times New Roman" w:cs="Times New Roman"/>
                <w:sz w:val="14"/>
                <w:szCs w:val="14"/>
                <w:lang w:eastAsia="ru-RU"/>
              </w:rPr>
              <w:t>администрации</w:t>
            </w:r>
            <w:r w:rsidRPr="0010528C">
              <w:rPr>
                <w:rFonts w:ascii="Times New Roman" w:eastAsia="Times New Roman" w:hAnsi="Times New Roman" w:cs="Times New Roman"/>
                <w:sz w:val="14"/>
                <w:szCs w:val="14"/>
                <w:lang w:eastAsia="ru-RU"/>
              </w:rPr>
              <w:t xml:space="preserve"> и Муниципального бюджетного учреждения </w:t>
            </w:r>
          </w:p>
        </w:tc>
      </w:tr>
      <w:tr w:rsidR="0010528C" w:rsidRPr="0010528C" w:rsidTr="0010528C">
        <w:trPr>
          <w:trHeight w:val="567"/>
        </w:trPr>
        <w:tc>
          <w:tcPr>
            <w:tcW w:w="209"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6</w:t>
            </w:r>
          </w:p>
        </w:tc>
        <w:tc>
          <w:tcPr>
            <w:tcW w:w="977"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Культурно – </w:t>
            </w:r>
            <w:proofErr w:type="gramStart"/>
            <w:r w:rsidRPr="0010528C">
              <w:rPr>
                <w:rFonts w:ascii="Times New Roman" w:eastAsia="Times New Roman" w:hAnsi="Times New Roman" w:cs="Times New Roman"/>
                <w:sz w:val="14"/>
                <w:szCs w:val="14"/>
                <w:lang w:eastAsia="ru-RU"/>
              </w:rPr>
              <w:t>массовые</w:t>
            </w:r>
            <w:proofErr w:type="gramEnd"/>
            <w:r w:rsidRPr="0010528C">
              <w:rPr>
                <w:rFonts w:ascii="Times New Roman" w:eastAsia="Times New Roman" w:hAnsi="Times New Roman" w:cs="Times New Roman"/>
                <w:sz w:val="14"/>
                <w:szCs w:val="14"/>
                <w:lang w:eastAsia="ru-RU"/>
              </w:rPr>
              <w:t xml:space="preserve"> мероприятие "В гостях у деда Мороза"</w:t>
            </w:r>
          </w:p>
        </w:tc>
        <w:tc>
          <w:tcPr>
            <w:tcW w:w="373"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декабрь</w:t>
            </w:r>
          </w:p>
        </w:tc>
        <w:tc>
          <w:tcPr>
            <w:tcW w:w="689"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по назначению</w:t>
            </w:r>
          </w:p>
        </w:tc>
        <w:tc>
          <w:tcPr>
            <w:tcW w:w="537"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300</w:t>
            </w:r>
          </w:p>
        </w:tc>
        <w:tc>
          <w:tcPr>
            <w:tcW w:w="368"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55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0,00</w:t>
            </w:r>
          </w:p>
        </w:tc>
        <w:tc>
          <w:tcPr>
            <w:tcW w:w="1292"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Администрация с участием Муниципального бюджетного учреждения и   досуговых учреждений  </w:t>
            </w:r>
          </w:p>
        </w:tc>
      </w:tr>
      <w:tr w:rsidR="0010528C" w:rsidRPr="0010528C" w:rsidTr="0010528C">
        <w:trPr>
          <w:trHeight w:val="420"/>
        </w:trPr>
        <w:tc>
          <w:tcPr>
            <w:tcW w:w="209"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7</w:t>
            </w:r>
          </w:p>
        </w:tc>
        <w:tc>
          <w:tcPr>
            <w:tcW w:w="977"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xml:space="preserve">Новогоднее представление «Здравствуй Новый Год – 2015» </w:t>
            </w:r>
          </w:p>
        </w:tc>
        <w:tc>
          <w:tcPr>
            <w:tcW w:w="373"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декабрь</w:t>
            </w:r>
          </w:p>
        </w:tc>
        <w:tc>
          <w:tcPr>
            <w:tcW w:w="689"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ГБОУ СОШ, ЦО</w:t>
            </w:r>
          </w:p>
        </w:tc>
        <w:tc>
          <w:tcPr>
            <w:tcW w:w="537"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1000</w:t>
            </w:r>
          </w:p>
        </w:tc>
        <w:tc>
          <w:tcPr>
            <w:tcW w:w="368"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350,00</w:t>
            </w:r>
          </w:p>
        </w:tc>
        <w:tc>
          <w:tcPr>
            <w:tcW w:w="556" w:type="pct"/>
            <w:tcBorders>
              <w:top w:val="nil"/>
              <w:left w:val="nil"/>
              <w:bottom w:val="single" w:sz="4" w:space="0" w:color="auto"/>
              <w:right w:val="single" w:sz="4" w:space="0" w:color="auto"/>
            </w:tcBorders>
            <w:shd w:val="clear" w:color="000000" w:fill="FFFFFF"/>
            <w:vAlign w:val="bottom"/>
            <w:hideMark/>
          </w:tcPr>
          <w:p w:rsidR="0010528C" w:rsidRPr="0010528C" w:rsidRDefault="0010528C" w:rsidP="00DB3DDB">
            <w:pPr>
              <w:jc w:val="right"/>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350,00</w:t>
            </w:r>
          </w:p>
        </w:tc>
        <w:tc>
          <w:tcPr>
            <w:tcW w:w="1292"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Администрация</w:t>
            </w:r>
          </w:p>
        </w:tc>
      </w:tr>
      <w:tr w:rsidR="0010528C" w:rsidRPr="0010528C" w:rsidTr="0010528C">
        <w:trPr>
          <w:trHeight w:val="255"/>
        </w:trPr>
        <w:tc>
          <w:tcPr>
            <w:tcW w:w="209" w:type="pct"/>
            <w:tcBorders>
              <w:top w:val="nil"/>
              <w:left w:val="single" w:sz="4" w:space="0" w:color="auto"/>
              <w:bottom w:val="single" w:sz="4" w:space="0" w:color="auto"/>
              <w:right w:val="nil"/>
            </w:tcBorders>
            <w:shd w:val="clear" w:color="000000" w:fill="FFFFFF"/>
            <w:hideMark/>
          </w:tcPr>
          <w:p w:rsidR="0010528C" w:rsidRPr="0010528C" w:rsidRDefault="0010528C" w:rsidP="00DB3DDB">
            <w:pPr>
              <w:jc w:val="center"/>
              <w:rPr>
                <w:rFonts w:ascii="Times New Roman" w:eastAsia="Times New Roman" w:hAnsi="Times New Roman" w:cs="Times New Roman"/>
                <w:sz w:val="14"/>
                <w:szCs w:val="14"/>
                <w:lang w:eastAsia="ru-RU"/>
              </w:rPr>
            </w:pPr>
          </w:p>
        </w:tc>
        <w:tc>
          <w:tcPr>
            <w:tcW w:w="977" w:type="pct"/>
            <w:tcBorders>
              <w:top w:val="nil"/>
              <w:left w:val="single" w:sz="4" w:space="0" w:color="auto"/>
              <w:bottom w:val="single" w:sz="4" w:space="0" w:color="auto"/>
              <w:right w:val="single" w:sz="4" w:space="0" w:color="auto"/>
            </w:tcBorders>
            <w:shd w:val="clear" w:color="000000" w:fill="FFFFFF"/>
            <w:vAlign w:val="bottom"/>
            <w:hideMark/>
          </w:tcPr>
          <w:p w:rsidR="0010528C" w:rsidRPr="0010528C" w:rsidRDefault="0010528C" w:rsidP="00DB3DDB">
            <w:pPr>
              <w:rPr>
                <w:rFonts w:ascii="Times New Roman" w:eastAsia="Times New Roman" w:hAnsi="Times New Roman" w:cs="Times New Roman"/>
                <w:sz w:val="20"/>
                <w:szCs w:val="20"/>
                <w:lang w:eastAsia="ru-RU"/>
              </w:rPr>
            </w:pPr>
            <w:r w:rsidRPr="0010528C">
              <w:rPr>
                <w:rFonts w:ascii="Times New Roman" w:eastAsia="Times New Roman" w:hAnsi="Times New Roman" w:cs="Times New Roman"/>
                <w:sz w:val="20"/>
                <w:szCs w:val="20"/>
                <w:lang w:eastAsia="ru-RU"/>
              </w:rPr>
              <w:t> </w:t>
            </w:r>
          </w:p>
        </w:tc>
        <w:tc>
          <w:tcPr>
            <w:tcW w:w="373"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 </w:t>
            </w:r>
          </w:p>
        </w:tc>
        <w:tc>
          <w:tcPr>
            <w:tcW w:w="689"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 </w:t>
            </w:r>
          </w:p>
        </w:tc>
        <w:tc>
          <w:tcPr>
            <w:tcW w:w="537"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1530</w:t>
            </w:r>
          </w:p>
        </w:tc>
        <w:tc>
          <w:tcPr>
            <w:tcW w:w="368"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right"/>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350,00</w:t>
            </w:r>
          </w:p>
        </w:tc>
        <w:tc>
          <w:tcPr>
            <w:tcW w:w="556"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right"/>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350,00</w:t>
            </w:r>
          </w:p>
        </w:tc>
        <w:tc>
          <w:tcPr>
            <w:tcW w:w="1292"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w:t>
            </w:r>
          </w:p>
        </w:tc>
      </w:tr>
      <w:tr w:rsidR="0010528C" w:rsidRPr="0010528C" w:rsidTr="0010528C">
        <w:trPr>
          <w:trHeight w:val="255"/>
        </w:trPr>
        <w:tc>
          <w:tcPr>
            <w:tcW w:w="209" w:type="pct"/>
            <w:tcBorders>
              <w:top w:val="nil"/>
              <w:left w:val="single" w:sz="4" w:space="0" w:color="auto"/>
              <w:bottom w:val="single" w:sz="4" w:space="0" w:color="auto"/>
              <w:right w:val="single" w:sz="4" w:space="0" w:color="auto"/>
            </w:tcBorders>
            <w:shd w:val="clear" w:color="000000" w:fill="FFFFFF"/>
            <w:hideMark/>
          </w:tcPr>
          <w:p w:rsidR="0010528C" w:rsidRPr="0010528C" w:rsidRDefault="0010528C" w:rsidP="00DB3DDB">
            <w:pPr>
              <w:jc w:val="right"/>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41</w:t>
            </w:r>
          </w:p>
        </w:tc>
        <w:tc>
          <w:tcPr>
            <w:tcW w:w="977"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 xml:space="preserve"> мероприятие</w:t>
            </w:r>
          </w:p>
        </w:tc>
        <w:tc>
          <w:tcPr>
            <w:tcW w:w="373"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 </w:t>
            </w:r>
          </w:p>
        </w:tc>
        <w:tc>
          <w:tcPr>
            <w:tcW w:w="689"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ИТОГО:</w:t>
            </w:r>
          </w:p>
        </w:tc>
        <w:tc>
          <w:tcPr>
            <w:tcW w:w="537"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center"/>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9555</w:t>
            </w:r>
          </w:p>
        </w:tc>
        <w:tc>
          <w:tcPr>
            <w:tcW w:w="368"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right"/>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1556,10</w:t>
            </w:r>
          </w:p>
        </w:tc>
        <w:tc>
          <w:tcPr>
            <w:tcW w:w="556" w:type="pct"/>
            <w:tcBorders>
              <w:top w:val="nil"/>
              <w:left w:val="nil"/>
              <w:bottom w:val="single" w:sz="4" w:space="0" w:color="auto"/>
              <w:right w:val="single" w:sz="4" w:space="0" w:color="auto"/>
            </w:tcBorders>
            <w:shd w:val="clear" w:color="000000" w:fill="FFFFFF"/>
            <w:hideMark/>
          </w:tcPr>
          <w:p w:rsidR="0010528C" w:rsidRPr="0010528C" w:rsidRDefault="0010528C" w:rsidP="00DB3DDB">
            <w:pPr>
              <w:jc w:val="right"/>
              <w:rPr>
                <w:rFonts w:ascii="Times New Roman" w:eastAsia="Times New Roman" w:hAnsi="Times New Roman" w:cs="Times New Roman"/>
                <w:b/>
                <w:bCs/>
                <w:sz w:val="14"/>
                <w:szCs w:val="14"/>
                <w:lang w:eastAsia="ru-RU"/>
              </w:rPr>
            </w:pPr>
            <w:r w:rsidRPr="0010528C">
              <w:rPr>
                <w:rFonts w:ascii="Times New Roman" w:eastAsia="Times New Roman" w:hAnsi="Times New Roman" w:cs="Times New Roman"/>
                <w:b/>
                <w:bCs/>
                <w:sz w:val="14"/>
                <w:szCs w:val="14"/>
                <w:lang w:eastAsia="ru-RU"/>
              </w:rPr>
              <w:t>1556,10</w:t>
            </w:r>
          </w:p>
        </w:tc>
        <w:tc>
          <w:tcPr>
            <w:tcW w:w="1292" w:type="pct"/>
            <w:tcBorders>
              <w:top w:val="nil"/>
              <w:left w:val="nil"/>
              <w:bottom w:val="single" w:sz="4" w:space="0" w:color="auto"/>
              <w:right w:val="single" w:sz="4" w:space="0" w:color="auto"/>
            </w:tcBorders>
            <w:shd w:val="clear" w:color="000000" w:fill="FFFFFF"/>
            <w:hideMark/>
          </w:tcPr>
          <w:p w:rsidR="0010528C" w:rsidRPr="0010528C" w:rsidRDefault="0010528C" w:rsidP="00DB3DDB">
            <w:pPr>
              <w:rPr>
                <w:rFonts w:ascii="Times New Roman" w:eastAsia="Times New Roman" w:hAnsi="Times New Roman" w:cs="Times New Roman"/>
                <w:sz w:val="14"/>
                <w:szCs w:val="14"/>
                <w:lang w:eastAsia="ru-RU"/>
              </w:rPr>
            </w:pPr>
            <w:r w:rsidRPr="0010528C">
              <w:rPr>
                <w:rFonts w:ascii="Times New Roman" w:eastAsia="Times New Roman" w:hAnsi="Times New Roman" w:cs="Times New Roman"/>
                <w:sz w:val="14"/>
                <w:szCs w:val="14"/>
                <w:lang w:eastAsia="ru-RU"/>
              </w:rPr>
              <w:t> </w:t>
            </w:r>
          </w:p>
        </w:tc>
      </w:tr>
    </w:tbl>
    <w:p w:rsidR="000F4C06" w:rsidRPr="0010528C" w:rsidRDefault="000F4C06" w:rsidP="000F4C06">
      <w:pPr>
        <w:ind w:left="4820"/>
        <w:contextualSpacing/>
        <w:rPr>
          <w:rFonts w:ascii="Times New Roman" w:hAnsi="Times New Roman" w:cs="Times New Roman"/>
          <w:sz w:val="24"/>
          <w:szCs w:val="24"/>
        </w:rPr>
      </w:pPr>
    </w:p>
    <w:p w:rsidR="000F4C06" w:rsidRPr="0010528C" w:rsidRDefault="000F4C06" w:rsidP="000F4C06">
      <w:pPr>
        <w:ind w:left="4820"/>
        <w:contextualSpacing/>
        <w:rPr>
          <w:rFonts w:ascii="Times New Roman" w:hAnsi="Times New Roman" w:cs="Times New Roman"/>
          <w:sz w:val="24"/>
          <w:szCs w:val="24"/>
        </w:rPr>
      </w:pPr>
      <w:r w:rsidRPr="0010528C">
        <w:rPr>
          <w:rFonts w:ascii="Times New Roman" w:hAnsi="Times New Roman" w:cs="Times New Roman"/>
          <w:sz w:val="24"/>
          <w:szCs w:val="24"/>
        </w:rPr>
        <w:lastRenderedPageBreak/>
        <w:t>Приложение 8.2 к решению Совета депутатов муниципального округа Западное Дегунино</w:t>
      </w:r>
    </w:p>
    <w:p w:rsidR="000F4C06" w:rsidRPr="0010528C" w:rsidRDefault="000F4C06" w:rsidP="000F4C06">
      <w:pPr>
        <w:ind w:left="4820"/>
        <w:contextualSpacing/>
        <w:rPr>
          <w:rStyle w:val="FontStyle29"/>
          <w:sz w:val="20"/>
          <w:szCs w:val="20"/>
        </w:rPr>
      </w:pPr>
      <w:r w:rsidRPr="0010528C">
        <w:rPr>
          <w:rFonts w:ascii="Times New Roman" w:hAnsi="Times New Roman" w:cs="Times New Roman"/>
          <w:sz w:val="24"/>
          <w:szCs w:val="24"/>
        </w:rPr>
        <w:t>от «25» декабря 2013 года № 18/133</w:t>
      </w:r>
    </w:p>
    <w:p w:rsidR="000F4C06" w:rsidRPr="0010528C" w:rsidRDefault="000F4C06" w:rsidP="000F4C06">
      <w:pPr>
        <w:ind w:left="4820"/>
        <w:contextualSpacing/>
        <w:rPr>
          <w:rFonts w:ascii="Times New Roman" w:hAnsi="Times New Roman" w:cs="Times New Roman"/>
          <w:sz w:val="24"/>
          <w:szCs w:val="24"/>
        </w:rPr>
      </w:pPr>
    </w:p>
    <w:tbl>
      <w:tblPr>
        <w:tblW w:w="5000" w:type="pct"/>
        <w:tblLook w:val="04A0" w:firstRow="1" w:lastRow="0" w:firstColumn="1" w:lastColumn="0" w:noHBand="0" w:noVBand="1"/>
      </w:tblPr>
      <w:tblGrid>
        <w:gridCol w:w="417"/>
        <w:gridCol w:w="2070"/>
        <w:gridCol w:w="767"/>
        <w:gridCol w:w="1491"/>
        <w:gridCol w:w="1073"/>
        <w:gridCol w:w="702"/>
        <w:gridCol w:w="1112"/>
        <w:gridCol w:w="2365"/>
      </w:tblGrid>
      <w:tr w:rsidR="0010528C" w:rsidRPr="00ED3509" w:rsidTr="0010528C">
        <w:trPr>
          <w:trHeight w:val="810"/>
        </w:trPr>
        <w:tc>
          <w:tcPr>
            <w:tcW w:w="5000" w:type="pct"/>
            <w:gridSpan w:val="8"/>
            <w:tcBorders>
              <w:top w:val="nil"/>
              <w:left w:val="nil"/>
              <w:bottom w:val="nil"/>
              <w:right w:val="nil"/>
            </w:tcBorders>
            <w:shd w:val="clear" w:color="auto" w:fill="auto"/>
            <w:hideMark/>
          </w:tcPr>
          <w:p w:rsidR="008D3BE1" w:rsidRDefault="0010528C" w:rsidP="008D3BE1">
            <w:pPr>
              <w:jc w:val="center"/>
              <w:rPr>
                <w:rFonts w:ascii="Times New Roman" w:eastAsia="Times New Roman" w:hAnsi="Times New Roman" w:cs="Times New Roman"/>
                <w:b/>
                <w:bCs/>
                <w:sz w:val="24"/>
                <w:szCs w:val="24"/>
                <w:lang w:eastAsia="ru-RU"/>
              </w:rPr>
            </w:pPr>
            <w:r w:rsidRPr="0010528C">
              <w:rPr>
                <w:rFonts w:ascii="Times New Roman" w:eastAsia="Times New Roman" w:hAnsi="Times New Roman" w:cs="Times New Roman"/>
                <w:b/>
                <w:bCs/>
                <w:sz w:val="24"/>
                <w:szCs w:val="24"/>
                <w:lang w:eastAsia="ru-RU"/>
              </w:rPr>
              <w:t>ПЛАН</w:t>
            </w:r>
          </w:p>
          <w:p w:rsidR="0010528C" w:rsidRPr="0010528C" w:rsidRDefault="0010528C" w:rsidP="008D3BE1">
            <w:pPr>
              <w:jc w:val="center"/>
              <w:rPr>
                <w:rFonts w:ascii="Times New Roman" w:eastAsia="Times New Roman" w:hAnsi="Times New Roman" w:cs="Times New Roman"/>
                <w:b/>
                <w:bCs/>
                <w:sz w:val="24"/>
                <w:szCs w:val="24"/>
                <w:lang w:eastAsia="ru-RU"/>
              </w:rPr>
            </w:pPr>
            <w:r w:rsidRPr="0010528C">
              <w:rPr>
                <w:rFonts w:ascii="Times New Roman" w:eastAsia="Times New Roman" w:hAnsi="Times New Roman" w:cs="Times New Roman"/>
                <w:b/>
                <w:bCs/>
                <w:sz w:val="24"/>
                <w:szCs w:val="24"/>
                <w:lang w:eastAsia="ru-RU"/>
              </w:rPr>
              <w:t>социально-воспитательных, культурно-массовых и досуговых мероприятий  Муниципального бюджетного учреждения "Клу</w:t>
            </w:r>
            <w:r w:rsidR="008D3BE1">
              <w:rPr>
                <w:rFonts w:ascii="Times New Roman" w:eastAsia="Times New Roman" w:hAnsi="Times New Roman" w:cs="Times New Roman"/>
                <w:b/>
                <w:bCs/>
                <w:sz w:val="24"/>
                <w:szCs w:val="24"/>
                <w:lang w:eastAsia="ru-RU"/>
              </w:rPr>
              <w:t>б детей, подростков и взрослых «</w:t>
            </w:r>
            <w:r w:rsidRPr="0010528C">
              <w:rPr>
                <w:rFonts w:ascii="Times New Roman" w:eastAsia="Times New Roman" w:hAnsi="Times New Roman" w:cs="Times New Roman"/>
                <w:b/>
                <w:bCs/>
                <w:sz w:val="24"/>
                <w:szCs w:val="24"/>
                <w:lang w:eastAsia="ru-RU"/>
              </w:rPr>
              <w:t>Парус</w:t>
            </w:r>
            <w:r w:rsidR="008D3BE1">
              <w:rPr>
                <w:rFonts w:ascii="Times New Roman" w:eastAsia="Times New Roman" w:hAnsi="Times New Roman" w:cs="Times New Roman"/>
                <w:b/>
                <w:bCs/>
                <w:sz w:val="24"/>
                <w:szCs w:val="24"/>
                <w:lang w:eastAsia="ru-RU"/>
              </w:rPr>
              <w:t>»</w:t>
            </w:r>
            <w:r w:rsidRPr="0010528C">
              <w:rPr>
                <w:rFonts w:ascii="Times New Roman" w:eastAsia="Times New Roman" w:hAnsi="Times New Roman" w:cs="Times New Roman"/>
                <w:b/>
                <w:bCs/>
                <w:sz w:val="24"/>
                <w:szCs w:val="24"/>
                <w:lang w:eastAsia="ru-RU"/>
              </w:rPr>
              <w:t xml:space="preserve"> муниципального округа Западное Дегунино</w:t>
            </w:r>
            <w:r w:rsidR="008D3BE1">
              <w:rPr>
                <w:rFonts w:ascii="Times New Roman" w:eastAsia="Times New Roman" w:hAnsi="Times New Roman" w:cs="Times New Roman"/>
                <w:b/>
                <w:bCs/>
                <w:sz w:val="24"/>
                <w:szCs w:val="24"/>
                <w:lang w:eastAsia="ru-RU"/>
              </w:rPr>
              <w:t xml:space="preserve"> </w:t>
            </w:r>
            <w:r w:rsidRPr="0010528C">
              <w:rPr>
                <w:rFonts w:ascii="Times New Roman" w:eastAsia="Times New Roman" w:hAnsi="Times New Roman" w:cs="Times New Roman"/>
                <w:b/>
                <w:bCs/>
                <w:sz w:val="24"/>
                <w:szCs w:val="24"/>
                <w:lang w:eastAsia="ru-RU"/>
              </w:rPr>
              <w:t>на 2014 год</w:t>
            </w:r>
          </w:p>
        </w:tc>
      </w:tr>
      <w:tr w:rsidR="0010528C" w:rsidRPr="00ED3509" w:rsidTr="0010528C">
        <w:trPr>
          <w:trHeight w:val="465"/>
        </w:trPr>
        <w:tc>
          <w:tcPr>
            <w:tcW w:w="20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b/>
                <w:bCs/>
                <w:sz w:val="14"/>
                <w:szCs w:val="14"/>
                <w:lang w:eastAsia="ru-RU"/>
              </w:rPr>
            </w:pPr>
            <w:r w:rsidRPr="00ED3509">
              <w:rPr>
                <w:rFonts w:ascii="Times New Roman" w:eastAsia="Times New Roman" w:hAnsi="Times New Roman" w:cs="Times New Roman"/>
                <w:b/>
                <w:bCs/>
                <w:sz w:val="14"/>
                <w:szCs w:val="14"/>
                <w:lang w:eastAsia="ru-RU"/>
              </w:rPr>
              <w:t xml:space="preserve">№ </w:t>
            </w:r>
            <w:proofErr w:type="gramStart"/>
            <w:r w:rsidRPr="00ED3509">
              <w:rPr>
                <w:rFonts w:ascii="Times New Roman" w:eastAsia="Times New Roman" w:hAnsi="Times New Roman" w:cs="Times New Roman"/>
                <w:b/>
                <w:bCs/>
                <w:sz w:val="14"/>
                <w:szCs w:val="14"/>
                <w:lang w:eastAsia="ru-RU"/>
              </w:rPr>
              <w:t>п</w:t>
            </w:r>
            <w:proofErr w:type="gramEnd"/>
            <w:r w:rsidRPr="00ED3509">
              <w:rPr>
                <w:rFonts w:ascii="Times New Roman" w:eastAsia="Times New Roman" w:hAnsi="Times New Roman" w:cs="Times New Roman"/>
                <w:b/>
                <w:bCs/>
                <w:sz w:val="14"/>
                <w:szCs w:val="14"/>
                <w:lang w:eastAsia="ru-RU"/>
              </w:rPr>
              <w:t>/п</w:t>
            </w:r>
          </w:p>
        </w:tc>
        <w:tc>
          <w:tcPr>
            <w:tcW w:w="104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b/>
                <w:bCs/>
                <w:sz w:val="14"/>
                <w:szCs w:val="14"/>
                <w:lang w:eastAsia="ru-RU"/>
              </w:rPr>
            </w:pPr>
            <w:r w:rsidRPr="00ED3509">
              <w:rPr>
                <w:rFonts w:ascii="Times New Roman" w:eastAsia="Times New Roman" w:hAnsi="Times New Roman" w:cs="Times New Roman"/>
                <w:b/>
                <w:bCs/>
                <w:sz w:val="14"/>
                <w:szCs w:val="14"/>
                <w:lang w:eastAsia="ru-RU"/>
              </w:rPr>
              <w:t>Наименование мероприятия</w:t>
            </w:r>
          </w:p>
        </w:tc>
        <w:tc>
          <w:tcPr>
            <w:tcW w:w="39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b/>
                <w:bCs/>
                <w:sz w:val="14"/>
                <w:szCs w:val="14"/>
                <w:lang w:eastAsia="ru-RU"/>
              </w:rPr>
            </w:pPr>
            <w:r w:rsidRPr="00ED3509">
              <w:rPr>
                <w:rFonts w:ascii="Times New Roman" w:eastAsia="Times New Roman" w:hAnsi="Times New Roman" w:cs="Times New Roman"/>
                <w:b/>
                <w:bCs/>
                <w:sz w:val="14"/>
                <w:szCs w:val="14"/>
                <w:lang w:eastAsia="ru-RU"/>
              </w:rPr>
              <w:t>Дата</w:t>
            </w:r>
          </w:p>
        </w:tc>
        <w:tc>
          <w:tcPr>
            <w:tcW w:w="75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b/>
                <w:bCs/>
                <w:sz w:val="14"/>
                <w:szCs w:val="14"/>
                <w:lang w:eastAsia="ru-RU"/>
              </w:rPr>
            </w:pPr>
            <w:r w:rsidRPr="00ED3509">
              <w:rPr>
                <w:rFonts w:ascii="Times New Roman" w:eastAsia="Times New Roman" w:hAnsi="Times New Roman" w:cs="Times New Roman"/>
                <w:b/>
                <w:bCs/>
                <w:sz w:val="14"/>
                <w:szCs w:val="14"/>
                <w:lang w:eastAsia="ru-RU"/>
              </w:rPr>
              <w:t>Место проведения</w:t>
            </w:r>
          </w:p>
        </w:tc>
        <w:tc>
          <w:tcPr>
            <w:tcW w:w="50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b/>
                <w:bCs/>
                <w:sz w:val="14"/>
                <w:szCs w:val="14"/>
                <w:lang w:eastAsia="ru-RU"/>
              </w:rPr>
            </w:pPr>
            <w:r w:rsidRPr="00ED3509">
              <w:rPr>
                <w:rFonts w:ascii="Times New Roman" w:eastAsia="Times New Roman" w:hAnsi="Times New Roman" w:cs="Times New Roman"/>
                <w:b/>
                <w:bCs/>
                <w:sz w:val="14"/>
                <w:szCs w:val="14"/>
                <w:lang w:eastAsia="ru-RU"/>
              </w:rPr>
              <w:t>Планируемое число участников</w:t>
            </w:r>
          </w:p>
        </w:tc>
        <w:tc>
          <w:tcPr>
            <w:tcW w:w="887" w:type="pct"/>
            <w:gridSpan w:val="2"/>
            <w:tcBorders>
              <w:top w:val="single" w:sz="4" w:space="0" w:color="auto"/>
              <w:left w:val="nil"/>
              <w:bottom w:val="single" w:sz="4" w:space="0" w:color="auto"/>
              <w:right w:val="single" w:sz="4" w:space="0" w:color="auto"/>
            </w:tcBorders>
            <w:shd w:val="clear" w:color="auto" w:fill="auto"/>
            <w:hideMark/>
          </w:tcPr>
          <w:p w:rsidR="0010528C" w:rsidRPr="00ED3509" w:rsidRDefault="0010528C" w:rsidP="00DB3DDB">
            <w:pPr>
              <w:jc w:val="center"/>
              <w:rPr>
                <w:rFonts w:ascii="Times New Roman" w:eastAsia="Times New Roman" w:hAnsi="Times New Roman" w:cs="Times New Roman"/>
                <w:b/>
                <w:bCs/>
                <w:sz w:val="14"/>
                <w:szCs w:val="14"/>
                <w:lang w:eastAsia="ru-RU"/>
              </w:rPr>
            </w:pPr>
            <w:r w:rsidRPr="00ED3509">
              <w:rPr>
                <w:rFonts w:ascii="Times New Roman" w:eastAsia="Times New Roman" w:hAnsi="Times New Roman" w:cs="Times New Roman"/>
                <w:b/>
                <w:bCs/>
                <w:sz w:val="14"/>
                <w:szCs w:val="14"/>
                <w:lang w:eastAsia="ru-RU"/>
              </w:rPr>
              <w:t>Ориентировочная стоимость  (тыс. руб.)</w:t>
            </w:r>
          </w:p>
        </w:tc>
        <w:tc>
          <w:tcPr>
            <w:tcW w:w="119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b/>
                <w:bCs/>
                <w:sz w:val="14"/>
                <w:szCs w:val="14"/>
                <w:lang w:eastAsia="ru-RU"/>
              </w:rPr>
            </w:pPr>
            <w:r w:rsidRPr="00ED3509">
              <w:rPr>
                <w:rFonts w:ascii="Times New Roman" w:eastAsia="Times New Roman" w:hAnsi="Times New Roman" w:cs="Times New Roman"/>
                <w:b/>
                <w:bCs/>
                <w:sz w:val="14"/>
                <w:szCs w:val="14"/>
                <w:lang w:eastAsia="ru-RU"/>
              </w:rPr>
              <w:t>Ответственная организация и  участники мероприятия</w:t>
            </w:r>
          </w:p>
        </w:tc>
      </w:tr>
      <w:tr w:rsidR="0010528C" w:rsidRPr="00ED3509" w:rsidTr="0010528C">
        <w:trPr>
          <w:trHeight w:val="809"/>
        </w:trPr>
        <w:tc>
          <w:tcPr>
            <w:tcW w:w="208" w:type="pct"/>
            <w:vMerge/>
            <w:tcBorders>
              <w:top w:val="single" w:sz="4" w:space="0" w:color="auto"/>
              <w:left w:val="single" w:sz="4" w:space="0" w:color="auto"/>
              <w:bottom w:val="single" w:sz="4" w:space="0" w:color="auto"/>
              <w:right w:val="single" w:sz="4" w:space="0" w:color="auto"/>
            </w:tcBorders>
            <w:vAlign w:val="center"/>
            <w:hideMark/>
          </w:tcPr>
          <w:p w:rsidR="0010528C" w:rsidRPr="00ED3509" w:rsidRDefault="0010528C" w:rsidP="00DB3DDB">
            <w:pPr>
              <w:rPr>
                <w:rFonts w:ascii="Times New Roman" w:eastAsia="Times New Roman" w:hAnsi="Times New Roman" w:cs="Times New Roman"/>
                <w:b/>
                <w:bCs/>
                <w:sz w:val="14"/>
                <w:szCs w:val="14"/>
                <w:lang w:eastAsia="ru-RU"/>
              </w:rPr>
            </w:pPr>
          </w:p>
        </w:tc>
        <w:tc>
          <w:tcPr>
            <w:tcW w:w="1048" w:type="pct"/>
            <w:vMerge/>
            <w:tcBorders>
              <w:top w:val="single" w:sz="4" w:space="0" w:color="auto"/>
              <w:left w:val="single" w:sz="4" w:space="0" w:color="auto"/>
              <w:bottom w:val="single" w:sz="4" w:space="0" w:color="auto"/>
              <w:right w:val="single" w:sz="4" w:space="0" w:color="auto"/>
            </w:tcBorders>
            <w:vAlign w:val="center"/>
            <w:hideMark/>
          </w:tcPr>
          <w:p w:rsidR="0010528C" w:rsidRPr="00ED3509" w:rsidRDefault="0010528C" w:rsidP="00DB3DDB">
            <w:pPr>
              <w:rPr>
                <w:rFonts w:ascii="Times New Roman" w:eastAsia="Times New Roman" w:hAnsi="Times New Roman" w:cs="Times New Roman"/>
                <w:b/>
                <w:bCs/>
                <w:sz w:val="14"/>
                <w:szCs w:val="14"/>
                <w:lang w:eastAsia="ru-RU"/>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rsidR="0010528C" w:rsidRPr="00ED3509" w:rsidRDefault="0010528C" w:rsidP="00DB3DDB">
            <w:pPr>
              <w:rPr>
                <w:rFonts w:ascii="Times New Roman" w:eastAsia="Times New Roman" w:hAnsi="Times New Roman" w:cs="Times New Roman"/>
                <w:b/>
                <w:bCs/>
                <w:sz w:val="14"/>
                <w:szCs w:val="14"/>
                <w:lang w:eastAsia="ru-RU"/>
              </w:rPr>
            </w:pPr>
          </w:p>
        </w:tc>
        <w:tc>
          <w:tcPr>
            <w:tcW w:w="757" w:type="pct"/>
            <w:vMerge/>
            <w:tcBorders>
              <w:top w:val="single" w:sz="4" w:space="0" w:color="auto"/>
              <w:left w:val="single" w:sz="4" w:space="0" w:color="auto"/>
              <w:bottom w:val="single" w:sz="4" w:space="0" w:color="auto"/>
              <w:right w:val="single" w:sz="4" w:space="0" w:color="auto"/>
            </w:tcBorders>
            <w:vAlign w:val="center"/>
            <w:hideMark/>
          </w:tcPr>
          <w:p w:rsidR="0010528C" w:rsidRPr="00ED3509" w:rsidRDefault="0010528C" w:rsidP="00DB3DDB">
            <w:pPr>
              <w:rPr>
                <w:rFonts w:ascii="Times New Roman" w:eastAsia="Times New Roman" w:hAnsi="Times New Roman" w:cs="Times New Roman"/>
                <w:b/>
                <w:bCs/>
                <w:sz w:val="14"/>
                <w:szCs w:val="14"/>
                <w:lang w:eastAsia="ru-RU"/>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10528C" w:rsidRPr="00ED3509" w:rsidRDefault="0010528C" w:rsidP="00DB3DDB">
            <w:pPr>
              <w:rPr>
                <w:rFonts w:ascii="Times New Roman" w:eastAsia="Times New Roman" w:hAnsi="Times New Roman" w:cs="Times New Roman"/>
                <w:b/>
                <w:bCs/>
                <w:sz w:val="14"/>
                <w:szCs w:val="14"/>
                <w:lang w:eastAsia="ru-RU"/>
              </w:rPr>
            </w:pPr>
          </w:p>
        </w:tc>
        <w:tc>
          <w:tcPr>
            <w:tcW w:w="363" w:type="pct"/>
            <w:tcBorders>
              <w:top w:val="nil"/>
              <w:left w:val="nil"/>
              <w:bottom w:val="single" w:sz="4" w:space="0" w:color="auto"/>
              <w:right w:val="single" w:sz="4" w:space="0" w:color="auto"/>
            </w:tcBorders>
            <w:shd w:val="clear" w:color="auto" w:fill="auto"/>
            <w:hideMark/>
          </w:tcPr>
          <w:p w:rsidR="0010528C" w:rsidRPr="00ED3509" w:rsidRDefault="0010528C" w:rsidP="00DB3DDB">
            <w:pPr>
              <w:rPr>
                <w:rFonts w:ascii="Times New Roman" w:eastAsia="Times New Roman" w:hAnsi="Times New Roman" w:cs="Times New Roman"/>
                <w:b/>
                <w:bCs/>
                <w:sz w:val="14"/>
                <w:szCs w:val="14"/>
                <w:lang w:eastAsia="ru-RU"/>
              </w:rPr>
            </w:pPr>
            <w:r w:rsidRPr="00ED3509">
              <w:rPr>
                <w:rFonts w:ascii="Times New Roman" w:eastAsia="Times New Roman" w:hAnsi="Times New Roman" w:cs="Times New Roman"/>
                <w:b/>
                <w:bCs/>
                <w:sz w:val="14"/>
                <w:szCs w:val="14"/>
                <w:lang w:eastAsia="ru-RU"/>
              </w:rPr>
              <w:t>ВСЕГО</w:t>
            </w:r>
          </w:p>
        </w:tc>
        <w:tc>
          <w:tcPr>
            <w:tcW w:w="525" w:type="pct"/>
            <w:tcBorders>
              <w:top w:val="nil"/>
              <w:left w:val="nil"/>
              <w:bottom w:val="single" w:sz="4" w:space="0" w:color="auto"/>
              <w:right w:val="single" w:sz="4" w:space="0" w:color="auto"/>
            </w:tcBorders>
            <w:shd w:val="clear" w:color="auto" w:fill="auto"/>
            <w:hideMark/>
          </w:tcPr>
          <w:p w:rsidR="0010528C" w:rsidRPr="00ED3509" w:rsidRDefault="0010528C" w:rsidP="00DB3DDB">
            <w:pPr>
              <w:rPr>
                <w:rFonts w:ascii="Times New Roman" w:eastAsia="Times New Roman" w:hAnsi="Times New Roman" w:cs="Times New Roman"/>
                <w:b/>
                <w:bCs/>
                <w:sz w:val="14"/>
                <w:szCs w:val="14"/>
                <w:lang w:eastAsia="ru-RU"/>
              </w:rPr>
            </w:pPr>
            <w:r w:rsidRPr="00ED3509">
              <w:rPr>
                <w:rFonts w:ascii="Times New Roman" w:eastAsia="Times New Roman" w:hAnsi="Times New Roman" w:cs="Times New Roman"/>
                <w:b/>
                <w:bCs/>
                <w:sz w:val="14"/>
                <w:szCs w:val="14"/>
                <w:lang w:eastAsia="ru-RU"/>
              </w:rPr>
              <w:t xml:space="preserve">Планируемые средства </w:t>
            </w:r>
            <w:proofErr w:type="gramStart"/>
            <w:r w:rsidRPr="00ED3509">
              <w:rPr>
                <w:rFonts w:ascii="Times New Roman" w:eastAsia="Times New Roman" w:hAnsi="Times New Roman" w:cs="Times New Roman"/>
                <w:b/>
                <w:bCs/>
                <w:sz w:val="14"/>
                <w:szCs w:val="14"/>
                <w:lang w:eastAsia="ru-RU"/>
              </w:rPr>
              <w:t>–с</w:t>
            </w:r>
            <w:proofErr w:type="gramEnd"/>
            <w:r w:rsidRPr="00ED3509">
              <w:rPr>
                <w:rFonts w:ascii="Times New Roman" w:eastAsia="Times New Roman" w:hAnsi="Times New Roman" w:cs="Times New Roman"/>
                <w:b/>
                <w:bCs/>
                <w:sz w:val="14"/>
                <w:szCs w:val="14"/>
                <w:lang w:eastAsia="ru-RU"/>
              </w:rPr>
              <w:t>убвенции города Москвы</w:t>
            </w:r>
          </w:p>
        </w:tc>
        <w:tc>
          <w:tcPr>
            <w:tcW w:w="1197" w:type="pct"/>
            <w:vMerge/>
            <w:tcBorders>
              <w:top w:val="single" w:sz="4" w:space="0" w:color="auto"/>
              <w:left w:val="single" w:sz="4" w:space="0" w:color="auto"/>
              <w:bottom w:val="single" w:sz="4" w:space="0" w:color="auto"/>
              <w:right w:val="single" w:sz="4" w:space="0" w:color="auto"/>
            </w:tcBorders>
            <w:vAlign w:val="center"/>
            <w:hideMark/>
          </w:tcPr>
          <w:p w:rsidR="0010528C" w:rsidRPr="00ED3509" w:rsidRDefault="0010528C" w:rsidP="00DB3DDB">
            <w:pPr>
              <w:rPr>
                <w:rFonts w:ascii="Times New Roman" w:eastAsia="Times New Roman" w:hAnsi="Times New Roman" w:cs="Times New Roman"/>
                <w:b/>
                <w:bCs/>
                <w:sz w:val="14"/>
                <w:szCs w:val="14"/>
                <w:lang w:eastAsia="ru-RU"/>
              </w:rPr>
            </w:pPr>
          </w:p>
        </w:tc>
      </w:tr>
      <w:tr w:rsidR="0010528C" w:rsidRPr="00ED3509" w:rsidTr="0010528C">
        <w:trPr>
          <w:trHeight w:val="255"/>
        </w:trPr>
        <w:tc>
          <w:tcPr>
            <w:tcW w:w="5000" w:type="pct"/>
            <w:gridSpan w:val="8"/>
            <w:tcBorders>
              <w:top w:val="single" w:sz="4" w:space="0" w:color="auto"/>
              <w:left w:val="single" w:sz="4" w:space="0" w:color="auto"/>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b/>
                <w:bCs/>
                <w:sz w:val="14"/>
                <w:szCs w:val="14"/>
                <w:lang w:eastAsia="ru-RU"/>
              </w:rPr>
            </w:pPr>
            <w:r w:rsidRPr="00ED3509">
              <w:rPr>
                <w:rFonts w:ascii="Times New Roman" w:eastAsia="Times New Roman" w:hAnsi="Times New Roman" w:cs="Times New Roman"/>
                <w:b/>
                <w:bCs/>
                <w:sz w:val="14"/>
                <w:szCs w:val="14"/>
                <w:lang w:eastAsia="ru-RU"/>
              </w:rPr>
              <w:t>I КВАРТАЛ</w:t>
            </w:r>
          </w:p>
        </w:tc>
      </w:tr>
      <w:tr w:rsidR="0010528C" w:rsidRPr="00ED3509" w:rsidTr="0010528C">
        <w:trPr>
          <w:trHeight w:val="696"/>
        </w:trPr>
        <w:tc>
          <w:tcPr>
            <w:tcW w:w="20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1</w:t>
            </w:r>
          </w:p>
        </w:tc>
        <w:tc>
          <w:tcPr>
            <w:tcW w:w="1048"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Посещение театров в дни зимних школьных каникул "Культура и дети" </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3-9 января</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по назначению</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70</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ED3509" w:rsidTr="0010528C">
        <w:trPr>
          <w:trHeight w:val="707"/>
        </w:trPr>
        <w:tc>
          <w:tcPr>
            <w:tcW w:w="20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2</w:t>
            </w:r>
          </w:p>
        </w:tc>
        <w:tc>
          <w:tcPr>
            <w:tcW w:w="1048"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Выставка поделок  "Новогодний сувенир" в рамках празднования Нового года и Рождества Христова</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январь</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ул. Весенняя, д.10</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100</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ED3509" w:rsidTr="0010528C">
        <w:trPr>
          <w:trHeight w:val="703"/>
        </w:trPr>
        <w:tc>
          <w:tcPr>
            <w:tcW w:w="20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3</w:t>
            </w:r>
          </w:p>
        </w:tc>
        <w:tc>
          <w:tcPr>
            <w:tcW w:w="1048"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Мастер – класс по живописи</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январь-февраль</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ул. Весенняя, д.10</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30</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ED3509" w:rsidTr="0010528C">
        <w:trPr>
          <w:trHeight w:val="699"/>
        </w:trPr>
        <w:tc>
          <w:tcPr>
            <w:tcW w:w="20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4</w:t>
            </w:r>
          </w:p>
        </w:tc>
        <w:tc>
          <w:tcPr>
            <w:tcW w:w="1048"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Тематический вечер «Татьянин день"  в рамках Дня российского студента </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январь</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по назначению</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25</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ED3509" w:rsidTr="0010528C">
        <w:trPr>
          <w:trHeight w:val="708"/>
        </w:trPr>
        <w:tc>
          <w:tcPr>
            <w:tcW w:w="20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5</w:t>
            </w:r>
          </w:p>
        </w:tc>
        <w:tc>
          <w:tcPr>
            <w:tcW w:w="1048"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Выставка изобразительного  творчества "России верные сыны"  в рамках Дня защитника Отечества  </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февраль</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по назначению</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50</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ED3509" w:rsidTr="0010528C">
        <w:trPr>
          <w:trHeight w:val="1116"/>
        </w:trPr>
        <w:tc>
          <w:tcPr>
            <w:tcW w:w="20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6</w:t>
            </w:r>
          </w:p>
        </w:tc>
        <w:tc>
          <w:tcPr>
            <w:tcW w:w="1048"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6"/>
                <w:szCs w:val="16"/>
                <w:lang w:eastAsia="ru-RU"/>
              </w:rPr>
            </w:pPr>
            <w:r w:rsidRPr="00ED3509">
              <w:rPr>
                <w:rFonts w:ascii="Times New Roman" w:eastAsia="Times New Roman" w:hAnsi="Times New Roman" w:cs="Times New Roman"/>
                <w:sz w:val="16"/>
                <w:szCs w:val="16"/>
                <w:lang w:eastAsia="ru-RU"/>
              </w:rPr>
              <w:t>Конкурс в рамках празднования 71-летия разгрома советскими войсками немецко-фашистских вой</w:t>
            </w:r>
            <w:proofErr w:type="gramStart"/>
            <w:r w:rsidRPr="00ED3509">
              <w:rPr>
                <w:rFonts w:ascii="Times New Roman" w:eastAsia="Times New Roman" w:hAnsi="Times New Roman" w:cs="Times New Roman"/>
                <w:sz w:val="16"/>
                <w:szCs w:val="16"/>
                <w:lang w:eastAsia="ru-RU"/>
              </w:rPr>
              <w:t>ск  в Ст</w:t>
            </w:r>
            <w:proofErr w:type="gramEnd"/>
            <w:r w:rsidRPr="00ED3509">
              <w:rPr>
                <w:rFonts w:ascii="Times New Roman" w:eastAsia="Times New Roman" w:hAnsi="Times New Roman" w:cs="Times New Roman"/>
                <w:sz w:val="16"/>
                <w:szCs w:val="16"/>
                <w:lang w:eastAsia="ru-RU"/>
              </w:rPr>
              <w:t>алинградской битве</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февраль</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ул. Весенняя, д.10</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50</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ED3509" w:rsidTr="0010528C">
        <w:trPr>
          <w:trHeight w:val="693"/>
        </w:trPr>
        <w:tc>
          <w:tcPr>
            <w:tcW w:w="20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7</w:t>
            </w:r>
          </w:p>
        </w:tc>
        <w:tc>
          <w:tcPr>
            <w:tcW w:w="1048"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Викторина "История России" в рамках Дня защитника Отечества </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февраль</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по назначению</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30</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ED3509" w:rsidTr="0010528C">
        <w:trPr>
          <w:trHeight w:val="703"/>
        </w:trPr>
        <w:tc>
          <w:tcPr>
            <w:tcW w:w="20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8</w:t>
            </w:r>
          </w:p>
        </w:tc>
        <w:tc>
          <w:tcPr>
            <w:tcW w:w="1048"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Просмотр  детских творческих выступлений к Фестивалю "Восходящая звезда"  </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февраль - март</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по назначению</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100</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ED3509" w:rsidTr="0010528C">
        <w:trPr>
          <w:trHeight w:val="840"/>
        </w:trPr>
        <w:tc>
          <w:tcPr>
            <w:tcW w:w="20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9</w:t>
            </w:r>
          </w:p>
        </w:tc>
        <w:tc>
          <w:tcPr>
            <w:tcW w:w="1048"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Выставка изобразительного творчества  "Цветы для мамы"</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март</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ул. Весенняя, д. 10   ул. М.Федоренко, д.2, корп.2</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100</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ED3509" w:rsidTr="0010528C">
        <w:trPr>
          <w:trHeight w:val="980"/>
        </w:trPr>
        <w:tc>
          <w:tcPr>
            <w:tcW w:w="20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10</w:t>
            </w:r>
          </w:p>
        </w:tc>
        <w:tc>
          <w:tcPr>
            <w:tcW w:w="1048"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Встречаем масленицу. Вечера по студиям и клубным объединениям.</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март</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proofErr w:type="gramStart"/>
            <w:r w:rsidRPr="00ED3509">
              <w:rPr>
                <w:rFonts w:ascii="Times New Roman" w:eastAsia="Times New Roman" w:hAnsi="Times New Roman" w:cs="Times New Roman"/>
                <w:sz w:val="14"/>
                <w:szCs w:val="14"/>
                <w:lang w:eastAsia="ru-RU"/>
              </w:rPr>
              <w:t>ул. Весенняя, д.4     ул. Весенняя, д. 10   ул. М.Федоренко, д.2, корп.2                          ул. Дегунинская, д.3, корп.4</w:t>
            </w:r>
            <w:proofErr w:type="gramEnd"/>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155</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w:t>
            </w:r>
          </w:p>
        </w:tc>
      </w:tr>
      <w:tr w:rsidR="0010528C" w:rsidRPr="00ED3509" w:rsidTr="0010528C">
        <w:trPr>
          <w:trHeight w:val="710"/>
        </w:trPr>
        <w:tc>
          <w:tcPr>
            <w:tcW w:w="20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11</w:t>
            </w:r>
          </w:p>
        </w:tc>
        <w:tc>
          <w:tcPr>
            <w:tcW w:w="1048"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Фестиваль "</w:t>
            </w:r>
            <w:proofErr w:type="spellStart"/>
            <w:r w:rsidRPr="00ED3509">
              <w:rPr>
                <w:rFonts w:ascii="Times New Roman" w:eastAsia="Times New Roman" w:hAnsi="Times New Roman" w:cs="Times New Roman"/>
                <w:sz w:val="14"/>
                <w:szCs w:val="14"/>
                <w:lang w:eastAsia="ru-RU"/>
              </w:rPr>
              <w:t>Маслена</w:t>
            </w:r>
            <w:proofErr w:type="spellEnd"/>
            <w:r w:rsidRPr="00ED3509">
              <w:rPr>
                <w:rFonts w:ascii="Times New Roman" w:eastAsia="Times New Roman" w:hAnsi="Times New Roman" w:cs="Times New Roman"/>
                <w:sz w:val="14"/>
                <w:szCs w:val="14"/>
                <w:lang w:eastAsia="ru-RU"/>
              </w:rPr>
              <w:t>!"  в рамках Широкой Масленицы</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март</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по назначению</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100</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ED3509" w:rsidTr="0010528C">
        <w:trPr>
          <w:trHeight w:val="409"/>
        </w:trPr>
        <w:tc>
          <w:tcPr>
            <w:tcW w:w="20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12</w:t>
            </w:r>
          </w:p>
        </w:tc>
        <w:tc>
          <w:tcPr>
            <w:tcW w:w="1048"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Мастер – класс "Подарок своими руками"</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март</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ул. Весенняя, д.4    </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30</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Муниципальное бюджетное учреждение, администрация</w:t>
            </w:r>
          </w:p>
        </w:tc>
      </w:tr>
      <w:tr w:rsidR="0010528C" w:rsidRPr="00ED3509" w:rsidTr="0010528C">
        <w:trPr>
          <w:trHeight w:val="274"/>
        </w:trPr>
        <w:tc>
          <w:tcPr>
            <w:tcW w:w="208" w:type="pct"/>
            <w:tcBorders>
              <w:top w:val="nil"/>
              <w:left w:val="single" w:sz="4" w:space="0" w:color="auto"/>
              <w:bottom w:val="single" w:sz="4" w:space="0" w:color="auto"/>
              <w:right w:val="single" w:sz="4" w:space="0" w:color="auto"/>
            </w:tcBorders>
            <w:shd w:val="clear" w:color="auto" w:fill="auto"/>
            <w:hideMark/>
          </w:tcPr>
          <w:p w:rsidR="0010528C" w:rsidRPr="00ED3509" w:rsidRDefault="0010528C" w:rsidP="00DB3DDB">
            <w:pPr>
              <w:jc w:val="center"/>
              <w:rPr>
                <w:rFonts w:ascii="Times New Roman" w:eastAsia="Times New Roman" w:hAnsi="Times New Roman" w:cs="Times New Roman"/>
                <w:sz w:val="14"/>
                <w:szCs w:val="14"/>
                <w:lang w:eastAsia="ru-RU"/>
              </w:rPr>
            </w:pPr>
          </w:p>
        </w:tc>
        <w:tc>
          <w:tcPr>
            <w:tcW w:w="1048" w:type="pct"/>
            <w:tcBorders>
              <w:top w:val="nil"/>
              <w:left w:val="nil"/>
              <w:bottom w:val="single" w:sz="4" w:space="0" w:color="auto"/>
              <w:right w:val="single" w:sz="4" w:space="0" w:color="auto"/>
            </w:tcBorders>
            <w:shd w:val="clear" w:color="auto" w:fill="auto"/>
            <w:vAlign w:val="bottom"/>
            <w:hideMark/>
          </w:tcPr>
          <w:p w:rsidR="0010528C" w:rsidRPr="00ED3509" w:rsidRDefault="0010528C" w:rsidP="00DB3DDB">
            <w:pPr>
              <w:rPr>
                <w:rFonts w:ascii="Times New Roman" w:eastAsia="Times New Roman" w:hAnsi="Times New Roman" w:cs="Times New Roman"/>
                <w:sz w:val="20"/>
                <w:szCs w:val="20"/>
                <w:lang w:eastAsia="ru-RU"/>
              </w:rPr>
            </w:pPr>
            <w:r w:rsidRPr="00ED3509">
              <w:rPr>
                <w:rFonts w:ascii="Times New Roman" w:eastAsia="Times New Roman" w:hAnsi="Times New Roman" w:cs="Times New Roman"/>
                <w:sz w:val="20"/>
                <w:szCs w:val="20"/>
                <w:lang w:eastAsia="ru-RU"/>
              </w:rPr>
              <w:t> </w:t>
            </w:r>
          </w:p>
        </w:tc>
        <w:tc>
          <w:tcPr>
            <w:tcW w:w="1154" w:type="pct"/>
            <w:gridSpan w:val="2"/>
            <w:tcBorders>
              <w:top w:val="nil"/>
              <w:left w:val="nil"/>
              <w:bottom w:val="single" w:sz="4" w:space="0" w:color="auto"/>
              <w:right w:val="single" w:sz="4" w:space="0" w:color="auto"/>
            </w:tcBorders>
            <w:shd w:val="clear" w:color="auto" w:fill="auto"/>
            <w:vAlign w:val="bottom"/>
            <w:hideMark/>
          </w:tcPr>
          <w:p w:rsidR="0010528C" w:rsidRPr="00ED3509" w:rsidRDefault="0010528C" w:rsidP="00DB3DDB">
            <w:pPr>
              <w:jc w:val="center"/>
              <w:rPr>
                <w:rFonts w:ascii="Times New Roman" w:eastAsia="Times New Roman" w:hAnsi="Times New Roman" w:cs="Times New Roman"/>
                <w:b/>
                <w:bCs/>
                <w:sz w:val="20"/>
                <w:szCs w:val="20"/>
                <w:lang w:eastAsia="ru-RU"/>
              </w:rPr>
            </w:pPr>
            <w:r w:rsidRPr="00ED3509">
              <w:rPr>
                <w:rFonts w:ascii="Times New Roman" w:eastAsia="Times New Roman" w:hAnsi="Times New Roman" w:cs="Times New Roman"/>
                <w:b/>
                <w:bCs/>
                <w:sz w:val="20"/>
                <w:szCs w:val="20"/>
                <w:lang w:eastAsia="ru-RU"/>
              </w:rPr>
              <w:t>Итого:</w:t>
            </w:r>
          </w:p>
        </w:tc>
        <w:tc>
          <w:tcPr>
            <w:tcW w:w="506" w:type="pct"/>
            <w:tcBorders>
              <w:top w:val="nil"/>
              <w:left w:val="nil"/>
              <w:bottom w:val="single" w:sz="4" w:space="0" w:color="auto"/>
              <w:right w:val="single" w:sz="4" w:space="0" w:color="auto"/>
            </w:tcBorders>
            <w:shd w:val="clear" w:color="auto" w:fill="auto"/>
            <w:vAlign w:val="bottom"/>
            <w:hideMark/>
          </w:tcPr>
          <w:p w:rsidR="0010528C" w:rsidRPr="00ED3509" w:rsidRDefault="0010528C" w:rsidP="00DB3DDB">
            <w:pPr>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840</w:t>
            </w:r>
          </w:p>
        </w:tc>
        <w:tc>
          <w:tcPr>
            <w:tcW w:w="363" w:type="pct"/>
            <w:tcBorders>
              <w:top w:val="nil"/>
              <w:left w:val="nil"/>
              <w:bottom w:val="single" w:sz="4" w:space="0" w:color="auto"/>
              <w:right w:val="single" w:sz="4" w:space="0" w:color="auto"/>
            </w:tcBorders>
            <w:shd w:val="clear" w:color="auto" w:fill="auto"/>
            <w:vAlign w:val="bottom"/>
            <w:hideMark/>
          </w:tcPr>
          <w:p w:rsidR="0010528C" w:rsidRPr="00ED3509" w:rsidRDefault="0010528C" w:rsidP="00DB3DDB">
            <w:pPr>
              <w:jc w:val="right"/>
              <w:rPr>
                <w:rFonts w:ascii="Times New Roman" w:eastAsia="Times New Roman" w:hAnsi="Times New Roman" w:cs="Times New Roman"/>
                <w:b/>
                <w:bCs/>
                <w:sz w:val="14"/>
                <w:szCs w:val="14"/>
                <w:lang w:eastAsia="ru-RU"/>
              </w:rPr>
            </w:pPr>
            <w:r w:rsidRPr="00ED3509">
              <w:rPr>
                <w:rFonts w:ascii="Times New Roman" w:eastAsia="Times New Roman" w:hAnsi="Times New Roman" w:cs="Times New Roman"/>
                <w:b/>
                <w:bCs/>
                <w:sz w:val="14"/>
                <w:szCs w:val="14"/>
                <w:lang w:eastAsia="ru-RU"/>
              </w:rPr>
              <w:t>0,00</w:t>
            </w:r>
          </w:p>
        </w:tc>
        <w:tc>
          <w:tcPr>
            <w:tcW w:w="525" w:type="pct"/>
            <w:tcBorders>
              <w:top w:val="nil"/>
              <w:left w:val="nil"/>
              <w:bottom w:val="single" w:sz="4" w:space="0" w:color="auto"/>
              <w:right w:val="single" w:sz="4" w:space="0" w:color="auto"/>
            </w:tcBorders>
            <w:shd w:val="clear" w:color="auto" w:fill="auto"/>
            <w:vAlign w:val="bottom"/>
            <w:hideMark/>
          </w:tcPr>
          <w:p w:rsidR="0010528C" w:rsidRPr="00ED3509" w:rsidRDefault="0010528C" w:rsidP="00DB3DDB">
            <w:pPr>
              <w:jc w:val="right"/>
              <w:rPr>
                <w:rFonts w:ascii="Times New Roman" w:eastAsia="Times New Roman" w:hAnsi="Times New Roman" w:cs="Times New Roman"/>
                <w:b/>
                <w:bCs/>
                <w:sz w:val="14"/>
                <w:szCs w:val="14"/>
                <w:lang w:eastAsia="ru-RU"/>
              </w:rPr>
            </w:pPr>
            <w:r w:rsidRPr="00ED3509">
              <w:rPr>
                <w:rFonts w:ascii="Times New Roman" w:eastAsia="Times New Roman" w:hAnsi="Times New Roman" w:cs="Times New Roman"/>
                <w:b/>
                <w:bCs/>
                <w:sz w:val="14"/>
                <w:szCs w:val="14"/>
                <w:lang w:eastAsia="ru-RU"/>
              </w:rPr>
              <w:t>0,00</w:t>
            </w:r>
          </w:p>
        </w:tc>
        <w:tc>
          <w:tcPr>
            <w:tcW w:w="1197" w:type="pct"/>
            <w:tcBorders>
              <w:top w:val="nil"/>
              <w:left w:val="nil"/>
              <w:bottom w:val="single" w:sz="4" w:space="0" w:color="auto"/>
              <w:right w:val="single" w:sz="4" w:space="0" w:color="auto"/>
            </w:tcBorders>
            <w:shd w:val="clear" w:color="auto" w:fill="auto"/>
            <w:vAlign w:val="bottom"/>
            <w:hideMark/>
          </w:tcPr>
          <w:p w:rsidR="0010528C" w:rsidRPr="00ED3509" w:rsidRDefault="0010528C" w:rsidP="00DB3DDB">
            <w:pPr>
              <w:rPr>
                <w:rFonts w:ascii="Times New Roman" w:eastAsia="Times New Roman" w:hAnsi="Times New Roman" w:cs="Times New Roman"/>
                <w:sz w:val="20"/>
                <w:szCs w:val="20"/>
                <w:lang w:eastAsia="ru-RU"/>
              </w:rPr>
            </w:pPr>
            <w:r w:rsidRPr="00ED3509">
              <w:rPr>
                <w:rFonts w:ascii="Times New Roman" w:eastAsia="Times New Roman" w:hAnsi="Times New Roman" w:cs="Times New Roman"/>
                <w:sz w:val="20"/>
                <w:szCs w:val="20"/>
                <w:lang w:eastAsia="ru-RU"/>
              </w:rPr>
              <w:t> </w:t>
            </w:r>
          </w:p>
        </w:tc>
      </w:tr>
      <w:tr w:rsidR="0010528C" w:rsidRPr="00ED3509" w:rsidTr="0010528C">
        <w:trPr>
          <w:trHeight w:val="255"/>
        </w:trPr>
        <w:tc>
          <w:tcPr>
            <w:tcW w:w="3803" w:type="pct"/>
            <w:gridSpan w:val="7"/>
            <w:tcBorders>
              <w:top w:val="single" w:sz="4" w:space="0" w:color="auto"/>
              <w:left w:val="single" w:sz="4" w:space="0" w:color="auto"/>
              <w:bottom w:val="single" w:sz="4" w:space="0" w:color="auto"/>
              <w:right w:val="single" w:sz="4" w:space="0" w:color="auto"/>
            </w:tcBorders>
            <w:shd w:val="clear" w:color="auto" w:fill="auto"/>
            <w:hideMark/>
          </w:tcPr>
          <w:p w:rsidR="0010528C" w:rsidRPr="00ED3509" w:rsidRDefault="0010528C" w:rsidP="00DB3DDB">
            <w:pPr>
              <w:jc w:val="center"/>
              <w:rPr>
                <w:rFonts w:ascii="Times New Roman" w:eastAsia="Times New Roman" w:hAnsi="Times New Roman" w:cs="Times New Roman"/>
                <w:b/>
                <w:bCs/>
                <w:sz w:val="14"/>
                <w:szCs w:val="14"/>
                <w:lang w:eastAsia="ru-RU"/>
              </w:rPr>
            </w:pPr>
            <w:r w:rsidRPr="00ED3509">
              <w:rPr>
                <w:rFonts w:ascii="Times New Roman" w:eastAsia="Times New Roman" w:hAnsi="Times New Roman" w:cs="Times New Roman"/>
                <w:b/>
                <w:bCs/>
                <w:sz w:val="14"/>
                <w:szCs w:val="14"/>
                <w:lang w:eastAsia="ru-RU"/>
              </w:rPr>
              <w:t>II квартал</w:t>
            </w:r>
          </w:p>
        </w:tc>
        <w:tc>
          <w:tcPr>
            <w:tcW w:w="1197" w:type="pct"/>
            <w:tcBorders>
              <w:top w:val="nil"/>
              <w:left w:val="nil"/>
              <w:bottom w:val="single" w:sz="4" w:space="0" w:color="auto"/>
              <w:right w:val="single" w:sz="4" w:space="0" w:color="auto"/>
            </w:tcBorders>
            <w:shd w:val="clear" w:color="auto" w:fill="auto"/>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w:t>
            </w:r>
          </w:p>
        </w:tc>
      </w:tr>
      <w:tr w:rsidR="0010528C" w:rsidRPr="00ED3509" w:rsidTr="0010528C">
        <w:trPr>
          <w:trHeight w:val="698"/>
        </w:trPr>
        <w:tc>
          <w:tcPr>
            <w:tcW w:w="208" w:type="pct"/>
            <w:tcBorders>
              <w:top w:val="nil"/>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1</w:t>
            </w:r>
          </w:p>
        </w:tc>
        <w:tc>
          <w:tcPr>
            <w:tcW w:w="104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Фестиваль "Восходящая звезда"</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апрель</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по назначению</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ED3509">
              <w:rPr>
                <w:rFonts w:ascii="Times New Roman" w:eastAsia="Times New Roman" w:hAnsi="Times New Roman" w:cs="Times New Roman"/>
                <w:sz w:val="14"/>
                <w:szCs w:val="14"/>
                <w:lang w:eastAsia="ru-RU"/>
              </w:rPr>
              <w:t>00</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ED3509" w:rsidTr="0010528C">
        <w:trPr>
          <w:trHeight w:val="698"/>
        </w:trPr>
        <w:tc>
          <w:tcPr>
            <w:tcW w:w="208" w:type="pct"/>
            <w:tcBorders>
              <w:top w:val="single" w:sz="4" w:space="0" w:color="auto"/>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2</w:t>
            </w:r>
          </w:p>
        </w:tc>
        <w:tc>
          <w:tcPr>
            <w:tcW w:w="1048" w:type="pct"/>
            <w:tcBorders>
              <w:top w:val="single" w:sz="4" w:space="0" w:color="auto"/>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Выставка рисунков  «</w:t>
            </w:r>
            <w:proofErr w:type="gramStart"/>
            <w:r w:rsidRPr="00ED3509">
              <w:rPr>
                <w:rFonts w:ascii="Times New Roman" w:eastAsia="Times New Roman" w:hAnsi="Times New Roman" w:cs="Times New Roman"/>
                <w:sz w:val="14"/>
                <w:szCs w:val="14"/>
                <w:lang w:eastAsia="ru-RU"/>
              </w:rPr>
              <w:t>Весна-красна</w:t>
            </w:r>
            <w:proofErr w:type="gramEnd"/>
            <w:r w:rsidRPr="00ED3509">
              <w:rPr>
                <w:rFonts w:ascii="Times New Roman" w:eastAsia="Times New Roman" w:hAnsi="Times New Roman" w:cs="Times New Roman"/>
                <w:sz w:val="14"/>
                <w:szCs w:val="14"/>
                <w:lang w:eastAsia="ru-RU"/>
              </w:rPr>
              <w:t>»</w:t>
            </w:r>
          </w:p>
        </w:tc>
        <w:tc>
          <w:tcPr>
            <w:tcW w:w="396" w:type="pct"/>
            <w:tcBorders>
              <w:top w:val="single" w:sz="4" w:space="0" w:color="auto"/>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апрель</w:t>
            </w:r>
          </w:p>
        </w:tc>
        <w:tc>
          <w:tcPr>
            <w:tcW w:w="757" w:type="pct"/>
            <w:tcBorders>
              <w:top w:val="single" w:sz="4" w:space="0" w:color="auto"/>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ул. Весенняя, д.10</w:t>
            </w:r>
          </w:p>
        </w:tc>
        <w:tc>
          <w:tcPr>
            <w:tcW w:w="506" w:type="pct"/>
            <w:tcBorders>
              <w:top w:val="single" w:sz="4" w:space="0" w:color="auto"/>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30</w:t>
            </w:r>
          </w:p>
        </w:tc>
        <w:tc>
          <w:tcPr>
            <w:tcW w:w="363" w:type="pct"/>
            <w:tcBorders>
              <w:top w:val="single" w:sz="4" w:space="0" w:color="auto"/>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single" w:sz="4" w:space="0" w:color="auto"/>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single" w:sz="4" w:space="0" w:color="auto"/>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ED3509" w:rsidTr="0010528C">
        <w:trPr>
          <w:trHeight w:val="708"/>
        </w:trPr>
        <w:tc>
          <w:tcPr>
            <w:tcW w:w="208" w:type="pct"/>
            <w:tcBorders>
              <w:top w:val="nil"/>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3</w:t>
            </w:r>
          </w:p>
        </w:tc>
        <w:tc>
          <w:tcPr>
            <w:tcW w:w="104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"День поэзии" </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апрель</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ул. Весенняя, д.4</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30</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ED3509" w:rsidTr="0010528C">
        <w:trPr>
          <w:trHeight w:val="703"/>
        </w:trPr>
        <w:tc>
          <w:tcPr>
            <w:tcW w:w="208" w:type="pct"/>
            <w:tcBorders>
              <w:top w:val="nil"/>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lastRenderedPageBreak/>
              <w:t>4</w:t>
            </w:r>
          </w:p>
        </w:tc>
        <w:tc>
          <w:tcPr>
            <w:tcW w:w="104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Домашний кинозал </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апрель</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по назначению</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20</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ED3509" w:rsidTr="0010528C">
        <w:trPr>
          <w:trHeight w:val="684"/>
        </w:trPr>
        <w:tc>
          <w:tcPr>
            <w:tcW w:w="208" w:type="pct"/>
            <w:tcBorders>
              <w:top w:val="nil"/>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5</w:t>
            </w:r>
          </w:p>
        </w:tc>
        <w:tc>
          <w:tcPr>
            <w:tcW w:w="104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Мастер - класс изобразительного творчества </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апрель</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ул. Весенняя, д.10</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20</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ED3509" w:rsidTr="0010528C">
        <w:trPr>
          <w:trHeight w:val="992"/>
        </w:trPr>
        <w:tc>
          <w:tcPr>
            <w:tcW w:w="208" w:type="pct"/>
            <w:tcBorders>
              <w:top w:val="nil"/>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6</w:t>
            </w:r>
          </w:p>
        </w:tc>
        <w:tc>
          <w:tcPr>
            <w:tcW w:w="104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Экологическая акция "Трудовой десант"</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апрель</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proofErr w:type="gramStart"/>
            <w:r w:rsidRPr="00ED3509">
              <w:rPr>
                <w:rFonts w:ascii="Times New Roman" w:eastAsia="Times New Roman" w:hAnsi="Times New Roman" w:cs="Times New Roman"/>
                <w:sz w:val="14"/>
                <w:szCs w:val="14"/>
                <w:lang w:eastAsia="ru-RU"/>
              </w:rPr>
              <w:t>ул. Весенняя, д.4     ул. Весенняя, д. 10   ул. М.Федоренко, д.2, корп.2                          ул. Дегунинская, д.3, корп.4</w:t>
            </w:r>
            <w:proofErr w:type="gramEnd"/>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20</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ED3509" w:rsidTr="0010528C">
        <w:trPr>
          <w:trHeight w:val="695"/>
        </w:trPr>
        <w:tc>
          <w:tcPr>
            <w:tcW w:w="208" w:type="pct"/>
            <w:tcBorders>
              <w:top w:val="nil"/>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7</w:t>
            </w:r>
          </w:p>
        </w:tc>
        <w:tc>
          <w:tcPr>
            <w:tcW w:w="104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Выставка  рисунков и поделок "Пасха красная".</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апрель-май</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ул. Весенняя, д.10,  ул. Весенняя, д.4</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80</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ED3509" w:rsidTr="0010528C">
        <w:trPr>
          <w:trHeight w:val="705"/>
        </w:trPr>
        <w:tc>
          <w:tcPr>
            <w:tcW w:w="208" w:type="pct"/>
            <w:tcBorders>
              <w:top w:val="nil"/>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8</w:t>
            </w:r>
          </w:p>
        </w:tc>
        <w:tc>
          <w:tcPr>
            <w:tcW w:w="104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Посещение музеев в рамках Дней исторического и культурного наследия города Москвы</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апрель</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по назначению</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30</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212B1C">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w:t>
            </w:r>
            <w:r w:rsidR="00212B1C">
              <w:rPr>
                <w:rFonts w:ascii="Times New Roman" w:eastAsia="Times New Roman" w:hAnsi="Times New Roman" w:cs="Times New Roman"/>
                <w:sz w:val="14"/>
                <w:szCs w:val="14"/>
                <w:lang w:eastAsia="ru-RU"/>
              </w:rPr>
              <w:t>администрации</w:t>
            </w:r>
            <w:r w:rsidRPr="00ED3509">
              <w:rPr>
                <w:rFonts w:ascii="Times New Roman" w:eastAsia="Times New Roman" w:hAnsi="Times New Roman" w:cs="Times New Roman"/>
                <w:sz w:val="14"/>
                <w:szCs w:val="14"/>
                <w:lang w:eastAsia="ru-RU"/>
              </w:rPr>
              <w:t xml:space="preserve"> и досуговых учреждений МО</w:t>
            </w:r>
          </w:p>
        </w:tc>
      </w:tr>
      <w:tr w:rsidR="0010528C" w:rsidRPr="00ED3509" w:rsidTr="0010528C">
        <w:trPr>
          <w:trHeight w:val="701"/>
        </w:trPr>
        <w:tc>
          <w:tcPr>
            <w:tcW w:w="208" w:type="pct"/>
            <w:tcBorders>
              <w:top w:val="nil"/>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9</w:t>
            </w:r>
          </w:p>
        </w:tc>
        <w:tc>
          <w:tcPr>
            <w:tcW w:w="104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Культурно-массовое мероприятие с проведением  конкурса домашней выпечки «С пылу, жару» в рамках Дня семьи</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апрел</w:t>
            </w:r>
            <w:proofErr w:type="gramStart"/>
            <w:r w:rsidRPr="00ED3509">
              <w:rPr>
                <w:rFonts w:ascii="Times New Roman" w:eastAsia="Times New Roman" w:hAnsi="Times New Roman" w:cs="Times New Roman"/>
                <w:sz w:val="14"/>
                <w:szCs w:val="14"/>
                <w:lang w:eastAsia="ru-RU"/>
              </w:rPr>
              <w:t>ь-</w:t>
            </w:r>
            <w:proofErr w:type="gramEnd"/>
            <w:r w:rsidRPr="00ED3509">
              <w:rPr>
                <w:rFonts w:ascii="Times New Roman" w:eastAsia="Times New Roman" w:hAnsi="Times New Roman" w:cs="Times New Roman"/>
                <w:sz w:val="14"/>
                <w:szCs w:val="14"/>
                <w:lang w:eastAsia="ru-RU"/>
              </w:rPr>
              <w:t xml:space="preserve"> май</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по назначению</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50</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212B1C">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w:t>
            </w:r>
            <w:r w:rsidR="00212B1C">
              <w:rPr>
                <w:rFonts w:ascii="Times New Roman" w:eastAsia="Times New Roman" w:hAnsi="Times New Roman" w:cs="Times New Roman"/>
                <w:sz w:val="14"/>
                <w:szCs w:val="14"/>
                <w:lang w:eastAsia="ru-RU"/>
              </w:rPr>
              <w:t>администрации</w:t>
            </w:r>
            <w:r w:rsidRPr="00ED3509">
              <w:rPr>
                <w:rFonts w:ascii="Times New Roman" w:eastAsia="Times New Roman" w:hAnsi="Times New Roman" w:cs="Times New Roman"/>
                <w:sz w:val="14"/>
                <w:szCs w:val="14"/>
                <w:lang w:eastAsia="ru-RU"/>
              </w:rPr>
              <w:t xml:space="preserve"> и досуговых учреждений МО</w:t>
            </w:r>
          </w:p>
        </w:tc>
      </w:tr>
      <w:tr w:rsidR="0010528C" w:rsidRPr="00ED3509" w:rsidTr="0010528C">
        <w:trPr>
          <w:trHeight w:val="697"/>
        </w:trPr>
        <w:tc>
          <w:tcPr>
            <w:tcW w:w="208" w:type="pct"/>
            <w:tcBorders>
              <w:top w:val="nil"/>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10</w:t>
            </w:r>
          </w:p>
        </w:tc>
        <w:tc>
          <w:tcPr>
            <w:tcW w:w="104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Посещение музеев в рамках Дней исторического и культурного наследия города Москвы</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май</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по назначению</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30</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ED3509" w:rsidTr="0010528C">
        <w:trPr>
          <w:trHeight w:val="693"/>
        </w:trPr>
        <w:tc>
          <w:tcPr>
            <w:tcW w:w="208" w:type="pct"/>
            <w:tcBorders>
              <w:top w:val="nil"/>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11</w:t>
            </w:r>
          </w:p>
        </w:tc>
        <w:tc>
          <w:tcPr>
            <w:tcW w:w="104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Встреча с ветеранами войны и труда района "Цветущий май"</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май</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по назначению</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20</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ED3509" w:rsidTr="0010528C">
        <w:trPr>
          <w:trHeight w:val="703"/>
        </w:trPr>
        <w:tc>
          <w:tcPr>
            <w:tcW w:w="208" w:type="pct"/>
            <w:tcBorders>
              <w:top w:val="nil"/>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12</w:t>
            </w:r>
          </w:p>
        </w:tc>
        <w:tc>
          <w:tcPr>
            <w:tcW w:w="104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Культурно - массовое мероприятие "Спасибо, деду за Победу"</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май</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ул. М. Федоренко, д.14, корп.4</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500</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ED3509" w:rsidTr="0010528C">
        <w:trPr>
          <w:trHeight w:val="699"/>
        </w:trPr>
        <w:tc>
          <w:tcPr>
            <w:tcW w:w="208" w:type="pct"/>
            <w:tcBorders>
              <w:top w:val="nil"/>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13</w:t>
            </w:r>
          </w:p>
        </w:tc>
        <w:tc>
          <w:tcPr>
            <w:tcW w:w="104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Выставка картин "Победная весна-69"</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май</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ул. М. Федоренко, д.14, корп.4</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100</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ED3509" w:rsidTr="0010528C">
        <w:trPr>
          <w:trHeight w:val="709"/>
        </w:trPr>
        <w:tc>
          <w:tcPr>
            <w:tcW w:w="208" w:type="pct"/>
            <w:tcBorders>
              <w:top w:val="nil"/>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14</w:t>
            </w:r>
          </w:p>
        </w:tc>
        <w:tc>
          <w:tcPr>
            <w:tcW w:w="104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Выставка рисунков и поделок  "Мир детской фантазии" в рамках Международного дня защиты детей</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май-июнь</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по назначению</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50</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ED3509" w:rsidTr="0010528C">
        <w:trPr>
          <w:trHeight w:val="645"/>
        </w:trPr>
        <w:tc>
          <w:tcPr>
            <w:tcW w:w="208" w:type="pct"/>
            <w:tcBorders>
              <w:top w:val="nil"/>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15</w:t>
            </w:r>
          </w:p>
        </w:tc>
        <w:tc>
          <w:tcPr>
            <w:tcW w:w="104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Открытый урок   «Культурное наследие»</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май</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по назначению</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30</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ED3509" w:rsidTr="0010528C">
        <w:trPr>
          <w:trHeight w:val="742"/>
        </w:trPr>
        <w:tc>
          <w:tcPr>
            <w:tcW w:w="208" w:type="pct"/>
            <w:tcBorders>
              <w:top w:val="nil"/>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16</w:t>
            </w:r>
          </w:p>
        </w:tc>
        <w:tc>
          <w:tcPr>
            <w:tcW w:w="104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Культурно-массовое мероприятие в рамках Дня семьи </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май</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по назначению</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300</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ED3509" w:rsidTr="0010528C">
        <w:trPr>
          <w:trHeight w:val="697"/>
        </w:trPr>
        <w:tc>
          <w:tcPr>
            <w:tcW w:w="208" w:type="pct"/>
            <w:tcBorders>
              <w:top w:val="nil"/>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17</w:t>
            </w:r>
          </w:p>
        </w:tc>
        <w:tc>
          <w:tcPr>
            <w:tcW w:w="104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Выставка  поделок "Праздник детства"</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май</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по назначению</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30</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ED3509" w:rsidTr="0010528C">
        <w:trPr>
          <w:trHeight w:val="707"/>
        </w:trPr>
        <w:tc>
          <w:tcPr>
            <w:tcW w:w="208" w:type="pct"/>
            <w:tcBorders>
              <w:top w:val="nil"/>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18</w:t>
            </w:r>
          </w:p>
        </w:tc>
        <w:tc>
          <w:tcPr>
            <w:tcW w:w="104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Выставка рисунков  "Солнечный круг" в рамках Международного дня защиты детей</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май</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по назначению</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30</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ED3509" w:rsidTr="0010528C">
        <w:trPr>
          <w:trHeight w:val="688"/>
        </w:trPr>
        <w:tc>
          <w:tcPr>
            <w:tcW w:w="208" w:type="pct"/>
            <w:tcBorders>
              <w:top w:val="nil"/>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19</w:t>
            </w:r>
          </w:p>
        </w:tc>
        <w:tc>
          <w:tcPr>
            <w:tcW w:w="104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Мастер – класс по прикладному творчеству</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май</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по назначению</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50</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ED3509" w:rsidTr="0010528C">
        <w:trPr>
          <w:trHeight w:val="699"/>
        </w:trPr>
        <w:tc>
          <w:tcPr>
            <w:tcW w:w="208" w:type="pct"/>
            <w:tcBorders>
              <w:top w:val="nil"/>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20</w:t>
            </w:r>
          </w:p>
        </w:tc>
        <w:tc>
          <w:tcPr>
            <w:tcW w:w="104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Фестиваль граффити "Созвездие"</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ма</w:t>
            </w:r>
            <w:proofErr w:type="gramStart"/>
            <w:r w:rsidRPr="00ED3509">
              <w:rPr>
                <w:rFonts w:ascii="Times New Roman" w:eastAsia="Times New Roman" w:hAnsi="Times New Roman" w:cs="Times New Roman"/>
                <w:sz w:val="14"/>
                <w:szCs w:val="14"/>
                <w:lang w:eastAsia="ru-RU"/>
              </w:rPr>
              <w:t>й-</w:t>
            </w:r>
            <w:proofErr w:type="gramEnd"/>
            <w:r w:rsidRPr="00ED3509">
              <w:rPr>
                <w:rFonts w:ascii="Times New Roman" w:eastAsia="Times New Roman" w:hAnsi="Times New Roman" w:cs="Times New Roman"/>
                <w:sz w:val="14"/>
                <w:szCs w:val="14"/>
                <w:lang w:eastAsia="ru-RU"/>
              </w:rPr>
              <w:t xml:space="preserve"> июнь</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по назначению</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25</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ED3509" w:rsidTr="0010528C">
        <w:trPr>
          <w:trHeight w:val="698"/>
        </w:trPr>
        <w:tc>
          <w:tcPr>
            <w:tcW w:w="208" w:type="pct"/>
            <w:tcBorders>
              <w:top w:val="nil"/>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21</w:t>
            </w:r>
          </w:p>
        </w:tc>
        <w:tc>
          <w:tcPr>
            <w:tcW w:w="104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Досуговое мероприятие "Дадим шар земной детям"                                           </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июнь</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по назначению</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100</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ED3509" w:rsidTr="0010528C">
        <w:trPr>
          <w:trHeight w:val="630"/>
        </w:trPr>
        <w:tc>
          <w:tcPr>
            <w:tcW w:w="208" w:type="pct"/>
            <w:tcBorders>
              <w:top w:val="single" w:sz="4" w:space="0" w:color="auto"/>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22</w:t>
            </w:r>
          </w:p>
        </w:tc>
        <w:tc>
          <w:tcPr>
            <w:tcW w:w="1048" w:type="pct"/>
            <w:tcBorders>
              <w:top w:val="single" w:sz="4" w:space="0" w:color="auto"/>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Культурно-досуговое мероприятие в рамках православного дня Троица</w:t>
            </w:r>
          </w:p>
        </w:tc>
        <w:tc>
          <w:tcPr>
            <w:tcW w:w="396" w:type="pct"/>
            <w:tcBorders>
              <w:top w:val="single" w:sz="4" w:space="0" w:color="auto"/>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июнь</w:t>
            </w:r>
          </w:p>
        </w:tc>
        <w:tc>
          <w:tcPr>
            <w:tcW w:w="757" w:type="pct"/>
            <w:tcBorders>
              <w:top w:val="single" w:sz="4" w:space="0" w:color="auto"/>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по назначению</w:t>
            </w:r>
          </w:p>
        </w:tc>
        <w:tc>
          <w:tcPr>
            <w:tcW w:w="506" w:type="pct"/>
            <w:tcBorders>
              <w:top w:val="single" w:sz="4" w:space="0" w:color="auto"/>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30</w:t>
            </w:r>
          </w:p>
        </w:tc>
        <w:tc>
          <w:tcPr>
            <w:tcW w:w="363" w:type="pct"/>
            <w:tcBorders>
              <w:top w:val="single" w:sz="4" w:space="0" w:color="auto"/>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single" w:sz="4" w:space="0" w:color="auto"/>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single" w:sz="4" w:space="0" w:color="auto"/>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ED3509" w:rsidTr="0010528C">
        <w:trPr>
          <w:trHeight w:val="764"/>
        </w:trPr>
        <w:tc>
          <w:tcPr>
            <w:tcW w:w="208" w:type="pct"/>
            <w:tcBorders>
              <w:top w:val="nil"/>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23</w:t>
            </w:r>
          </w:p>
        </w:tc>
        <w:tc>
          <w:tcPr>
            <w:tcW w:w="104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Выставка детских картин «Моя Россия» </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июнь</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ул. Весенняя, д.10</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30</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ED3509" w:rsidTr="0010528C">
        <w:trPr>
          <w:trHeight w:val="703"/>
        </w:trPr>
        <w:tc>
          <w:tcPr>
            <w:tcW w:w="208" w:type="pct"/>
            <w:tcBorders>
              <w:top w:val="nil"/>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24</w:t>
            </w:r>
          </w:p>
        </w:tc>
        <w:tc>
          <w:tcPr>
            <w:tcW w:w="104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Круглый стол "Мир культуры"</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июнь</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по назначению</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20</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ED3509" w:rsidTr="0010528C">
        <w:trPr>
          <w:trHeight w:val="660"/>
        </w:trPr>
        <w:tc>
          <w:tcPr>
            <w:tcW w:w="208" w:type="pct"/>
            <w:tcBorders>
              <w:top w:val="nil"/>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lastRenderedPageBreak/>
              <w:t>25</w:t>
            </w:r>
          </w:p>
        </w:tc>
        <w:tc>
          <w:tcPr>
            <w:tcW w:w="104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Экскурсия по родному краю</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июнь</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по назначению</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30</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ED3509" w:rsidTr="0010528C">
        <w:trPr>
          <w:trHeight w:val="736"/>
        </w:trPr>
        <w:tc>
          <w:tcPr>
            <w:tcW w:w="208" w:type="pct"/>
            <w:tcBorders>
              <w:top w:val="nil"/>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26</w:t>
            </w:r>
          </w:p>
        </w:tc>
        <w:tc>
          <w:tcPr>
            <w:tcW w:w="104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Домашний кинозал </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июнь</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по назначению</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20</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ED3509" w:rsidTr="0010528C">
        <w:trPr>
          <w:trHeight w:val="255"/>
        </w:trPr>
        <w:tc>
          <w:tcPr>
            <w:tcW w:w="208" w:type="pct"/>
            <w:tcBorders>
              <w:top w:val="nil"/>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p>
        </w:tc>
        <w:tc>
          <w:tcPr>
            <w:tcW w:w="104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w:t>
            </w:r>
          </w:p>
        </w:tc>
        <w:tc>
          <w:tcPr>
            <w:tcW w:w="1154" w:type="pct"/>
            <w:gridSpan w:val="2"/>
            <w:tcBorders>
              <w:top w:val="single" w:sz="4" w:space="0" w:color="auto"/>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b/>
                <w:bCs/>
                <w:sz w:val="14"/>
                <w:szCs w:val="14"/>
                <w:lang w:eastAsia="ru-RU"/>
              </w:rPr>
            </w:pPr>
            <w:r w:rsidRPr="00ED3509">
              <w:rPr>
                <w:rFonts w:ascii="Times New Roman" w:eastAsia="Times New Roman" w:hAnsi="Times New Roman" w:cs="Times New Roman"/>
                <w:b/>
                <w:bCs/>
                <w:sz w:val="14"/>
                <w:szCs w:val="14"/>
                <w:lang w:eastAsia="ru-RU"/>
              </w:rPr>
              <w:t>Итого:</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2075</w:t>
            </w:r>
          </w:p>
        </w:tc>
        <w:tc>
          <w:tcPr>
            <w:tcW w:w="363"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b/>
                <w:bCs/>
                <w:sz w:val="14"/>
                <w:szCs w:val="14"/>
                <w:lang w:eastAsia="ru-RU"/>
              </w:rPr>
            </w:pPr>
            <w:r w:rsidRPr="00ED3509">
              <w:rPr>
                <w:rFonts w:ascii="Times New Roman" w:eastAsia="Times New Roman" w:hAnsi="Times New Roman" w:cs="Times New Roman"/>
                <w:b/>
                <w:bCs/>
                <w:sz w:val="14"/>
                <w:szCs w:val="14"/>
                <w:lang w:eastAsia="ru-RU"/>
              </w:rPr>
              <w:t>0,00</w:t>
            </w:r>
          </w:p>
        </w:tc>
        <w:tc>
          <w:tcPr>
            <w:tcW w:w="525"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right"/>
              <w:rPr>
                <w:rFonts w:ascii="Times New Roman" w:eastAsia="Times New Roman" w:hAnsi="Times New Roman" w:cs="Times New Roman"/>
                <w:b/>
                <w:bCs/>
                <w:sz w:val="14"/>
                <w:szCs w:val="14"/>
                <w:lang w:eastAsia="ru-RU"/>
              </w:rPr>
            </w:pPr>
            <w:r w:rsidRPr="00ED3509">
              <w:rPr>
                <w:rFonts w:ascii="Times New Roman" w:eastAsia="Times New Roman" w:hAnsi="Times New Roman" w:cs="Times New Roman"/>
                <w:b/>
                <w:bCs/>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w:t>
            </w:r>
          </w:p>
        </w:tc>
      </w:tr>
      <w:tr w:rsidR="0010528C" w:rsidRPr="00ED3509" w:rsidTr="0010528C">
        <w:trPr>
          <w:trHeight w:val="255"/>
        </w:trPr>
        <w:tc>
          <w:tcPr>
            <w:tcW w:w="3803" w:type="pct"/>
            <w:gridSpan w:val="7"/>
            <w:tcBorders>
              <w:top w:val="single" w:sz="4" w:space="0" w:color="auto"/>
              <w:left w:val="single" w:sz="4" w:space="0" w:color="auto"/>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b/>
                <w:bCs/>
                <w:sz w:val="14"/>
                <w:szCs w:val="14"/>
                <w:lang w:eastAsia="ru-RU"/>
              </w:rPr>
            </w:pPr>
            <w:r w:rsidRPr="00ED3509">
              <w:rPr>
                <w:rFonts w:ascii="Times New Roman" w:eastAsia="Times New Roman" w:hAnsi="Times New Roman" w:cs="Times New Roman"/>
                <w:b/>
                <w:bCs/>
                <w:sz w:val="14"/>
                <w:szCs w:val="14"/>
                <w:lang w:eastAsia="ru-RU"/>
              </w:rPr>
              <w:t>III квартал</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w:t>
            </w:r>
          </w:p>
        </w:tc>
      </w:tr>
      <w:tr w:rsidR="0010528C" w:rsidRPr="00ED3509" w:rsidTr="0010528C">
        <w:trPr>
          <w:trHeight w:val="741"/>
        </w:trPr>
        <w:tc>
          <w:tcPr>
            <w:tcW w:w="208" w:type="pct"/>
            <w:tcBorders>
              <w:top w:val="nil"/>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1</w:t>
            </w:r>
          </w:p>
        </w:tc>
        <w:tc>
          <w:tcPr>
            <w:tcW w:w="104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Экскурсия  по православным местам </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июль</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по назначению</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20</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ED3509" w:rsidTr="0010528C">
        <w:trPr>
          <w:trHeight w:val="695"/>
        </w:trPr>
        <w:tc>
          <w:tcPr>
            <w:tcW w:w="208" w:type="pct"/>
            <w:tcBorders>
              <w:top w:val="nil"/>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2</w:t>
            </w:r>
          </w:p>
        </w:tc>
        <w:tc>
          <w:tcPr>
            <w:tcW w:w="104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Культурно-массовое мероприятие "Ромашка"</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июль</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по назначению</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50</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ED3509" w:rsidTr="0010528C">
        <w:trPr>
          <w:trHeight w:val="421"/>
        </w:trPr>
        <w:tc>
          <w:tcPr>
            <w:tcW w:w="208" w:type="pct"/>
            <w:tcBorders>
              <w:top w:val="nil"/>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3</w:t>
            </w:r>
          </w:p>
        </w:tc>
        <w:tc>
          <w:tcPr>
            <w:tcW w:w="104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Посещение музея</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июль</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по назначению</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20</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w:t>
            </w:r>
          </w:p>
        </w:tc>
      </w:tr>
      <w:tr w:rsidR="0010528C" w:rsidRPr="00ED3509" w:rsidTr="0010528C">
        <w:trPr>
          <w:trHeight w:val="740"/>
        </w:trPr>
        <w:tc>
          <w:tcPr>
            <w:tcW w:w="208" w:type="pct"/>
            <w:tcBorders>
              <w:top w:val="nil"/>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4</w:t>
            </w:r>
          </w:p>
        </w:tc>
        <w:tc>
          <w:tcPr>
            <w:tcW w:w="104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Выездные мероприятия "Мир кино"</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июль </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по назначению</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45</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ED3509" w:rsidTr="0010528C">
        <w:trPr>
          <w:trHeight w:val="510"/>
        </w:trPr>
        <w:tc>
          <w:tcPr>
            <w:tcW w:w="208" w:type="pct"/>
            <w:tcBorders>
              <w:top w:val="nil"/>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5</w:t>
            </w:r>
          </w:p>
        </w:tc>
        <w:tc>
          <w:tcPr>
            <w:tcW w:w="104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Досуговое мероприятие в рамках Дня Военно-морского флота</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август</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по назначению</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15</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w:t>
            </w:r>
          </w:p>
        </w:tc>
      </w:tr>
      <w:tr w:rsidR="0010528C" w:rsidRPr="00ED3509" w:rsidTr="0010528C">
        <w:trPr>
          <w:trHeight w:val="720"/>
        </w:trPr>
        <w:tc>
          <w:tcPr>
            <w:tcW w:w="208" w:type="pct"/>
            <w:tcBorders>
              <w:top w:val="nil"/>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6</w:t>
            </w:r>
          </w:p>
        </w:tc>
        <w:tc>
          <w:tcPr>
            <w:tcW w:w="104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Культурно-досуговое мероприятие в рамках православного праздника Яблочный Спас</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август</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по назначению</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30</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ED3509" w:rsidTr="0010528C">
        <w:trPr>
          <w:trHeight w:val="495"/>
        </w:trPr>
        <w:tc>
          <w:tcPr>
            <w:tcW w:w="208" w:type="pct"/>
            <w:tcBorders>
              <w:top w:val="nil"/>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7</w:t>
            </w:r>
          </w:p>
        </w:tc>
        <w:tc>
          <w:tcPr>
            <w:tcW w:w="104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Экскурсии </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август</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по назначению</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20</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w:t>
            </w:r>
          </w:p>
        </w:tc>
      </w:tr>
      <w:tr w:rsidR="0010528C" w:rsidRPr="00ED3509" w:rsidTr="0010528C">
        <w:trPr>
          <w:trHeight w:val="732"/>
        </w:trPr>
        <w:tc>
          <w:tcPr>
            <w:tcW w:w="208" w:type="pct"/>
            <w:tcBorders>
              <w:top w:val="nil"/>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8</w:t>
            </w:r>
          </w:p>
        </w:tc>
        <w:tc>
          <w:tcPr>
            <w:tcW w:w="104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Конкурс рисунка  на асфальте «Скоро в школу»</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август</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ул. Дегунинская, д. 17 (Дегунинский пруд)</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35</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ED3509" w:rsidTr="0010528C">
        <w:trPr>
          <w:trHeight w:val="660"/>
        </w:trPr>
        <w:tc>
          <w:tcPr>
            <w:tcW w:w="208" w:type="pct"/>
            <w:tcBorders>
              <w:top w:val="nil"/>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9</w:t>
            </w:r>
          </w:p>
        </w:tc>
        <w:tc>
          <w:tcPr>
            <w:tcW w:w="104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Круглый стол "Внимание дорога"</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сентябрь</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по назначению</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20</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ED3509" w:rsidTr="0010528C">
        <w:trPr>
          <w:trHeight w:val="739"/>
        </w:trPr>
        <w:tc>
          <w:tcPr>
            <w:tcW w:w="208" w:type="pct"/>
            <w:tcBorders>
              <w:top w:val="nil"/>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10</w:t>
            </w:r>
          </w:p>
        </w:tc>
        <w:tc>
          <w:tcPr>
            <w:tcW w:w="104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Культурно-массовое мероприятие в рамках Дня города</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сентябрь</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М.Федоренко, д.14, корп.4</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500</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ED3509" w:rsidTr="0010528C">
        <w:trPr>
          <w:trHeight w:val="707"/>
        </w:trPr>
        <w:tc>
          <w:tcPr>
            <w:tcW w:w="208" w:type="pct"/>
            <w:tcBorders>
              <w:top w:val="nil"/>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11</w:t>
            </w:r>
          </w:p>
        </w:tc>
        <w:tc>
          <w:tcPr>
            <w:tcW w:w="104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Выставка детского творчества "Москва и москвичи"</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сентябрь</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ул. Дегунинская, д.17 (Дегунинский пруд) </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100</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ED3509" w:rsidTr="0010528C">
        <w:trPr>
          <w:trHeight w:val="465"/>
        </w:trPr>
        <w:tc>
          <w:tcPr>
            <w:tcW w:w="208" w:type="pct"/>
            <w:tcBorders>
              <w:top w:val="nil"/>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12</w:t>
            </w:r>
          </w:p>
        </w:tc>
        <w:tc>
          <w:tcPr>
            <w:tcW w:w="104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Культурно-массовое  мероприятие  «Парус» - встречает друзей"</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сентябрь</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по назначению</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300</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Муниципальное бюджетное учреждение</w:t>
            </w:r>
          </w:p>
        </w:tc>
      </w:tr>
      <w:tr w:rsidR="0010528C" w:rsidRPr="00ED3509" w:rsidTr="0010528C">
        <w:trPr>
          <w:trHeight w:val="255"/>
        </w:trPr>
        <w:tc>
          <w:tcPr>
            <w:tcW w:w="208" w:type="pct"/>
            <w:tcBorders>
              <w:top w:val="nil"/>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p>
        </w:tc>
        <w:tc>
          <w:tcPr>
            <w:tcW w:w="104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ИТОГО:</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1155</w:t>
            </w:r>
          </w:p>
        </w:tc>
        <w:tc>
          <w:tcPr>
            <w:tcW w:w="363"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right"/>
              <w:rPr>
                <w:rFonts w:ascii="Times New Roman" w:eastAsia="Times New Roman" w:hAnsi="Times New Roman" w:cs="Times New Roman"/>
                <w:b/>
                <w:bCs/>
                <w:sz w:val="14"/>
                <w:szCs w:val="14"/>
                <w:lang w:eastAsia="ru-RU"/>
              </w:rPr>
            </w:pPr>
            <w:r w:rsidRPr="00ED3509">
              <w:rPr>
                <w:rFonts w:ascii="Times New Roman" w:eastAsia="Times New Roman" w:hAnsi="Times New Roman" w:cs="Times New Roman"/>
                <w:b/>
                <w:bCs/>
                <w:sz w:val="14"/>
                <w:szCs w:val="14"/>
                <w:lang w:eastAsia="ru-RU"/>
              </w:rPr>
              <w:t>0,00</w:t>
            </w:r>
          </w:p>
        </w:tc>
        <w:tc>
          <w:tcPr>
            <w:tcW w:w="525"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right"/>
              <w:rPr>
                <w:rFonts w:ascii="Times New Roman" w:eastAsia="Times New Roman" w:hAnsi="Times New Roman" w:cs="Times New Roman"/>
                <w:b/>
                <w:bCs/>
                <w:sz w:val="14"/>
                <w:szCs w:val="14"/>
                <w:lang w:eastAsia="ru-RU"/>
              </w:rPr>
            </w:pPr>
            <w:r w:rsidRPr="00ED3509">
              <w:rPr>
                <w:rFonts w:ascii="Times New Roman" w:eastAsia="Times New Roman" w:hAnsi="Times New Roman" w:cs="Times New Roman"/>
                <w:b/>
                <w:bCs/>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w:t>
            </w:r>
          </w:p>
        </w:tc>
      </w:tr>
      <w:tr w:rsidR="0010528C" w:rsidRPr="00ED3509" w:rsidTr="0010528C">
        <w:trPr>
          <w:trHeight w:val="255"/>
        </w:trPr>
        <w:tc>
          <w:tcPr>
            <w:tcW w:w="5000" w:type="pct"/>
            <w:gridSpan w:val="8"/>
            <w:tcBorders>
              <w:top w:val="single" w:sz="4" w:space="0" w:color="auto"/>
              <w:left w:val="single" w:sz="4" w:space="0" w:color="auto"/>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b/>
                <w:bCs/>
                <w:sz w:val="14"/>
                <w:szCs w:val="14"/>
                <w:lang w:eastAsia="ru-RU"/>
              </w:rPr>
            </w:pPr>
            <w:r w:rsidRPr="00ED3509">
              <w:rPr>
                <w:rFonts w:ascii="Times New Roman" w:eastAsia="Times New Roman" w:hAnsi="Times New Roman" w:cs="Times New Roman"/>
                <w:b/>
                <w:bCs/>
                <w:sz w:val="14"/>
                <w:szCs w:val="14"/>
                <w:lang w:eastAsia="ru-RU"/>
              </w:rPr>
              <w:t>IV квартал</w:t>
            </w:r>
          </w:p>
        </w:tc>
      </w:tr>
      <w:tr w:rsidR="0010528C" w:rsidRPr="00ED3509" w:rsidTr="0010528C">
        <w:trPr>
          <w:trHeight w:val="420"/>
        </w:trPr>
        <w:tc>
          <w:tcPr>
            <w:tcW w:w="208" w:type="pct"/>
            <w:tcBorders>
              <w:top w:val="nil"/>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1</w:t>
            </w:r>
          </w:p>
        </w:tc>
        <w:tc>
          <w:tcPr>
            <w:tcW w:w="104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Викторина "</w:t>
            </w:r>
            <w:proofErr w:type="gramStart"/>
            <w:r w:rsidRPr="00ED3509">
              <w:rPr>
                <w:rFonts w:ascii="Times New Roman" w:eastAsia="Times New Roman" w:hAnsi="Times New Roman" w:cs="Times New Roman"/>
                <w:sz w:val="14"/>
                <w:szCs w:val="14"/>
                <w:lang w:eastAsia="ru-RU"/>
              </w:rPr>
              <w:t>Самый</w:t>
            </w:r>
            <w:proofErr w:type="gramEnd"/>
            <w:r w:rsidRPr="00ED3509">
              <w:rPr>
                <w:rFonts w:ascii="Times New Roman" w:eastAsia="Times New Roman" w:hAnsi="Times New Roman" w:cs="Times New Roman"/>
                <w:sz w:val="14"/>
                <w:szCs w:val="14"/>
                <w:lang w:eastAsia="ru-RU"/>
              </w:rPr>
              <w:t xml:space="preserve"> умный"</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октябрь</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по назначению</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15</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Муниципальное бюджетное учреждение</w:t>
            </w:r>
          </w:p>
        </w:tc>
      </w:tr>
      <w:tr w:rsidR="0010528C" w:rsidRPr="00ED3509" w:rsidTr="0010528C">
        <w:trPr>
          <w:trHeight w:val="691"/>
        </w:trPr>
        <w:tc>
          <w:tcPr>
            <w:tcW w:w="208" w:type="pct"/>
            <w:tcBorders>
              <w:top w:val="nil"/>
              <w:left w:val="single" w:sz="4" w:space="0" w:color="auto"/>
              <w:bottom w:val="single" w:sz="4" w:space="0" w:color="auto"/>
              <w:right w:val="nil"/>
            </w:tcBorders>
            <w:shd w:val="clear" w:color="000000" w:fill="FFFFFF"/>
          </w:tcPr>
          <w:p w:rsidR="0010528C" w:rsidRPr="00ED3509" w:rsidRDefault="0010528C" w:rsidP="00DB3DDB">
            <w:pPr>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w:t>
            </w:r>
          </w:p>
        </w:tc>
        <w:tc>
          <w:tcPr>
            <w:tcW w:w="1048" w:type="pct"/>
            <w:tcBorders>
              <w:top w:val="nil"/>
              <w:left w:val="single" w:sz="4" w:space="0" w:color="auto"/>
              <w:bottom w:val="single" w:sz="4" w:space="0" w:color="auto"/>
              <w:right w:val="single" w:sz="4" w:space="0" w:color="auto"/>
            </w:tcBorders>
            <w:shd w:val="clear" w:color="000000" w:fill="FFFFFF"/>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Конкурс рисунка  и поделок из природного материала «Золотая осень»</w:t>
            </w:r>
          </w:p>
        </w:tc>
        <w:tc>
          <w:tcPr>
            <w:tcW w:w="396" w:type="pct"/>
            <w:tcBorders>
              <w:top w:val="nil"/>
              <w:left w:val="nil"/>
              <w:bottom w:val="single" w:sz="4" w:space="0" w:color="auto"/>
              <w:right w:val="single" w:sz="4" w:space="0" w:color="auto"/>
            </w:tcBorders>
            <w:shd w:val="clear" w:color="000000" w:fill="FFFFFF"/>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октябрь </w:t>
            </w:r>
          </w:p>
        </w:tc>
        <w:tc>
          <w:tcPr>
            <w:tcW w:w="757" w:type="pct"/>
            <w:tcBorders>
              <w:top w:val="nil"/>
              <w:left w:val="nil"/>
              <w:bottom w:val="single" w:sz="4" w:space="0" w:color="auto"/>
              <w:right w:val="single" w:sz="4" w:space="0" w:color="auto"/>
            </w:tcBorders>
            <w:shd w:val="clear" w:color="000000" w:fill="FFFFFF"/>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по назначению</w:t>
            </w:r>
          </w:p>
        </w:tc>
        <w:tc>
          <w:tcPr>
            <w:tcW w:w="506" w:type="pct"/>
            <w:tcBorders>
              <w:top w:val="nil"/>
              <w:left w:val="nil"/>
              <w:bottom w:val="single" w:sz="4" w:space="0" w:color="auto"/>
              <w:right w:val="single" w:sz="4" w:space="0" w:color="auto"/>
            </w:tcBorders>
            <w:shd w:val="clear" w:color="000000" w:fill="FFFFFF"/>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400</w:t>
            </w:r>
          </w:p>
        </w:tc>
        <w:tc>
          <w:tcPr>
            <w:tcW w:w="363" w:type="pct"/>
            <w:tcBorders>
              <w:top w:val="nil"/>
              <w:left w:val="nil"/>
              <w:bottom w:val="single" w:sz="4" w:space="0" w:color="auto"/>
              <w:right w:val="single" w:sz="4" w:space="0" w:color="auto"/>
            </w:tcBorders>
            <w:shd w:val="clear" w:color="000000" w:fill="FFFFFF"/>
            <w:vAlign w:val="bottom"/>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ED3509" w:rsidTr="0010528C">
        <w:trPr>
          <w:trHeight w:val="691"/>
        </w:trPr>
        <w:tc>
          <w:tcPr>
            <w:tcW w:w="208" w:type="pct"/>
            <w:tcBorders>
              <w:top w:val="nil"/>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w:t>
            </w:r>
          </w:p>
        </w:tc>
        <w:tc>
          <w:tcPr>
            <w:tcW w:w="104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Мастер – класс по изобразительному творчеству</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октябрь</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по назначению</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20</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ED3509" w:rsidTr="0010528C">
        <w:trPr>
          <w:trHeight w:val="698"/>
        </w:trPr>
        <w:tc>
          <w:tcPr>
            <w:tcW w:w="208" w:type="pct"/>
            <w:tcBorders>
              <w:top w:val="single" w:sz="4" w:space="0" w:color="auto"/>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p>
        </w:tc>
        <w:tc>
          <w:tcPr>
            <w:tcW w:w="1048" w:type="pct"/>
            <w:tcBorders>
              <w:top w:val="single" w:sz="4" w:space="0" w:color="auto"/>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Вечер Русской песни в рамках Дня пожилого человека</w:t>
            </w:r>
          </w:p>
        </w:tc>
        <w:tc>
          <w:tcPr>
            <w:tcW w:w="396" w:type="pct"/>
            <w:tcBorders>
              <w:top w:val="single" w:sz="4" w:space="0" w:color="auto"/>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октябрь</w:t>
            </w:r>
          </w:p>
        </w:tc>
        <w:tc>
          <w:tcPr>
            <w:tcW w:w="757" w:type="pct"/>
            <w:tcBorders>
              <w:top w:val="single" w:sz="4" w:space="0" w:color="auto"/>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по назначению</w:t>
            </w:r>
          </w:p>
        </w:tc>
        <w:tc>
          <w:tcPr>
            <w:tcW w:w="506" w:type="pct"/>
            <w:tcBorders>
              <w:top w:val="single" w:sz="4" w:space="0" w:color="auto"/>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50</w:t>
            </w:r>
          </w:p>
        </w:tc>
        <w:tc>
          <w:tcPr>
            <w:tcW w:w="363" w:type="pct"/>
            <w:tcBorders>
              <w:top w:val="single" w:sz="4" w:space="0" w:color="auto"/>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single" w:sz="4" w:space="0" w:color="auto"/>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single" w:sz="4" w:space="0" w:color="auto"/>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ED3509" w:rsidTr="0010528C">
        <w:trPr>
          <w:trHeight w:val="708"/>
        </w:trPr>
        <w:tc>
          <w:tcPr>
            <w:tcW w:w="208" w:type="pct"/>
            <w:tcBorders>
              <w:top w:val="nil"/>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w:t>
            </w:r>
          </w:p>
        </w:tc>
        <w:tc>
          <w:tcPr>
            <w:tcW w:w="104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Мастер – класс по декоративно-прикладному творчеству </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октябрь</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по назначению</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20</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ED3509" w:rsidTr="0010528C">
        <w:trPr>
          <w:trHeight w:val="645"/>
        </w:trPr>
        <w:tc>
          <w:tcPr>
            <w:tcW w:w="208" w:type="pct"/>
            <w:tcBorders>
              <w:top w:val="nil"/>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w:t>
            </w:r>
          </w:p>
        </w:tc>
        <w:tc>
          <w:tcPr>
            <w:tcW w:w="104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Мастер-класс студии "Цветок" в рамках Дня Учителя</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октябрь </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ул. Весенняя, д.10            </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50</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ED3509" w:rsidTr="0010528C">
        <w:trPr>
          <w:trHeight w:val="755"/>
        </w:trPr>
        <w:tc>
          <w:tcPr>
            <w:tcW w:w="208" w:type="pct"/>
            <w:tcBorders>
              <w:top w:val="nil"/>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w:t>
            </w:r>
          </w:p>
        </w:tc>
        <w:tc>
          <w:tcPr>
            <w:tcW w:w="104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w:t>
            </w:r>
            <w:proofErr w:type="gramStart"/>
            <w:r w:rsidRPr="00ED3509">
              <w:rPr>
                <w:rFonts w:ascii="Times New Roman" w:eastAsia="Times New Roman" w:hAnsi="Times New Roman" w:cs="Times New Roman"/>
                <w:sz w:val="14"/>
                <w:szCs w:val="14"/>
                <w:lang w:eastAsia="ru-RU"/>
              </w:rPr>
              <w:t>Мои</w:t>
            </w:r>
            <w:proofErr w:type="gramEnd"/>
            <w:r w:rsidRPr="00ED3509">
              <w:rPr>
                <w:rFonts w:ascii="Times New Roman" w:eastAsia="Times New Roman" w:hAnsi="Times New Roman" w:cs="Times New Roman"/>
                <w:sz w:val="14"/>
                <w:szCs w:val="14"/>
                <w:lang w:eastAsia="ru-RU"/>
              </w:rPr>
              <w:t xml:space="preserve"> года, мое богатство" - вечер отдыха</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октябрь</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ул. Весенняя, д.8</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20</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212B1C">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Библиотека-филиал №261, Совет Ветеранов с участием </w:t>
            </w:r>
            <w:r w:rsidR="00212B1C">
              <w:rPr>
                <w:rFonts w:ascii="Times New Roman" w:eastAsia="Times New Roman" w:hAnsi="Times New Roman" w:cs="Times New Roman"/>
                <w:sz w:val="14"/>
                <w:szCs w:val="14"/>
                <w:lang w:eastAsia="ru-RU"/>
              </w:rPr>
              <w:t>администрации</w:t>
            </w:r>
            <w:r w:rsidRPr="00ED3509">
              <w:rPr>
                <w:rFonts w:ascii="Times New Roman" w:eastAsia="Times New Roman" w:hAnsi="Times New Roman" w:cs="Times New Roman"/>
                <w:sz w:val="14"/>
                <w:szCs w:val="14"/>
                <w:lang w:eastAsia="ru-RU"/>
              </w:rPr>
              <w:t xml:space="preserve"> и Муниципального бюджетного учреждения </w:t>
            </w:r>
          </w:p>
        </w:tc>
      </w:tr>
      <w:tr w:rsidR="0010528C" w:rsidRPr="00ED3509" w:rsidTr="0010528C">
        <w:trPr>
          <w:trHeight w:val="690"/>
        </w:trPr>
        <w:tc>
          <w:tcPr>
            <w:tcW w:w="208" w:type="pct"/>
            <w:tcBorders>
              <w:top w:val="nil"/>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w:t>
            </w:r>
          </w:p>
        </w:tc>
        <w:tc>
          <w:tcPr>
            <w:tcW w:w="104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Культурно-массовое мероприятие с проведением конкурса «</w:t>
            </w:r>
            <w:proofErr w:type="spellStart"/>
            <w:r w:rsidRPr="00ED3509">
              <w:rPr>
                <w:rFonts w:ascii="Times New Roman" w:eastAsia="Times New Roman" w:hAnsi="Times New Roman" w:cs="Times New Roman"/>
                <w:sz w:val="14"/>
                <w:szCs w:val="14"/>
                <w:lang w:eastAsia="ru-RU"/>
              </w:rPr>
              <w:t>Дегунинские</w:t>
            </w:r>
            <w:proofErr w:type="spellEnd"/>
            <w:r w:rsidRPr="00ED3509">
              <w:rPr>
                <w:rFonts w:ascii="Times New Roman" w:eastAsia="Times New Roman" w:hAnsi="Times New Roman" w:cs="Times New Roman"/>
                <w:sz w:val="14"/>
                <w:szCs w:val="14"/>
                <w:lang w:eastAsia="ru-RU"/>
              </w:rPr>
              <w:t xml:space="preserve"> мастерицы» в рамках Дня матери</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ноябрь</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по назначению</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40</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ED3509" w:rsidTr="0010528C">
        <w:trPr>
          <w:trHeight w:val="705"/>
        </w:trPr>
        <w:tc>
          <w:tcPr>
            <w:tcW w:w="208" w:type="pct"/>
            <w:tcBorders>
              <w:top w:val="nil"/>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9</w:t>
            </w:r>
          </w:p>
        </w:tc>
        <w:tc>
          <w:tcPr>
            <w:tcW w:w="104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Встреча с ветеранами "Ни пяди назад" и урок мужества </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декабрь</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 ул. Весенняя, д.4</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20</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ED3509" w:rsidTr="0010528C">
        <w:trPr>
          <w:trHeight w:val="701"/>
        </w:trPr>
        <w:tc>
          <w:tcPr>
            <w:tcW w:w="208" w:type="pct"/>
            <w:tcBorders>
              <w:top w:val="nil"/>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w:t>
            </w:r>
          </w:p>
        </w:tc>
        <w:tc>
          <w:tcPr>
            <w:tcW w:w="104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Просмотр  фильма о войне </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декабрь</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по назначению</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40</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ED3509" w:rsidTr="0010528C">
        <w:trPr>
          <w:trHeight w:val="711"/>
        </w:trPr>
        <w:tc>
          <w:tcPr>
            <w:tcW w:w="208" w:type="pct"/>
            <w:tcBorders>
              <w:top w:val="nil"/>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11</w:t>
            </w:r>
          </w:p>
        </w:tc>
        <w:tc>
          <w:tcPr>
            <w:tcW w:w="104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Конкурс елочной игрушки «Подари игрушку елке»</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декабрь</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по назначению</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400</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с участием администрации и досуговых учреждений </w:t>
            </w:r>
          </w:p>
        </w:tc>
      </w:tr>
      <w:tr w:rsidR="0010528C" w:rsidRPr="00ED3509" w:rsidTr="0010528C">
        <w:trPr>
          <w:trHeight w:val="420"/>
        </w:trPr>
        <w:tc>
          <w:tcPr>
            <w:tcW w:w="208" w:type="pct"/>
            <w:tcBorders>
              <w:top w:val="nil"/>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12</w:t>
            </w:r>
          </w:p>
        </w:tc>
        <w:tc>
          <w:tcPr>
            <w:tcW w:w="104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Новогодние праздники по студиям клуба </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декабрь</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по назначению</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200</w:t>
            </w:r>
          </w:p>
        </w:tc>
        <w:tc>
          <w:tcPr>
            <w:tcW w:w="363"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525" w:type="pct"/>
            <w:tcBorders>
              <w:top w:val="nil"/>
              <w:left w:val="nil"/>
              <w:bottom w:val="single" w:sz="4" w:space="0" w:color="auto"/>
              <w:right w:val="single" w:sz="4" w:space="0" w:color="auto"/>
            </w:tcBorders>
            <w:shd w:val="clear" w:color="000000" w:fill="FFFFFF"/>
            <w:vAlign w:val="bottom"/>
            <w:hideMark/>
          </w:tcPr>
          <w:p w:rsidR="0010528C" w:rsidRPr="00ED3509" w:rsidRDefault="0010528C" w:rsidP="00DB3DDB">
            <w:pPr>
              <w:jc w:val="right"/>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xml:space="preserve">Муниципальное бюджетное учреждение </w:t>
            </w:r>
          </w:p>
        </w:tc>
      </w:tr>
      <w:tr w:rsidR="0010528C" w:rsidRPr="00ED3509" w:rsidTr="0010528C">
        <w:trPr>
          <w:trHeight w:val="255"/>
        </w:trPr>
        <w:tc>
          <w:tcPr>
            <w:tcW w:w="208" w:type="pct"/>
            <w:tcBorders>
              <w:top w:val="nil"/>
              <w:left w:val="single" w:sz="4" w:space="0" w:color="auto"/>
              <w:bottom w:val="single" w:sz="4" w:space="0" w:color="auto"/>
              <w:right w:val="nil"/>
            </w:tcBorders>
            <w:shd w:val="clear" w:color="000000" w:fill="FFFFFF"/>
            <w:hideMark/>
          </w:tcPr>
          <w:p w:rsidR="0010528C" w:rsidRPr="00ED3509" w:rsidRDefault="0010528C" w:rsidP="00DB3DDB">
            <w:pPr>
              <w:jc w:val="center"/>
              <w:rPr>
                <w:rFonts w:ascii="Times New Roman" w:eastAsia="Times New Roman" w:hAnsi="Times New Roman" w:cs="Times New Roman"/>
                <w:sz w:val="14"/>
                <w:szCs w:val="14"/>
                <w:lang w:eastAsia="ru-RU"/>
              </w:rPr>
            </w:pPr>
          </w:p>
        </w:tc>
        <w:tc>
          <w:tcPr>
            <w:tcW w:w="1048" w:type="pct"/>
            <w:tcBorders>
              <w:top w:val="nil"/>
              <w:left w:val="single" w:sz="4" w:space="0" w:color="auto"/>
              <w:bottom w:val="single" w:sz="4" w:space="0" w:color="auto"/>
              <w:right w:val="single" w:sz="4" w:space="0" w:color="auto"/>
            </w:tcBorders>
            <w:shd w:val="clear" w:color="000000" w:fill="FFFFFF"/>
            <w:vAlign w:val="bottom"/>
            <w:hideMark/>
          </w:tcPr>
          <w:p w:rsidR="0010528C" w:rsidRPr="00ED3509" w:rsidRDefault="0010528C" w:rsidP="00DB3DDB">
            <w:pPr>
              <w:rPr>
                <w:rFonts w:ascii="Arial" w:eastAsia="Times New Roman" w:hAnsi="Arial" w:cs="Arial"/>
                <w:sz w:val="20"/>
                <w:szCs w:val="20"/>
                <w:lang w:eastAsia="ru-RU"/>
              </w:rPr>
            </w:pPr>
            <w:r w:rsidRPr="00ED3509">
              <w:rPr>
                <w:rFonts w:ascii="Arial" w:eastAsia="Times New Roman" w:hAnsi="Arial" w:cs="Arial"/>
                <w:sz w:val="20"/>
                <w:szCs w:val="20"/>
                <w:lang w:eastAsia="ru-RU"/>
              </w:rPr>
              <w:t> </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b/>
                <w:bCs/>
                <w:sz w:val="14"/>
                <w:szCs w:val="14"/>
                <w:lang w:eastAsia="ru-RU"/>
              </w:rPr>
            </w:pPr>
            <w:r w:rsidRPr="00ED3509">
              <w:rPr>
                <w:rFonts w:ascii="Times New Roman" w:eastAsia="Times New Roman" w:hAnsi="Times New Roman" w:cs="Times New Roman"/>
                <w:b/>
                <w:bCs/>
                <w:sz w:val="14"/>
                <w:szCs w:val="14"/>
                <w:lang w:eastAsia="ru-RU"/>
              </w:rPr>
              <w:t> </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b/>
                <w:bCs/>
                <w:sz w:val="14"/>
                <w:szCs w:val="14"/>
                <w:lang w:eastAsia="ru-RU"/>
              </w:rPr>
            </w:pPr>
            <w:r w:rsidRPr="00ED3509">
              <w:rPr>
                <w:rFonts w:ascii="Times New Roman" w:eastAsia="Times New Roman" w:hAnsi="Times New Roman" w:cs="Times New Roman"/>
                <w:b/>
                <w:bCs/>
                <w:sz w:val="14"/>
                <w:szCs w:val="14"/>
                <w:lang w:eastAsia="ru-RU"/>
              </w:rPr>
              <w:t> </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1275</w:t>
            </w:r>
          </w:p>
        </w:tc>
        <w:tc>
          <w:tcPr>
            <w:tcW w:w="363"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right"/>
              <w:rPr>
                <w:rFonts w:ascii="Times New Roman" w:eastAsia="Times New Roman" w:hAnsi="Times New Roman" w:cs="Times New Roman"/>
                <w:b/>
                <w:bCs/>
                <w:sz w:val="14"/>
                <w:szCs w:val="14"/>
                <w:lang w:eastAsia="ru-RU"/>
              </w:rPr>
            </w:pPr>
            <w:r w:rsidRPr="00ED3509">
              <w:rPr>
                <w:rFonts w:ascii="Times New Roman" w:eastAsia="Times New Roman" w:hAnsi="Times New Roman" w:cs="Times New Roman"/>
                <w:b/>
                <w:bCs/>
                <w:sz w:val="14"/>
                <w:szCs w:val="14"/>
                <w:lang w:eastAsia="ru-RU"/>
              </w:rPr>
              <w:t>0,00</w:t>
            </w:r>
          </w:p>
        </w:tc>
        <w:tc>
          <w:tcPr>
            <w:tcW w:w="525"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right"/>
              <w:rPr>
                <w:rFonts w:ascii="Times New Roman" w:eastAsia="Times New Roman" w:hAnsi="Times New Roman" w:cs="Times New Roman"/>
                <w:b/>
                <w:bCs/>
                <w:sz w:val="14"/>
                <w:szCs w:val="14"/>
                <w:lang w:eastAsia="ru-RU"/>
              </w:rPr>
            </w:pPr>
            <w:r w:rsidRPr="00ED3509">
              <w:rPr>
                <w:rFonts w:ascii="Times New Roman" w:eastAsia="Times New Roman" w:hAnsi="Times New Roman" w:cs="Times New Roman"/>
                <w:b/>
                <w:bCs/>
                <w:sz w:val="14"/>
                <w:szCs w:val="14"/>
                <w:lang w:eastAsia="ru-RU"/>
              </w:rPr>
              <w:t>0,00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w:t>
            </w:r>
          </w:p>
        </w:tc>
      </w:tr>
      <w:tr w:rsidR="0010528C" w:rsidRPr="00ED3509" w:rsidTr="0010528C">
        <w:trPr>
          <w:trHeight w:val="255"/>
        </w:trPr>
        <w:tc>
          <w:tcPr>
            <w:tcW w:w="208" w:type="pct"/>
            <w:tcBorders>
              <w:top w:val="nil"/>
              <w:left w:val="single" w:sz="4" w:space="0" w:color="auto"/>
              <w:bottom w:val="single" w:sz="4" w:space="0" w:color="auto"/>
              <w:right w:val="single" w:sz="4" w:space="0" w:color="auto"/>
            </w:tcBorders>
            <w:shd w:val="clear" w:color="000000" w:fill="FFFFFF"/>
            <w:hideMark/>
          </w:tcPr>
          <w:p w:rsidR="0010528C" w:rsidRPr="00ED3509" w:rsidRDefault="0010528C" w:rsidP="00DB3DDB">
            <w:pPr>
              <w:jc w:val="right"/>
              <w:rPr>
                <w:rFonts w:ascii="Times New Roman" w:eastAsia="Times New Roman" w:hAnsi="Times New Roman" w:cs="Times New Roman"/>
                <w:b/>
                <w:bCs/>
                <w:sz w:val="14"/>
                <w:szCs w:val="14"/>
                <w:lang w:eastAsia="ru-RU"/>
              </w:rPr>
            </w:pPr>
            <w:r w:rsidRPr="00ED3509">
              <w:rPr>
                <w:rFonts w:ascii="Times New Roman" w:eastAsia="Times New Roman" w:hAnsi="Times New Roman" w:cs="Times New Roman"/>
                <w:b/>
                <w:bCs/>
                <w:sz w:val="14"/>
                <w:szCs w:val="14"/>
                <w:lang w:eastAsia="ru-RU"/>
              </w:rPr>
              <w:t>62</w:t>
            </w:r>
          </w:p>
        </w:tc>
        <w:tc>
          <w:tcPr>
            <w:tcW w:w="1048"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b/>
                <w:bCs/>
                <w:sz w:val="14"/>
                <w:szCs w:val="14"/>
                <w:lang w:eastAsia="ru-RU"/>
              </w:rPr>
            </w:pPr>
            <w:r w:rsidRPr="00ED3509">
              <w:rPr>
                <w:rFonts w:ascii="Times New Roman" w:eastAsia="Times New Roman" w:hAnsi="Times New Roman" w:cs="Times New Roman"/>
                <w:b/>
                <w:bCs/>
                <w:sz w:val="14"/>
                <w:szCs w:val="14"/>
                <w:lang w:eastAsia="ru-RU"/>
              </w:rPr>
              <w:t xml:space="preserve"> мероприяти</w:t>
            </w:r>
            <w:r>
              <w:rPr>
                <w:rFonts w:ascii="Times New Roman" w:eastAsia="Times New Roman" w:hAnsi="Times New Roman" w:cs="Times New Roman"/>
                <w:b/>
                <w:bCs/>
                <w:sz w:val="14"/>
                <w:szCs w:val="14"/>
                <w:lang w:eastAsia="ru-RU"/>
              </w:rPr>
              <w:t>я</w:t>
            </w:r>
          </w:p>
        </w:tc>
        <w:tc>
          <w:tcPr>
            <w:tcW w:w="396"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b/>
                <w:bCs/>
                <w:sz w:val="14"/>
                <w:szCs w:val="14"/>
                <w:lang w:eastAsia="ru-RU"/>
              </w:rPr>
            </w:pPr>
            <w:r w:rsidRPr="00ED3509">
              <w:rPr>
                <w:rFonts w:ascii="Times New Roman" w:eastAsia="Times New Roman" w:hAnsi="Times New Roman" w:cs="Times New Roman"/>
                <w:b/>
                <w:bCs/>
                <w:sz w:val="14"/>
                <w:szCs w:val="14"/>
                <w:lang w:eastAsia="ru-RU"/>
              </w:rPr>
              <w:t> </w:t>
            </w:r>
          </w:p>
        </w:tc>
        <w:tc>
          <w:tcPr>
            <w:tcW w:w="75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b/>
                <w:bCs/>
                <w:sz w:val="14"/>
                <w:szCs w:val="14"/>
                <w:lang w:eastAsia="ru-RU"/>
              </w:rPr>
            </w:pPr>
            <w:r w:rsidRPr="00ED3509">
              <w:rPr>
                <w:rFonts w:ascii="Times New Roman" w:eastAsia="Times New Roman" w:hAnsi="Times New Roman" w:cs="Times New Roman"/>
                <w:b/>
                <w:bCs/>
                <w:sz w:val="14"/>
                <w:szCs w:val="14"/>
                <w:lang w:eastAsia="ru-RU"/>
              </w:rPr>
              <w:t>ИТОГО:</w:t>
            </w:r>
          </w:p>
        </w:tc>
        <w:tc>
          <w:tcPr>
            <w:tcW w:w="506"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5345</w:t>
            </w:r>
          </w:p>
        </w:tc>
        <w:tc>
          <w:tcPr>
            <w:tcW w:w="363"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right"/>
              <w:rPr>
                <w:rFonts w:ascii="Times New Roman" w:eastAsia="Times New Roman" w:hAnsi="Times New Roman" w:cs="Times New Roman"/>
                <w:b/>
                <w:bCs/>
                <w:sz w:val="14"/>
                <w:szCs w:val="14"/>
                <w:lang w:eastAsia="ru-RU"/>
              </w:rPr>
            </w:pPr>
            <w:r w:rsidRPr="00ED3509">
              <w:rPr>
                <w:rFonts w:ascii="Times New Roman" w:eastAsia="Times New Roman" w:hAnsi="Times New Roman" w:cs="Times New Roman"/>
                <w:b/>
                <w:bCs/>
                <w:sz w:val="14"/>
                <w:szCs w:val="14"/>
                <w:lang w:eastAsia="ru-RU"/>
              </w:rPr>
              <w:t>285,00</w:t>
            </w:r>
          </w:p>
        </w:tc>
        <w:tc>
          <w:tcPr>
            <w:tcW w:w="525" w:type="pct"/>
            <w:tcBorders>
              <w:top w:val="nil"/>
              <w:left w:val="nil"/>
              <w:bottom w:val="single" w:sz="4" w:space="0" w:color="auto"/>
              <w:right w:val="single" w:sz="4" w:space="0" w:color="auto"/>
            </w:tcBorders>
            <w:shd w:val="clear" w:color="000000" w:fill="FFFFFF"/>
            <w:hideMark/>
          </w:tcPr>
          <w:p w:rsidR="0010528C" w:rsidRPr="00ED3509" w:rsidRDefault="0010528C" w:rsidP="00DB3DDB">
            <w:pPr>
              <w:jc w:val="right"/>
              <w:rPr>
                <w:rFonts w:ascii="Times New Roman" w:eastAsia="Times New Roman" w:hAnsi="Times New Roman" w:cs="Times New Roman"/>
                <w:b/>
                <w:bCs/>
                <w:sz w:val="14"/>
                <w:szCs w:val="14"/>
                <w:lang w:eastAsia="ru-RU"/>
              </w:rPr>
            </w:pPr>
            <w:r w:rsidRPr="00ED3509">
              <w:rPr>
                <w:rFonts w:ascii="Times New Roman" w:eastAsia="Times New Roman" w:hAnsi="Times New Roman" w:cs="Times New Roman"/>
                <w:b/>
                <w:bCs/>
                <w:sz w:val="14"/>
                <w:szCs w:val="14"/>
                <w:lang w:eastAsia="ru-RU"/>
              </w:rPr>
              <w:t>285,00</w:t>
            </w:r>
          </w:p>
        </w:tc>
        <w:tc>
          <w:tcPr>
            <w:tcW w:w="1197" w:type="pct"/>
            <w:tcBorders>
              <w:top w:val="nil"/>
              <w:left w:val="nil"/>
              <w:bottom w:val="single" w:sz="4" w:space="0" w:color="auto"/>
              <w:right w:val="single" w:sz="4" w:space="0" w:color="auto"/>
            </w:tcBorders>
            <w:shd w:val="clear" w:color="000000" w:fill="FFFFFF"/>
            <w:hideMark/>
          </w:tcPr>
          <w:p w:rsidR="0010528C" w:rsidRPr="00ED3509" w:rsidRDefault="0010528C" w:rsidP="00DB3DDB">
            <w:pPr>
              <w:rPr>
                <w:rFonts w:ascii="Times New Roman" w:eastAsia="Times New Roman" w:hAnsi="Times New Roman" w:cs="Times New Roman"/>
                <w:sz w:val="14"/>
                <w:szCs w:val="14"/>
                <w:lang w:eastAsia="ru-RU"/>
              </w:rPr>
            </w:pPr>
            <w:r w:rsidRPr="00ED3509">
              <w:rPr>
                <w:rFonts w:ascii="Times New Roman" w:eastAsia="Times New Roman" w:hAnsi="Times New Roman" w:cs="Times New Roman"/>
                <w:sz w:val="14"/>
                <w:szCs w:val="14"/>
                <w:lang w:eastAsia="ru-RU"/>
              </w:rPr>
              <w:t> </w:t>
            </w:r>
          </w:p>
        </w:tc>
      </w:tr>
    </w:tbl>
    <w:p w:rsidR="000F4C06" w:rsidRPr="0010528C" w:rsidRDefault="000F4C06" w:rsidP="000F4C06">
      <w:pPr>
        <w:ind w:left="4820"/>
        <w:contextualSpacing/>
        <w:rPr>
          <w:rFonts w:ascii="Times New Roman" w:hAnsi="Times New Roman" w:cs="Times New Roman"/>
          <w:sz w:val="24"/>
          <w:szCs w:val="24"/>
        </w:rPr>
      </w:pPr>
    </w:p>
    <w:p w:rsidR="000F4C06" w:rsidRPr="0010528C" w:rsidRDefault="000F4C06" w:rsidP="000F4C06">
      <w:pPr>
        <w:ind w:left="4820"/>
        <w:contextualSpacing/>
        <w:rPr>
          <w:rFonts w:ascii="Times New Roman" w:hAnsi="Times New Roman" w:cs="Times New Roman"/>
          <w:sz w:val="24"/>
          <w:szCs w:val="24"/>
        </w:rPr>
      </w:pPr>
    </w:p>
    <w:p w:rsidR="000F4C06" w:rsidRPr="0010528C" w:rsidRDefault="000F4C06" w:rsidP="000F4C06">
      <w:pPr>
        <w:ind w:left="4820"/>
        <w:contextualSpacing/>
        <w:rPr>
          <w:rFonts w:ascii="Times New Roman" w:hAnsi="Times New Roman" w:cs="Times New Roman"/>
          <w:sz w:val="24"/>
          <w:szCs w:val="24"/>
        </w:rPr>
      </w:pPr>
      <w:r w:rsidRPr="0010528C">
        <w:rPr>
          <w:rFonts w:ascii="Times New Roman" w:hAnsi="Times New Roman" w:cs="Times New Roman"/>
          <w:sz w:val="24"/>
          <w:szCs w:val="24"/>
        </w:rPr>
        <w:t>Приложение 9 к решению Совета депутатов муниципального округа Западное Дегунино</w:t>
      </w:r>
    </w:p>
    <w:p w:rsidR="000F4C06" w:rsidRPr="0010528C" w:rsidRDefault="000F4C06" w:rsidP="000F4C06">
      <w:pPr>
        <w:ind w:left="4820"/>
        <w:contextualSpacing/>
        <w:rPr>
          <w:rStyle w:val="FontStyle29"/>
          <w:sz w:val="20"/>
          <w:szCs w:val="20"/>
        </w:rPr>
      </w:pPr>
      <w:r w:rsidRPr="0010528C">
        <w:rPr>
          <w:rFonts w:ascii="Times New Roman" w:hAnsi="Times New Roman" w:cs="Times New Roman"/>
          <w:sz w:val="24"/>
          <w:szCs w:val="24"/>
        </w:rPr>
        <w:t>от «25» декабря 2013 года № 18/133</w:t>
      </w:r>
    </w:p>
    <w:p w:rsidR="000F4C06" w:rsidRPr="0010528C" w:rsidRDefault="000F4C06" w:rsidP="000F4C06">
      <w:pPr>
        <w:ind w:left="4820"/>
        <w:contextualSpacing/>
        <w:rPr>
          <w:rFonts w:ascii="Times New Roman" w:hAnsi="Times New Roman" w:cs="Times New Roman"/>
          <w:sz w:val="24"/>
          <w:szCs w:val="24"/>
        </w:rPr>
      </w:pPr>
    </w:p>
    <w:p w:rsidR="0010528C" w:rsidRPr="0010528C" w:rsidRDefault="0010528C" w:rsidP="0010528C">
      <w:pPr>
        <w:jc w:val="center"/>
        <w:rPr>
          <w:rFonts w:ascii="Times New Roman" w:eastAsia="Times New Roman" w:hAnsi="Times New Roman" w:cs="Times New Roman"/>
          <w:b/>
          <w:bCs/>
          <w:sz w:val="24"/>
          <w:szCs w:val="24"/>
          <w:lang w:eastAsia="ru-RU"/>
        </w:rPr>
      </w:pPr>
      <w:r w:rsidRPr="0010528C">
        <w:rPr>
          <w:rFonts w:ascii="Times New Roman" w:eastAsia="Times New Roman" w:hAnsi="Times New Roman" w:cs="Times New Roman"/>
          <w:b/>
          <w:bCs/>
          <w:sz w:val="24"/>
          <w:szCs w:val="24"/>
          <w:lang w:eastAsia="ru-RU"/>
        </w:rPr>
        <w:t>ПЛАН</w:t>
      </w:r>
    </w:p>
    <w:p w:rsidR="000F4C06" w:rsidRPr="0010528C" w:rsidRDefault="0010528C" w:rsidP="0010528C">
      <w:pPr>
        <w:contextualSpacing/>
        <w:jc w:val="center"/>
        <w:rPr>
          <w:rFonts w:ascii="Times New Roman" w:hAnsi="Times New Roman" w:cs="Times New Roman"/>
          <w:sz w:val="24"/>
          <w:szCs w:val="24"/>
        </w:rPr>
      </w:pPr>
      <w:r w:rsidRPr="0010528C">
        <w:rPr>
          <w:rFonts w:ascii="Times New Roman" w:eastAsia="Times New Roman" w:hAnsi="Times New Roman" w:cs="Times New Roman"/>
          <w:b/>
          <w:bCs/>
          <w:sz w:val="24"/>
          <w:szCs w:val="24"/>
          <w:lang w:eastAsia="ru-RU"/>
        </w:rPr>
        <w:t xml:space="preserve">Спортивно-массовых, физкультурно-оздоровительных мероприятий и соревнований муниципального округа </w:t>
      </w:r>
      <w:proofErr w:type="gramStart"/>
      <w:r w:rsidRPr="0010528C">
        <w:rPr>
          <w:rFonts w:ascii="Times New Roman" w:eastAsia="Times New Roman" w:hAnsi="Times New Roman" w:cs="Times New Roman"/>
          <w:b/>
          <w:bCs/>
          <w:sz w:val="24"/>
          <w:szCs w:val="24"/>
          <w:lang w:eastAsia="ru-RU"/>
        </w:rPr>
        <w:t>Западное</w:t>
      </w:r>
      <w:proofErr w:type="gramEnd"/>
      <w:r w:rsidRPr="0010528C">
        <w:rPr>
          <w:rFonts w:ascii="Times New Roman" w:eastAsia="Times New Roman" w:hAnsi="Times New Roman" w:cs="Times New Roman"/>
          <w:b/>
          <w:bCs/>
          <w:sz w:val="24"/>
          <w:szCs w:val="24"/>
          <w:lang w:eastAsia="ru-RU"/>
        </w:rPr>
        <w:t xml:space="preserve"> Дегунино на 2014 год</w:t>
      </w:r>
    </w:p>
    <w:tbl>
      <w:tblPr>
        <w:tblW w:w="5000" w:type="pct"/>
        <w:tblLook w:val="04A0" w:firstRow="1" w:lastRow="0" w:firstColumn="1" w:lastColumn="0" w:noHBand="0" w:noVBand="1"/>
      </w:tblPr>
      <w:tblGrid>
        <w:gridCol w:w="426"/>
        <w:gridCol w:w="2217"/>
        <w:gridCol w:w="933"/>
        <w:gridCol w:w="1390"/>
        <w:gridCol w:w="1073"/>
        <w:gridCol w:w="924"/>
        <w:gridCol w:w="1112"/>
        <w:gridCol w:w="1922"/>
      </w:tblGrid>
      <w:tr w:rsidR="0010528C" w:rsidRPr="0029538C" w:rsidTr="0010528C">
        <w:trPr>
          <w:trHeight w:val="419"/>
        </w:trPr>
        <w:tc>
          <w:tcPr>
            <w:tcW w:w="20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0528C" w:rsidRPr="0029538C" w:rsidRDefault="0010528C" w:rsidP="00DB3DDB">
            <w:pPr>
              <w:jc w:val="center"/>
              <w:rPr>
                <w:rFonts w:ascii="Times New Roman" w:eastAsia="Times New Roman" w:hAnsi="Times New Roman" w:cs="Times New Roman"/>
                <w:b/>
                <w:bCs/>
                <w:sz w:val="14"/>
                <w:szCs w:val="14"/>
                <w:lang w:eastAsia="ru-RU"/>
              </w:rPr>
            </w:pPr>
            <w:r w:rsidRPr="0029538C">
              <w:rPr>
                <w:rFonts w:ascii="Times New Roman" w:eastAsia="Times New Roman" w:hAnsi="Times New Roman" w:cs="Times New Roman"/>
                <w:b/>
                <w:bCs/>
                <w:sz w:val="14"/>
                <w:szCs w:val="14"/>
                <w:lang w:eastAsia="ru-RU"/>
              </w:rPr>
              <w:t xml:space="preserve">№ </w:t>
            </w:r>
            <w:proofErr w:type="gramStart"/>
            <w:r w:rsidRPr="0029538C">
              <w:rPr>
                <w:rFonts w:ascii="Times New Roman" w:eastAsia="Times New Roman" w:hAnsi="Times New Roman" w:cs="Times New Roman"/>
                <w:b/>
                <w:bCs/>
                <w:sz w:val="14"/>
                <w:szCs w:val="14"/>
                <w:lang w:eastAsia="ru-RU"/>
              </w:rPr>
              <w:t>п</w:t>
            </w:r>
            <w:proofErr w:type="gramEnd"/>
            <w:r w:rsidRPr="0029538C">
              <w:rPr>
                <w:rFonts w:ascii="Times New Roman" w:eastAsia="Times New Roman" w:hAnsi="Times New Roman" w:cs="Times New Roman"/>
                <w:b/>
                <w:bCs/>
                <w:sz w:val="14"/>
                <w:szCs w:val="14"/>
                <w:lang w:eastAsia="ru-RU"/>
              </w:rPr>
              <w:t>/п</w:t>
            </w:r>
          </w:p>
        </w:tc>
        <w:tc>
          <w:tcPr>
            <w:tcW w:w="11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0528C" w:rsidRPr="0029538C" w:rsidRDefault="0010528C" w:rsidP="00DB3DDB">
            <w:pPr>
              <w:rPr>
                <w:rFonts w:ascii="Times New Roman" w:eastAsia="Times New Roman" w:hAnsi="Times New Roman" w:cs="Times New Roman"/>
                <w:b/>
                <w:bCs/>
                <w:sz w:val="14"/>
                <w:szCs w:val="14"/>
                <w:lang w:eastAsia="ru-RU"/>
              </w:rPr>
            </w:pPr>
            <w:r w:rsidRPr="0029538C">
              <w:rPr>
                <w:rFonts w:ascii="Times New Roman" w:eastAsia="Times New Roman" w:hAnsi="Times New Roman" w:cs="Times New Roman"/>
                <w:b/>
                <w:bCs/>
                <w:sz w:val="14"/>
                <w:szCs w:val="14"/>
                <w:lang w:eastAsia="ru-RU"/>
              </w:rPr>
              <w:t>Наименование мероприятия</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0528C" w:rsidRPr="0029538C" w:rsidRDefault="0010528C" w:rsidP="00DB3DDB">
            <w:pPr>
              <w:jc w:val="center"/>
              <w:rPr>
                <w:rFonts w:ascii="Times New Roman" w:eastAsia="Times New Roman" w:hAnsi="Times New Roman" w:cs="Times New Roman"/>
                <w:b/>
                <w:bCs/>
                <w:sz w:val="14"/>
                <w:szCs w:val="14"/>
                <w:lang w:eastAsia="ru-RU"/>
              </w:rPr>
            </w:pPr>
            <w:r w:rsidRPr="0029538C">
              <w:rPr>
                <w:rFonts w:ascii="Times New Roman" w:eastAsia="Times New Roman" w:hAnsi="Times New Roman" w:cs="Times New Roman"/>
                <w:b/>
                <w:bCs/>
                <w:sz w:val="14"/>
                <w:szCs w:val="14"/>
                <w:lang w:eastAsia="ru-RU"/>
              </w:rPr>
              <w:t>Дата</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0528C" w:rsidRPr="0029538C" w:rsidRDefault="0010528C" w:rsidP="00DB3DDB">
            <w:pPr>
              <w:jc w:val="center"/>
              <w:rPr>
                <w:rFonts w:ascii="Times New Roman" w:eastAsia="Times New Roman" w:hAnsi="Times New Roman" w:cs="Times New Roman"/>
                <w:b/>
                <w:bCs/>
                <w:sz w:val="14"/>
                <w:szCs w:val="14"/>
                <w:lang w:eastAsia="ru-RU"/>
              </w:rPr>
            </w:pPr>
            <w:r w:rsidRPr="0029538C">
              <w:rPr>
                <w:rFonts w:ascii="Times New Roman" w:eastAsia="Times New Roman" w:hAnsi="Times New Roman" w:cs="Times New Roman"/>
                <w:b/>
                <w:bCs/>
                <w:sz w:val="14"/>
                <w:szCs w:val="14"/>
                <w:lang w:eastAsia="ru-RU"/>
              </w:rPr>
              <w:t>Место проведения</w:t>
            </w:r>
          </w:p>
        </w:tc>
        <w:tc>
          <w:tcPr>
            <w:tcW w:w="50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0528C" w:rsidRPr="0029538C" w:rsidRDefault="0010528C" w:rsidP="00DB3DDB">
            <w:pPr>
              <w:rPr>
                <w:rFonts w:ascii="Times New Roman" w:eastAsia="Times New Roman" w:hAnsi="Times New Roman" w:cs="Times New Roman"/>
                <w:b/>
                <w:bCs/>
                <w:sz w:val="14"/>
                <w:szCs w:val="14"/>
                <w:lang w:eastAsia="ru-RU"/>
              </w:rPr>
            </w:pPr>
            <w:r w:rsidRPr="0029538C">
              <w:rPr>
                <w:rFonts w:ascii="Times New Roman" w:eastAsia="Times New Roman" w:hAnsi="Times New Roman" w:cs="Times New Roman"/>
                <w:b/>
                <w:bCs/>
                <w:sz w:val="14"/>
                <w:szCs w:val="14"/>
                <w:lang w:eastAsia="ru-RU"/>
              </w:rPr>
              <w:t>Планируемое число участников</w:t>
            </w:r>
          </w:p>
        </w:tc>
        <w:tc>
          <w:tcPr>
            <w:tcW w:w="1010" w:type="pct"/>
            <w:gridSpan w:val="2"/>
            <w:tcBorders>
              <w:top w:val="single" w:sz="4" w:space="0" w:color="auto"/>
              <w:left w:val="nil"/>
              <w:bottom w:val="single" w:sz="4" w:space="0" w:color="auto"/>
              <w:right w:val="single" w:sz="4" w:space="0" w:color="auto"/>
            </w:tcBorders>
            <w:shd w:val="clear" w:color="auto" w:fill="auto"/>
            <w:hideMark/>
          </w:tcPr>
          <w:p w:rsidR="0010528C" w:rsidRPr="0029538C" w:rsidRDefault="0010528C" w:rsidP="00DB3DDB">
            <w:pPr>
              <w:jc w:val="center"/>
              <w:rPr>
                <w:rFonts w:ascii="Times New Roman" w:eastAsia="Times New Roman" w:hAnsi="Times New Roman" w:cs="Times New Roman"/>
                <w:b/>
                <w:bCs/>
                <w:sz w:val="14"/>
                <w:szCs w:val="14"/>
                <w:lang w:eastAsia="ru-RU"/>
              </w:rPr>
            </w:pPr>
            <w:r w:rsidRPr="0029538C">
              <w:rPr>
                <w:rFonts w:ascii="Times New Roman" w:eastAsia="Times New Roman" w:hAnsi="Times New Roman" w:cs="Times New Roman"/>
                <w:b/>
                <w:bCs/>
                <w:sz w:val="14"/>
                <w:szCs w:val="14"/>
                <w:lang w:eastAsia="ru-RU"/>
              </w:rPr>
              <w:t>Ориентировочная стоимость (тыс. руб.)</w:t>
            </w:r>
          </w:p>
        </w:tc>
        <w:tc>
          <w:tcPr>
            <w:tcW w:w="98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0528C" w:rsidRPr="0029538C" w:rsidRDefault="0010528C" w:rsidP="00DB3DDB">
            <w:pPr>
              <w:rPr>
                <w:rFonts w:ascii="Times New Roman" w:eastAsia="Times New Roman" w:hAnsi="Times New Roman" w:cs="Times New Roman"/>
                <w:b/>
                <w:bCs/>
                <w:sz w:val="14"/>
                <w:szCs w:val="14"/>
                <w:lang w:eastAsia="ru-RU"/>
              </w:rPr>
            </w:pPr>
            <w:r w:rsidRPr="0029538C">
              <w:rPr>
                <w:rFonts w:ascii="Times New Roman" w:eastAsia="Times New Roman" w:hAnsi="Times New Roman" w:cs="Times New Roman"/>
                <w:b/>
                <w:bCs/>
                <w:sz w:val="14"/>
                <w:szCs w:val="14"/>
                <w:lang w:eastAsia="ru-RU"/>
              </w:rPr>
              <w:t>Организации, проводящие мероприятия и участники мероприятия</w:t>
            </w:r>
          </w:p>
        </w:tc>
      </w:tr>
      <w:tr w:rsidR="0010528C" w:rsidRPr="0029538C" w:rsidTr="0010528C">
        <w:trPr>
          <w:trHeight w:val="857"/>
        </w:trPr>
        <w:tc>
          <w:tcPr>
            <w:tcW w:w="200" w:type="pct"/>
            <w:vMerge/>
            <w:tcBorders>
              <w:top w:val="single" w:sz="4" w:space="0" w:color="auto"/>
              <w:left w:val="single" w:sz="4" w:space="0" w:color="auto"/>
              <w:bottom w:val="single" w:sz="4" w:space="0" w:color="000000"/>
              <w:right w:val="single" w:sz="4" w:space="0" w:color="auto"/>
            </w:tcBorders>
            <w:vAlign w:val="center"/>
            <w:hideMark/>
          </w:tcPr>
          <w:p w:rsidR="0010528C" w:rsidRPr="0029538C" w:rsidRDefault="0010528C" w:rsidP="00DB3DDB">
            <w:pPr>
              <w:rPr>
                <w:rFonts w:ascii="Times New Roman" w:eastAsia="Times New Roman" w:hAnsi="Times New Roman" w:cs="Times New Roman"/>
                <w:b/>
                <w:bCs/>
                <w:sz w:val="14"/>
                <w:szCs w:val="14"/>
                <w:lang w:eastAsia="ru-RU"/>
              </w:rPr>
            </w:pPr>
          </w:p>
        </w:tc>
        <w:tc>
          <w:tcPr>
            <w:tcW w:w="1134" w:type="pct"/>
            <w:vMerge/>
            <w:tcBorders>
              <w:top w:val="single" w:sz="4" w:space="0" w:color="auto"/>
              <w:left w:val="single" w:sz="4" w:space="0" w:color="auto"/>
              <w:bottom w:val="single" w:sz="4" w:space="0" w:color="auto"/>
              <w:right w:val="single" w:sz="4" w:space="0" w:color="auto"/>
            </w:tcBorders>
            <w:vAlign w:val="center"/>
            <w:hideMark/>
          </w:tcPr>
          <w:p w:rsidR="0010528C" w:rsidRPr="0029538C" w:rsidRDefault="0010528C" w:rsidP="00DB3DDB">
            <w:pPr>
              <w:rPr>
                <w:rFonts w:ascii="Times New Roman" w:eastAsia="Times New Roman" w:hAnsi="Times New Roman" w:cs="Times New Roman"/>
                <w:b/>
                <w:bCs/>
                <w:sz w:val="14"/>
                <w:szCs w:val="14"/>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10528C" w:rsidRPr="0029538C" w:rsidRDefault="0010528C" w:rsidP="00DB3DDB">
            <w:pPr>
              <w:rPr>
                <w:rFonts w:ascii="Times New Roman" w:eastAsia="Times New Roman" w:hAnsi="Times New Roman" w:cs="Times New Roman"/>
                <w:b/>
                <w:bCs/>
                <w:sz w:val="14"/>
                <w:szCs w:val="14"/>
                <w:lang w:eastAsia="ru-RU"/>
              </w:rPr>
            </w:pPr>
          </w:p>
        </w:tc>
        <w:tc>
          <w:tcPr>
            <w:tcW w:w="720" w:type="pct"/>
            <w:vMerge/>
            <w:tcBorders>
              <w:top w:val="single" w:sz="4" w:space="0" w:color="auto"/>
              <w:left w:val="single" w:sz="4" w:space="0" w:color="auto"/>
              <w:bottom w:val="single" w:sz="4" w:space="0" w:color="auto"/>
              <w:right w:val="single" w:sz="4" w:space="0" w:color="auto"/>
            </w:tcBorders>
            <w:vAlign w:val="center"/>
            <w:hideMark/>
          </w:tcPr>
          <w:p w:rsidR="0010528C" w:rsidRPr="0029538C" w:rsidRDefault="0010528C" w:rsidP="00DB3DDB">
            <w:pPr>
              <w:rPr>
                <w:rFonts w:ascii="Times New Roman" w:eastAsia="Times New Roman" w:hAnsi="Times New Roman" w:cs="Times New Roman"/>
                <w:b/>
                <w:bCs/>
                <w:sz w:val="14"/>
                <w:szCs w:val="14"/>
                <w:lang w:eastAsia="ru-RU"/>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rsidR="0010528C" w:rsidRPr="0029538C" w:rsidRDefault="0010528C" w:rsidP="00DB3DDB">
            <w:pPr>
              <w:rPr>
                <w:rFonts w:ascii="Times New Roman" w:eastAsia="Times New Roman" w:hAnsi="Times New Roman" w:cs="Times New Roman"/>
                <w:b/>
                <w:bCs/>
                <w:sz w:val="14"/>
                <w:szCs w:val="14"/>
                <w:lang w:eastAsia="ru-RU"/>
              </w:rPr>
            </w:pPr>
          </w:p>
        </w:tc>
        <w:tc>
          <w:tcPr>
            <w:tcW w:w="487" w:type="pct"/>
            <w:tcBorders>
              <w:top w:val="nil"/>
              <w:left w:val="nil"/>
              <w:bottom w:val="single" w:sz="4" w:space="0" w:color="auto"/>
              <w:right w:val="single" w:sz="4" w:space="0" w:color="auto"/>
            </w:tcBorders>
            <w:shd w:val="clear" w:color="auto" w:fill="auto"/>
            <w:hideMark/>
          </w:tcPr>
          <w:p w:rsidR="0010528C" w:rsidRPr="0029538C" w:rsidRDefault="0010528C" w:rsidP="00DB3DDB">
            <w:pPr>
              <w:jc w:val="center"/>
              <w:rPr>
                <w:rFonts w:ascii="Times New Roman" w:eastAsia="Times New Roman" w:hAnsi="Times New Roman" w:cs="Times New Roman"/>
                <w:b/>
                <w:bCs/>
                <w:sz w:val="14"/>
                <w:szCs w:val="14"/>
                <w:lang w:eastAsia="ru-RU"/>
              </w:rPr>
            </w:pPr>
            <w:r w:rsidRPr="0029538C">
              <w:rPr>
                <w:rFonts w:ascii="Times New Roman" w:eastAsia="Times New Roman" w:hAnsi="Times New Roman" w:cs="Times New Roman"/>
                <w:b/>
                <w:bCs/>
                <w:sz w:val="14"/>
                <w:szCs w:val="14"/>
                <w:lang w:eastAsia="ru-RU"/>
              </w:rPr>
              <w:t>Всего</w:t>
            </w:r>
          </w:p>
        </w:tc>
        <w:tc>
          <w:tcPr>
            <w:tcW w:w="523" w:type="pct"/>
            <w:tcBorders>
              <w:top w:val="nil"/>
              <w:left w:val="nil"/>
              <w:bottom w:val="single" w:sz="4" w:space="0" w:color="auto"/>
              <w:right w:val="single" w:sz="4" w:space="0" w:color="auto"/>
            </w:tcBorders>
            <w:shd w:val="clear" w:color="auto" w:fill="auto"/>
            <w:hideMark/>
          </w:tcPr>
          <w:p w:rsidR="0010528C" w:rsidRPr="0029538C" w:rsidRDefault="0010528C" w:rsidP="00DB3DDB">
            <w:pPr>
              <w:rPr>
                <w:rFonts w:ascii="Times New Roman" w:eastAsia="Times New Roman" w:hAnsi="Times New Roman" w:cs="Times New Roman"/>
                <w:b/>
                <w:bCs/>
                <w:sz w:val="14"/>
                <w:szCs w:val="14"/>
                <w:lang w:eastAsia="ru-RU"/>
              </w:rPr>
            </w:pPr>
            <w:r w:rsidRPr="0029538C">
              <w:rPr>
                <w:rFonts w:ascii="Times New Roman" w:eastAsia="Times New Roman" w:hAnsi="Times New Roman" w:cs="Times New Roman"/>
                <w:b/>
                <w:bCs/>
                <w:sz w:val="14"/>
                <w:szCs w:val="14"/>
                <w:lang w:eastAsia="ru-RU"/>
              </w:rPr>
              <w:t xml:space="preserve">Планируемые средства </w:t>
            </w:r>
            <w:proofErr w:type="gramStart"/>
            <w:r w:rsidRPr="0029538C">
              <w:rPr>
                <w:rFonts w:ascii="Times New Roman" w:eastAsia="Times New Roman" w:hAnsi="Times New Roman" w:cs="Times New Roman"/>
                <w:b/>
                <w:bCs/>
                <w:sz w:val="14"/>
                <w:szCs w:val="14"/>
                <w:lang w:eastAsia="ru-RU"/>
              </w:rPr>
              <w:t>–с</w:t>
            </w:r>
            <w:proofErr w:type="gramEnd"/>
            <w:r w:rsidRPr="0029538C">
              <w:rPr>
                <w:rFonts w:ascii="Times New Roman" w:eastAsia="Times New Roman" w:hAnsi="Times New Roman" w:cs="Times New Roman"/>
                <w:b/>
                <w:bCs/>
                <w:sz w:val="14"/>
                <w:szCs w:val="14"/>
                <w:lang w:eastAsia="ru-RU"/>
              </w:rPr>
              <w:t>убвенции города Москвы</w:t>
            </w:r>
          </w:p>
        </w:tc>
        <w:tc>
          <w:tcPr>
            <w:tcW w:w="987" w:type="pct"/>
            <w:vMerge/>
            <w:tcBorders>
              <w:top w:val="single" w:sz="4" w:space="0" w:color="auto"/>
              <w:left w:val="single" w:sz="4" w:space="0" w:color="auto"/>
              <w:bottom w:val="single" w:sz="4" w:space="0" w:color="000000"/>
              <w:right w:val="single" w:sz="4" w:space="0" w:color="auto"/>
            </w:tcBorders>
            <w:vAlign w:val="center"/>
            <w:hideMark/>
          </w:tcPr>
          <w:p w:rsidR="0010528C" w:rsidRPr="0029538C" w:rsidRDefault="0010528C" w:rsidP="00DB3DDB">
            <w:pPr>
              <w:rPr>
                <w:rFonts w:ascii="Times New Roman" w:eastAsia="Times New Roman" w:hAnsi="Times New Roman" w:cs="Times New Roman"/>
                <w:b/>
                <w:bCs/>
                <w:sz w:val="14"/>
                <w:szCs w:val="14"/>
                <w:lang w:eastAsia="ru-RU"/>
              </w:rPr>
            </w:pPr>
          </w:p>
        </w:tc>
      </w:tr>
      <w:tr w:rsidR="0010528C" w:rsidRPr="0029538C" w:rsidTr="0010528C">
        <w:trPr>
          <w:trHeight w:val="27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0528C" w:rsidRPr="0029538C" w:rsidRDefault="0010528C" w:rsidP="00DB3DDB">
            <w:pPr>
              <w:jc w:val="center"/>
              <w:rPr>
                <w:rFonts w:ascii="Times New Roman" w:eastAsia="Times New Roman" w:hAnsi="Times New Roman" w:cs="Times New Roman"/>
                <w:b/>
                <w:bCs/>
                <w:sz w:val="14"/>
                <w:szCs w:val="14"/>
                <w:lang w:eastAsia="ru-RU"/>
              </w:rPr>
            </w:pPr>
            <w:r w:rsidRPr="0029538C">
              <w:rPr>
                <w:rFonts w:ascii="Times New Roman" w:eastAsia="Times New Roman" w:hAnsi="Times New Roman" w:cs="Times New Roman"/>
                <w:b/>
                <w:bCs/>
                <w:sz w:val="14"/>
                <w:szCs w:val="14"/>
                <w:lang w:eastAsia="ru-RU"/>
              </w:rPr>
              <w:t>I квартал</w:t>
            </w:r>
          </w:p>
        </w:tc>
      </w:tr>
      <w:tr w:rsidR="0010528C" w:rsidRPr="0029538C" w:rsidTr="0010528C">
        <w:trPr>
          <w:trHeight w:val="674"/>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1</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Участие в открытом спортивном празднике «Рождественская лыжня» в рамках Рождественских каникул</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январь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20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Администрация,                                                  МБУ Клуб «Парус»</w:t>
            </w:r>
          </w:p>
        </w:tc>
      </w:tr>
      <w:tr w:rsidR="0010528C" w:rsidRPr="0029538C" w:rsidTr="0010528C">
        <w:trPr>
          <w:trHeight w:val="699"/>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2</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Участие в открытом Рождественском турнире по футболу САО г. Москвы в рамках Рождественских каникул</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январь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спортивные площадки округа</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30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Администрация,                                                  МБУ Клуб «Парус»</w:t>
            </w:r>
          </w:p>
        </w:tc>
      </w:tr>
      <w:tr w:rsidR="0010528C" w:rsidRPr="0029538C" w:rsidTr="0010528C">
        <w:trPr>
          <w:trHeight w:val="553"/>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3</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Районный смотр – конкурс «Знаю и умею» учащихся школ района</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январь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спортивные залы района</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90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Администрация с участием районного методиста ДООЦ «Северный» </w:t>
            </w:r>
          </w:p>
        </w:tc>
      </w:tr>
      <w:tr w:rsidR="0010528C" w:rsidRPr="0029538C" w:rsidTr="0010528C">
        <w:trPr>
          <w:trHeight w:val="420"/>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4</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Участие в окружном новогоднем турнире по стритболу </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январь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25</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Администрация,                                                  МБУ Клуб «Парус»</w:t>
            </w:r>
          </w:p>
        </w:tc>
      </w:tr>
      <w:tr w:rsidR="0010528C" w:rsidRPr="0029538C" w:rsidTr="0010528C">
        <w:trPr>
          <w:trHeight w:val="483"/>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5</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Участие в окружном спортивном празднике «Рождественские коньки» </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январь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60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Администрация,                                                  МБУ Клуб «Парус»</w:t>
            </w:r>
          </w:p>
        </w:tc>
      </w:tr>
      <w:tr w:rsidR="0010528C" w:rsidRPr="0029538C" w:rsidTr="0010528C">
        <w:trPr>
          <w:trHeight w:val="549"/>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6</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День здоровья  «Все на лыжи!» в рамках празднования Нового года и Рождества</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январь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50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МБУ Клуб «Парус», администрация</w:t>
            </w:r>
          </w:p>
        </w:tc>
      </w:tr>
      <w:tr w:rsidR="0010528C" w:rsidRPr="0029538C" w:rsidTr="0010528C">
        <w:trPr>
          <w:trHeight w:val="630"/>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7</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Турнир по интеллектуальным настольным играм</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январь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ул. Дегунинская д.3, корп.4</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20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МБУ Клуб «Парус», администрация</w:t>
            </w:r>
          </w:p>
        </w:tc>
      </w:tr>
      <w:tr w:rsidR="0010528C" w:rsidRPr="0029538C" w:rsidTr="0010528C">
        <w:trPr>
          <w:trHeight w:val="420"/>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8</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Товарищеские  встречи  по хоккею/футболу</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январь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спортивные площадки</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25</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МБУ Клуб «Парус», администрация</w:t>
            </w:r>
          </w:p>
        </w:tc>
      </w:tr>
      <w:tr w:rsidR="0010528C" w:rsidRPr="0029538C" w:rsidTr="0010528C">
        <w:trPr>
          <w:trHeight w:val="420"/>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9</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Районные соревнования по хоккею с шайбой в рамках Спартакиады «Московский двор - спортивный двор»</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январь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спортивные площадки</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50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МБУ Клуб «Парус», администрация</w:t>
            </w:r>
          </w:p>
        </w:tc>
      </w:tr>
      <w:tr w:rsidR="0010528C" w:rsidRPr="0029538C" w:rsidTr="0010528C">
        <w:trPr>
          <w:trHeight w:val="693"/>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10</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Районные соревнования  «Веселые старты» среди детей дошкольного возраста </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 xml:space="preserve">январь </w:t>
            </w:r>
            <w:proofErr w:type="gramStart"/>
            <w:r w:rsidRPr="0029538C">
              <w:rPr>
                <w:rFonts w:ascii="Times New Roman" w:hAnsi="Times New Roman" w:cs="Times New Roman"/>
                <w:sz w:val="14"/>
                <w:szCs w:val="14"/>
              </w:rPr>
              <w:t>-ф</w:t>
            </w:r>
            <w:proofErr w:type="gramEnd"/>
            <w:r w:rsidRPr="0029538C">
              <w:rPr>
                <w:rFonts w:ascii="Times New Roman" w:hAnsi="Times New Roman" w:cs="Times New Roman"/>
                <w:sz w:val="14"/>
                <w:szCs w:val="14"/>
              </w:rPr>
              <w:t>евраль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80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Администрация с участием методиста по физкультуре среди дошкольных учреждений </w:t>
            </w:r>
          </w:p>
        </w:tc>
      </w:tr>
      <w:tr w:rsidR="0010528C" w:rsidRPr="0029538C" w:rsidTr="0010528C">
        <w:trPr>
          <w:trHeight w:val="630"/>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11</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Районный праздник «Спорт и дети» среди детей дошкольного возраста</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 xml:space="preserve">январь </w:t>
            </w:r>
            <w:proofErr w:type="gramStart"/>
            <w:r w:rsidRPr="0029538C">
              <w:rPr>
                <w:rFonts w:ascii="Times New Roman" w:hAnsi="Times New Roman" w:cs="Times New Roman"/>
                <w:sz w:val="14"/>
                <w:szCs w:val="14"/>
              </w:rPr>
              <w:t>-ф</w:t>
            </w:r>
            <w:proofErr w:type="gramEnd"/>
            <w:r w:rsidRPr="0029538C">
              <w:rPr>
                <w:rFonts w:ascii="Times New Roman" w:hAnsi="Times New Roman" w:cs="Times New Roman"/>
                <w:sz w:val="14"/>
                <w:szCs w:val="14"/>
              </w:rPr>
              <w:t>евраль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90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Администрация с участием методиста по физкультуре среди дошкольных учреждений </w:t>
            </w:r>
          </w:p>
        </w:tc>
      </w:tr>
      <w:tr w:rsidR="0010528C" w:rsidRPr="0029538C" w:rsidTr="0010528C">
        <w:trPr>
          <w:trHeight w:val="827"/>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12</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Районные соревнования по волейболу в рамках Спартакиады «Московский двор - спортивный двор» (96-98; 99-01)</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январь - февраль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на базе спортивных залов</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360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Администрация с участием районного методиста ДООЦ «Северный» </w:t>
            </w:r>
          </w:p>
        </w:tc>
      </w:tr>
      <w:tr w:rsidR="0010528C" w:rsidRPr="0029538C" w:rsidTr="0010528C">
        <w:trPr>
          <w:trHeight w:val="551"/>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13</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Районные соревнования по лыжным гонкам в рамках Спартакиады «Спорт для всех»</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январь - февраль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50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Администрация,                                                  МБУ Клуб «Парус»</w:t>
            </w:r>
          </w:p>
        </w:tc>
      </w:tr>
      <w:tr w:rsidR="0010528C" w:rsidRPr="0029538C" w:rsidTr="0010528C">
        <w:trPr>
          <w:trHeight w:val="987"/>
        </w:trPr>
        <w:tc>
          <w:tcPr>
            <w:tcW w:w="200" w:type="pct"/>
            <w:tcBorders>
              <w:top w:val="single" w:sz="4" w:space="0" w:color="auto"/>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lastRenderedPageBreak/>
              <w:t>14</w:t>
            </w:r>
          </w:p>
        </w:tc>
        <w:tc>
          <w:tcPr>
            <w:tcW w:w="1134"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Участие в окружных соревнованиях спортивных семей «Зимние забавы» в рамках Спартакиады «Всей семьей за здоровьем»</w:t>
            </w:r>
          </w:p>
        </w:tc>
        <w:tc>
          <w:tcPr>
            <w:tcW w:w="445"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январь - февраль</w:t>
            </w:r>
          </w:p>
        </w:tc>
        <w:tc>
          <w:tcPr>
            <w:tcW w:w="720"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40</w:t>
            </w:r>
          </w:p>
        </w:tc>
        <w:tc>
          <w:tcPr>
            <w:tcW w:w="487" w:type="pct"/>
            <w:tcBorders>
              <w:top w:val="single" w:sz="4" w:space="0" w:color="auto"/>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single" w:sz="4" w:space="0" w:color="auto"/>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МБУ Клуб «Парус», администрация</w:t>
            </w:r>
          </w:p>
        </w:tc>
      </w:tr>
      <w:tr w:rsidR="0010528C" w:rsidRPr="0029538C" w:rsidTr="0010528C">
        <w:trPr>
          <w:trHeight w:val="630"/>
        </w:trPr>
        <w:tc>
          <w:tcPr>
            <w:tcW w:w="200" w:type="pct"/>
            <w:tcBorders>
              <w:top w:val="single" w:sz="4" w:space="0" w:color="auto"/>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15</w:t>
            </w:r>
          </w:p>
        </w:tc>
        <w:tc>
          <w:tcPr>
            <w:tcW w:w="1134"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Участие в окружных соревнованиях по лыжным гонкам в рамках Спартакиады «Спорт для всех» </w:t>
            </w:r>
          </w:p>
        </w:tc>
        <w:tc>
          <w:tcPr>
            <w:tcW w:w="445"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январ</w:t>
            </w:r>
            <w:proofErr w:type="gramStart"/>
            <w:r w:rsidRPr="0029538C">
              <w:rPr>
                <w:rFonts w:ascii="Times New Roman" w:hAnsi="Times New Roman" w:cs="Times New Roman"/>
                <w:sz w:val="14"/>
                <w:szCs w:val="14"/>
              </w:rPr>
              <w:t>ь-</w:t>
            </w:r>
            <w:proofErr w:type="gramEnd"/>
            <w:r w:rsidRPr="0029538C">
              <w:rPr>
                <w:rFonts w:ascii="Times New Roman" w:hAnsi="Times New Roman" w:cs="Times New Roman"/>
                <w:sz w:val="14"/>
                <w:szCs w:val="14"/>
              </w:rPr>
              <w:t xml:space="preserve"> февраль</w:t>
            </w:r>
          </w:p>
        </w:tc>
        <w:tc>
          <w:tcPr>
            <w:tcW w:w="720"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30</w:t>
            </w:r>
          </w:p>
        </w:tc>
        <w:tc>
          <w:tcPr>
            <w:tcW w:w="487" w:type="pct"/>
            <w:tcBorders>
              <w:top w:val="single" w:sz="4" w:space="0" w:color="auto"/>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single" w:sz="4" w:space="0" w:color="auto"/>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МБУ Клуб «Парус», администрация</w:t>
            </w:r>
          </w:p>
        </w:tc>
      </w:tr>
      <w:tr w:rsidR="0010528C" w:rsidRPr="0029538C" w:rsidTr="0010528C">
        <w:trPr>
          <w:trHeight w:val="840"/>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16</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Участие в окружном хоккейном турнире на призы Клуба «Золотая шайба» в рамках Спартакиады «Московский двор - спортивный двор»</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январь - март</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60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МБУ Клуб «Парус», администрация</w:t>
            </w:r>
          </w:p>
        </w:tc>
      </w:tr>
      <w:tr w:rsidR="0010528C" w:rsidRPr="0029538C" w:rsidTr="0010528C">
        <w:trPr>
          <w:trHeight w:val="698"/>
        </w:trPr>
        <w:tc>
          <w:tcPr>
            <w:tcW w:w="200" w:type="pct"/>
            <w:tcBorders>
              <w:top w:val="single" w:sz="4" w:space="0" w:color="auto"/>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17</w:t>
            </w:r>
          </w:p>
        </w:tc>
        <w:tc>
          <w:tcPr>
            <w:tcW w:w="1134"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Участие в окружных соревнованиях по лыжным гонкам среди спортивных семей «Семейные старты» </w:t>
            </w:r>
          </w:p>
        </w:tc>
        <w:tc>
          <w:tcPr>
            <w:tcW w:w="445"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февраль</w:t>
            </w:r>
          </w:p>
        </w:tc>
        <w:tc>
          <w:tcPr>
            <w:tcW w:w="720"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40</w:t>
            </w:r>
          </w:p>
        </w:tc>
        <w:tc>
          <w:tcPr>
            <w:tcW w:w="487" w:type="pct"/>
            <w:tcBorders>
              <w:top w:val="single" w:sz="4" w:space="0" w:color="auto"/>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single" w:sz="4" w:space="0" w:color="auto"/>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Администрация,                                                  МБУ Клуб «Парус»</w:t>
            </w:r>
          </w:p>
        </w:tc>
      </w:tr>
      <w:tr w:rsidR="0010528C" w:rsidRPr="0029538C" w:rsidTr="0010528C">
        <w:trPr>
          <w:trHeight w:val="708"/>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18</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Районные соревнования по </w:t>
            </w:r>
            <w:proofErr w:type="spellStart"/>
            <w:r w:rsidRPr="0029538C">
              <w:rPr>
                <w:rFonts w:ascii="Times New Roman" w:hAnsi="Times New Roman" w:cs="Times New Roman"/>
                <w:sz w:val="14"/>
                <w:szCs w:val="14"/>
              </w:rPr>
              <w:t>флорболу</w:t>
            </w:r>
            <w:proofErr w:type="spellEnd"/>
            <w:r w:rsidRPr="0029538C">
              <w:rPr>
                <w:rFonts w:ascii="Times New Roman" w:hAnsi="Times New Roman" w:cs="Times New Roman"/>
                <w:sz w:val="14"/>
                <w:szCs w:val="14"/>
              </w:rPr>
              <w:t xml:space="preserve"> в рамках Спартакиады «Московский двор – спортивный двор»</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февраль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на базе спортивных залов ГОУ СОШ</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50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Администрация,                                                  МБУ Клуб «Парус»</w:t>
            </w:r>
          </w:p>
        </w:tc>
      </w:tr>
      <w:tr w:rsidR="0010528C" w:rsidRPr="0029538C" w:rsidTr="0010528C">
        <w:trPr>
          <w:trHeight w:val="703"/>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19</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Участие в окружных соревнованиях по </w:t>
            </w:r>
            <w:proofErr w:type="spellStart"/>
            <w:r w:rsidRPr="0029538C">
              <w:rPr>
                <w:rFonts w:ascii="Times New Roman" w:hAnsi="Times New Roman" w:cs="Times New Roman"/>
                <w:sz w:val="14"/>
                <w:szCs w:val="14"/>
              </w:rPr>
              <w:t>флорболу</w:t>
            </w:r>
            <w:proofErr w:type="spellEnd"/>
            <w:r w:rsidRPr="0029538C">
              <w:rPr>
                <w:rFonts w:ascii="Times New Roman" w:hAnsi="Times New Roman" w:cs="Times New Roman"/>
                <w:sz w:val="14"/>
                <w:szCs w:val="14"/>
              </w:rPr>
              <w:t xml:space="preserve"> в рамках Спартакиады «Московский двор – спортивный двор»</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февраль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ГОУ ЦО № 1847, ФОК «Белые медведи»</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50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Администрация,                                                  МБУ Клуб «Парус»</w:t>
            </w:r>
          </w:p>
        </w:tc>
      </w:tr>
      <w:tr w:rsidR="0010528C" w:rsidRPr="0029538C" w:rsidTr="0010528C">
        <w:trPr>
          <w:trHeight w:val="840"/>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20</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Участие в окружном открытом спортивном празднике «Лыжня Префекта» в рамках Дня защитника Отечества</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февраль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60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МБУ Клуб «Парус», администрация</w:t>
            </w:r>
          </w:p>
        </w:tc>
      </w:tr>
      <w:tr w:rsidR="0010528C" w:rsidRPr="0029538C" w:rsidTr="0010528C">
        <w:trPr>
          <w:trHeight w:val="840"/>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21</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Участие в окружных соревнованиях по шашкам, шахматам в рамках Спартакиады «Активное долголетие»</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февраль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ул. Флотская, д.1</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15</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Администрация,                                                  МБУ Клуб «Парус»</w:t>
            </w:r>
          </w:p>
        </w:tc>
      </w:tr>
      <w:tr w:rsidR="0010528C" w:rsidRPr="0029538C" w:rsidTr="0010528C">
        <w:trPr>
          <w:trHeight w:val="698"/>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22</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Районный фестиваль «Красота в движении» среди детей дошкольного возраста</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февраль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 xml:space="preserve">спортивные залы </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90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Администрация с участием методиста по физкультуре среди дошкольных учреждений </w:t>
            </w:r>
          </w:p>
        </w:tc>
      </w:tr>
      <w:tr w:rsidR="0010528C" w:rsidRPr="0029538C" w:rsidTr="0010528C">
        <w:trPr>
          <w:trHeight w:val="561"/>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23</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Районные соревнования по шашкам среди школьников 3-4 классов</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февраль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спортзалы района</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40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Администрация с участием районного методиста ДООЦ «Северный» </w:t>
            </w:r>
          </w:p>
        </w:tc>
      </w:tr>
      <w:tr w:rsidR="0010528C" w:rsidRPr="0029538C" w:rsidTr="0010528C">
        <w:trPr>
          <w:trHeight w:val="569"/>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24</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Районные соревнования по бадминтону среди учащихся 1998-2002 г.р.</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февраль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спортзалы района</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40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Администрация с участием районного методиста ДООЦ «Северный» </w:t>
            </w:r>
          </w:p>
        </w:tc>
      </w:tr>
      <w:tr w:rsidR="0010528C" w:rsidRPr="0029538C" w:rsidTr="0010528C">
        <w:trPr>
          <w:trHeight w:val="549"/>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25</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Соревнования по </w:t>
            </w:r>
            <w:proofErr w:type="spellStart"/>
            <w:r w:rsidRPr="0029538C">
              <w:rPr>
                <w:rFonts w:ascii="Times New Roman" w:hAnsi="Times New Roman" w:cs="Times New Roman"/>
                <w:sz w:val="14"/>
                <w:szCs w:val="14"/>
              </w:rPr>
              <w:t>бочче</w:t>
            </w:r>
            <w:proofErr w:type="spellEnd"/>
            <w:r w:rsidRPr="0029538C">
              <w:rPr>
                <w:rFonts w:ascii="Times New Roman" w:hAnsi="Times New Roman" w:cs="Times New Roman"/>
                <w:sz w:val="14"/>
                <w:szCs w:val="14"/>
              </w:rPr>
              <w:t xml:space="preserve"> в рамках Спартакиады «Мир равных возможностей»</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февраль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20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МБУ Клуб «Парус», администрация</w:t>
            </w:r>
          </w:p>
        </w:tc>
      </w:tr>
      <w:tr w:rsidR="0010528C" w:rsidRPr="0029538C" w:rsidTr="0010528C">
        <w:trPr>
          <w:trHeight w:val="699"/>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26</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Районные соревнования по шашкам, шахматам в рамках Спартакиад «Спорт для всех», «Активное долголетие»</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феврал</w:t>
            </w:r>
            <w:proofErr w:type="gramStart"/>
            <w:r w:rsidRPr="0029538C">
              <w:rPr>
                <w:rFonts w:ascii="Times New Roman" w:hAnsi="Times New Roman" w:cs="Times New Roman"/>
                <w:sz w:val="14"/>
                <w:szCs w:val="14"/>
              </w:rPr>
              <w:t>ь-</w:t>
            </w:r>
            <w:proofErr w:type="gramEnd"/>
            <w:r w:rsidRPr="0029538C">
              <w:rPr>
                <w:rFonts w:ascii="Times New Roman" w:hAnsi="Times New Roman" w:cs="Times New Roman"/>
                <w:sz w:val="14"/>
                <w:szCs w:val="14"/>
              </w:rPr>
              <w:t xml:space="preserve"> март</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25</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МБУ Клуб «Парус», администрация</w:t>
            </w:r>
          </w:p>
        </w:tc>
      </w:tr>
      <w:tr w:rsidR="0010528C" w:rsidRPr="0029538C" w:rsidTr="0010528C">
        <w:trPr>
          <w:trHeight w:val="681"/>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27</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Районные соревнования по шахматам в рамках Спартакиады «Московский двор – спортивный двор» </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февраль-март</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54</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Администрация с участием районного методиста ДООЦ «Северный» </w:t>
            </w:r>
          </w:p>
        </w:tc>
      </w:tr>
      <w:tr w:rsidR="0010528C" w:rsidRPr="0029538C" w:rsidTr="0010528C">
        <w:trPr>
          <w:trHeight w:val="630"/>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28</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Районные соревнования «Веселые старты» среди школьников </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 xml:space="preserve">февраль </w:t>
            </w:r>
            <w:proofErr w:type="gramStart"/>
            <w:r w:rsidRPr="0029538C">
              <w:rPr>
                <w:rFonts w:ascii="Times New Roman" w:hAnsi="Times New Roman" w:cs="Times New Roman"/>
                <w:sz w:val="14"/>
                <w:szCs w:val="14"/>
              </w:rPr>
              <w:t>–м</w:t>
            </w:r>
            <w:proofErr w:type="gramEnd"/>
            <w:r w:rsidRPr="0029538C">
              <w:rPr>
                <w:rFonts w:ascii="Times New Roman" w:hAnsi="Times New Roman" w:cs="Times New Roman"/>
                <w:sz w:val="14"/>
                <w:szCs w:val="14"/>
              </w:rPr>
              <w:t>арт</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на базе спортивных залов</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200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Администрация с участием районного методиста ДООЦ «Северный» </w:t>
            </w:r>
          </w:p>
        </w:tc>
      </w:tr>
      <w:tr w:rsidR="0010528C" w:rsidRPr="0029538C" w:rsidTr="0010528C">
        <w:trPr>
          <w:trHeight w:val="501"/>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29</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Районные соревнования по мин</w:t>
            </w:r>
            <w:proofErr w:type="gramStart"/>
            <w:r w:rsidRPr="0029538C">
              <w:rPr>
                <w:rFonts w:ascii="Times New Roman" w:hAnsi="Times New Roman" w:cs="Times New Roman"/>
                <w:sz w:val="14"/>
                <w:szCs w:val="14"/>
              </w:rPr>
              <w:t>и-</w:t>
            </w:r>
            <w:proofErr w:type="gramEnd"/>
            <w:r w:rsidRPr="0029538C">
              <w:rPr>
                <w:rFonts w:ascii="Times New Roman" w:hAnsi="Times New Roman" w:cs="Times New Roman"/>
                <w:sz w:val="14"/>
                <w:szCs w:val="14"/>
              </w:rPr>
              <w:t xml:space="preserve"> футболу в рамках Спартакиады «Спорт для всех»</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февраль-март</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65</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МБУ Клуб «Парус», администрация</w:t>
            </w:r>
          </w:p>
        </w:tc>
      </w:tr>
      <w:tr w:rsidR="0010528C" w:rsidRPr="0029538C" w:rsidTr="0010528C">
        <w:trPr>
          <w:trHeight w:val="693"/>
        </w:trPr>
        <w:tc>
          <w:tcPr>
            <w:tcW w:w="200" w:type="pct"/>
            <w:tcBorders>
              <w:top w:val="single" w:sz="4" w:space="0" w:color="auto"/>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30</w:t>
            </w:r>
          </w:p>
        </w:tc>
        <w:tc>
          <w:tcPr>
            <w:tcW w:w="1134"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Районные спортивно – массовые мероприятия  среди молодежи допризывного возраста в рамках Дня защитника Отечества</w:t>
            </w:r>
          </w:p>
        </w:tc>
        <w:tc>
          <w:tcPr>
            <w:tcW w:w="445"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февраль-март</w:t>
            </w:r>
          </w:p>
        </w:tc>
        <w:tc>
          <w:tcPr>
            <w:tcW w:w="720"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100</w:t>
            </w:r>
          </w:p>
        </w:tc>
        <w:tc>
          <w:tcPr>
            <w:tcW w:w="487" w:type="pct"/>
            <w:tcBorders>
              <w:top w:val="single" w:sz="4" w:space="0" w:color="auto"/>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single" w:sz="4" w:space="0" w:color="auto"/>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МБУ Клуб «Парус», администрация</w:t>
            </w:r>
          </w:p>
        </w:tc>
      </w:tr>
      <w:tr w:rsidR="0010528C" w:rsidRPr="0029538C" w:rsidTr="0010528C">
        <w:trPr>
          <w:trHeight w:val="136"/>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31</w:t>
            </w:r>
          </w:p>
        </w:tc>
        <w:tc>
          <w:tcPr>
            <w:tcW w:w="1134" w:type="pct"/>
            <w:tcBorders>
              <w:top w:val="nil"/>
              <w:left w:val="nil"/>
              <w:bottom w:val="single" w:sz="4" w:space="0" w:color="auto"/>
              <w:right w:val="single" w:sz="4" w:space="0" w:color="auto"/>
            </w:tcBorders>
            <w:shd w:val="clear" w:color="000000" w:fill="FFFFFF"/>
          </w:tcPr>
          <w:p w:rsidR="001052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Районные соревнования по настольному теннису в рамках Спартакиад «Спорт для всех», «Активное долголетие», «Мир</w:t>
            </w:r>
          </w:p>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 равных возможностей»</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февраль-март</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50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МБУ Клуб «Парус», администрация</w:t>
            </w:r>
          </w:p>
        </w:tc>
      </w:tr>
      <w:tr w:rsidR="0010528C" w:rsidRPr="0029538C" w:rsidTr="0010528C">
        <w:trPr>
          <w:trHeight w:val="839"/>
        </w:trPr>
        <w:tc>
          <w:tcPr>
            <w:tcW w:w="200" w:type="pct"/>
            <w:tcBorders>
              <w:top w:val="single" w:sz="4" w:space="0" w:color="auto"/>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32</w:t>
            </w:r>
          </w:p>
        </w:tc>
        <w:tc>
          <w:tcPr>
            <w:tcW w:w="1134"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Районные соревнования спортивных семей «Всей семьей за здоровьем!»</w:t>
            </w:r>
          </w:p>
        </w:tc>
        <w:tc>
          <w:tcPr>
            <w:tcW w:w="445"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март</w:t>
            </w:r>
          </w:p>
        </w:tc>
        <w:tc>
          <w:tcPr>
            <w:tcW w:w="720"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100</w:t>
            </w:r>
          </w:p>
        </w:tc>
        <w:tc>
          <w:tcPr>
            <w:tcW w:w="487" w:type="pct"/>
            <w:tcBorders>
              <w:top w:val="single" w:sz="4" w:space="0" w:color="auto"/>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single" w:sz="4" w:space="0" w:color="auto"/>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МБУ Клуб «Парус», администрация</w:t>
            </w:r>
          </w:p>
        </w:tc>
      </w:tr>
      <w:tr w:rsidR="0010528C" w:rsidRPr="0029538C" w:rsidTr="0010528C">
        <w:trPr>
          <w:trHeight w:val="630"/>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33</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Участие в окружных соревнованиях спортивных семей «Всей семьей за здоровьем!»</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март</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25</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МБУ Клуб «Парус», администрация</w:t>
            </w:r>
          </w:p>
        </w:tc>
      </w:tr>
      <w:tr w:rsidR="0010528C" w:rsidRPr="0029538C" w:rsidTr="0010528C">
        <w:trPr>
          <w:trHeight w:val="630"/>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34</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Участие в окружных соревнованиях по мини – футболу в рамках Спартакиады «Спорт для всех»</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март</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спортзалы ДЮСШ и СДЮСШОР</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20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МБУ Клуб «Парус», администрация</w:t>
            </w:r>
          </w:p>
        </w:tc>
      </w:tr>
      <w:tr w:rsidR="0010528C" w:rsidRPr="0029538C" w:rsidTr="0010528C">
        <w:trPr>
          <w:trHeight w:val="630"/>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35</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Фитнес-фестиваль </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март</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200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МБУ Клуб «Парус», администрация</w:t>
            </w:r>
          </w:p>
        </w:tc>
      </w:tr>
      <w:tr w:rsidR="0010528C" w:rsidRPr="0029538C" w:rsidTr="0010528C">
        <w:trPr>
          <w:trHeight w:val="420"/>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lastRenderedPageBreak/>
              <w:t>36</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Спортивн</w:t>
            </w:r>
            <w:proofErr w:type="gramStart"/>
            <w:r w:rsidRPr="0029538C">
              <w:rPr>
                <w:rFonts w:ascii="Times New Roman" w:hAnsi="Times New Roman" w:cs="Times New Roman"/>
                <w:sz w:val="14"/>
                <w:szCs w:val="14"/>
              </w:rPr>
              <w:t>о-</w:t>
            </w:r>
            <w:proofErr w:type="gramEnd"/>
            <w:r w:rsidRPr="0029538C">
              <w:rPr>
                <w:rFonts w:ascii="Times New Roman" w:hAnsi="Times New Roman" w:cs="Times New Roman"/>
                <w:sz w:val="14"/>
                <w:szCs w:val="14"/>
              </w:rPr>
              <w:t xml:space="preserve"> массовые мероприятия «Первая капель» в рамках  Широкой Масленицы </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март</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спортивные площадки</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1600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300,00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300,00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Администрация</w:t>
            </w:r>
          </w:p>
        </w:tc>
      </w:tr>
      <w:tr w:rsidR="0010528C" w:rsidRPr="0029538C" w:rsidTr="0010528C">
        <w:trPr>
          <w:trHeight w:val="840"/>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37</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Районные соревнования по городошному спорту в рамках Спартакиады «Московский двор – спортивный двор» </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март</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50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Администрация,                                                  МБУ Клуб «Парус»</w:t>
            </w:r>
          </w:p>
        </w:tc>
      </w:tr>
      <w:tr w:rsidR="0010528C" w:rsidRPr="0029538C" w:rsidTr="0010528C">
        <w:trPr>
          <w:trHeight w:val="556"/>
        </w:trPr>
        <w:tc>
          <w:tcPr>
            <w:tcW w:w="200" w:type="pct"/>
            <w:tcBorders>
              <w:top w:val="single" w:sz="4" w:space="0" w:color="auto"/>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38</w:t>
            </w:r>
          </w:p>
        </w:tc>
        <w:tc>
          <w:tcPr>
            <w:tcW w:w="1134"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Районная Олимпиада «Я готов учиться в школе» среди детей дошкольного возраста</w:t>
            </w:r>
          </w:p>
        </w:tc>
        <w:tc>
          <w:tcPr>
            <w:tcW w:w="445"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март</w:t>
            </w:r>
          </w:p>
        </w:tc>
        <w:tc>
          <w:tcPr>
            <w:tcW w:w="720"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на базе спортивных залов</w:t>
            </w:r>
          </w:p>
        </w:tc>
        <w:tc>
          <w:tcPr>
            <w:tcW w:w="505"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120</w:t>
            </w:r>
          </w:p>
        </w:tc>
        <w:tc>
          <w:tcPr>
            <w:tcW w:w="487" w:type="pct"/>
            <w:tcBorders>
              <w:top w:val="single" w:sz="4" w:space="0" w:color="auto"/>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single" w:sz="4" w:space="0" w:color="auto"/>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Администрация с участием методиста по физкультуре среди дошкольных учреждений </w:t>
            </w:r>
          </w:p>
        </w:tc>
      </w:tr>
      <w:tr w:rsidR="0010528C" w:rsidRPr="0029538C" w:rsidTr="0010528C">
        <w:trPr>
          <w:trHeight w:val="840"/>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39</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Участие в окружных соревнованиях по шахматам, шашкам  в рамках Спартакиады «Московский двор – спортивный двор»</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март – апрель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ул. Флотская, д.1</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15</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Администрация,                                                  МБУ Клуб «Парус»</w:t>
            </w:r>
          </w:p>
        </w:tc>
      </w:tr>
      <w:tr w:rsidR="0010528C" w:rsidRPr="0029538C" w:rsidTr="0010528C">
        <w:trPr>
          <w:trHeight w:val="255"/>
        </w:trPr>
        <w:tc>
          <w:tcPr>
            <w:tcW w:w="200" w:type="pct"/>
            <w:tcBorders>
              <w:top w:val="nil"/>
              <w:left w:val="single" w:sz="4" w:space="0" w:color="auto"/>
              <w:bottom w:val="single" w:sz="4" w:space="0" w:color="auto"/>
              <w:right w:val="single" w:sz="4" w:space="0" w:color="auto"/>
            </w:tcBorders>
            <w:shd w:val="clear" w:color="auto" w:fill="auto"/>
            <w:hideMark/>
          </w:tcPr>
          <w:p w:rsidR="0010528C" w:rsidRPr="0029538C" w:rsidRDefault="0010528C" w:rsidP="00DB3DDB">
            <w:pPr>
              <w:jc w:val="center"/>
              <w:rPr>
                <w:rFonts w:ascii="Times New Roman" w:eastAsia="Times New Roman" w:hAnsi="Times New Roman" w:cs="Times New Roman"/>
                <w:sz w:val="14"/>
                <w:szCs w:val="14"/>
                <w:lang w:eastAsia="ru-RU"/>
              </w:rPr>
            </w:pP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b/>
                <w:bCs/>
                <w:sz w:val="14"/>
                <w:szCs w:val="14"/>
              </w:rPr>
            </w:pPr>
            <w:r w:rsidRPr="0029538C">
              <w:rPr>
                <w:rFonts w:ascii="Times New Roman" w:hAnsi="Times New Roman" w:cs="Times New Roman"/>
                <w:b/>
                <w:bCs/>
                <w:sz w:val="14"/>
                <w:szCs w:val="14"/>
              </w:rPr>
              <w:t>Итого:</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b/>
                <w:bCs/>
                <w:sz w:val="14"/>
                <w:szCs w:val="14"/>
              </w:rPr>
            </w:pPr>
            <w:r w:rsidRPr="0029538C">
              <w:rPr>
                <w:rFonts w:ascii="Times New Roman" w:hAnsi="Times New Roman" w:cs="Times New Roman"/>
                <w:b/>
                <w:bCs/>
                <w:sz w:val="14"/>
                <w:szCs w:val="14"/>
              </w:rPr>
              <w:t> </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 </w:t>
            </w:r>
          </w:p>
        </w:tc>
        <w:tc>
          <w:tcPr>
            <w:tcW w:w="505" w:type="pct"/>
            <w:tcBorders>
              <w:top w:val="nil"/>
              <w:left w:val="nil"/>
              <w:bottom w:val="single" w:sz="4" w:space="0" w:color="auto"/>
              <w:right w:val="single" w:sz="4" w:space="0" w:color="auto"/>
            </w:tcBorders>
            <w:shd w:val="clear" w:color="auto" w:fill="auto"/>
          </w:tcPr>
          <w:p w:rsidR="0010528C" w:rsidRPr="0029538C" w:rsidRDefault="0010528C" w:rsidP="00DB3DDB">
            <w:pPr>
              <w:jc w:val="center"/>
              <w:rPr>
                <w:rFonts w:ascii="Times New Roman" w:hAnsi="Times New Roman" w:cs="Times New Roman"/>
                <w:b/>
                <w:bCs/>
                <w:sz w:val="14"/>
                <w:szCs w:val="14"/>
              </w:rPr>
            </w:pPr>
            <w:r w:rsidRPr="0029538C">
              <w:rPr>
                <w:rFonts w:ascii="Times New Roman" w:hAnsi="Times New Roman" w:cs="Times New Roman"/>
                <w:b/>
                <w:bCs/>
                <w:sz w:val="14"/>
                <w:szCs w:val="14"/>
              </w:rPr>
              <w:t>4109</w:t>
            </w:r>
          </w:p>
        </w:tc>
        <w:tc>
          <w:tcPr>
            <w:tcW w:w="487" w:type="pct"/>
            <w:tcBorders>
              <w:top w:val="nil"/>
              <w:left w:val="nil"/>
              <w:bottom w:val="single" w:sz="4" w:space="0" w:color="auto"/>
              <w:right w:val="single" w:sz="4" w:space="0" w:color="auto"/>
            </w:tcBorders>
            <w:shd w:val="clear" w:color="auto" w:fill="auto"/>
          </w:tcPr>
          <w:p w:rsidR="0010528C" w:rsidRPr="0029538C" w:rsidRDefault="0010528C" w:rsidP="00DB3DDB">
            <w:pPr>
              <w:jc w:val="center"/>
              <w:rPr>
                <w:rFonts w:ascii="Times New Roman" w:hAnsi="Times New Roman" w:cs="Times New Roman"/>
                <w:b/>
                <w:bCs/>
                <w:sz w:val="14"/>
                <w:szCs w:val="14"/>
              </w:rPr>
            </w:pPr>
            <w:r w:rsidRPr="0029538C">
              <w:rPr>
                <w:rFonts w:ascii="Times New Roman" w:hAnsi="Times New Roman" w:cs="Times New Roman"/>
                <w:b/>
                <w:bCs/>
                <w:sz w:val="14"/>
                <w:szCs w:val="14"/>
              </w:rPr>
              <w:t>300,00</w:t>
            </w:r>
          </w:p>
        </w:tc>
        <w:tc>
          <w:tcPr>
            <w:tcW w:w="523" w:type="pct"/>
            <w:tcBorders>
              <w:top w:val="nil"/>
              <w:left w:val="nil"/>
              <w:bottom w:val="single" w:sz="4" w:space="0" w:color="auto"/>
              <w:right w:val="single" w:sz="4" w:space="0" w:color="auto"/>
            </w:tcBorders>
            <w:shd w:val="clear" w:color="auto" w:fill="auto"/>
          </w:tcPr>
          <w:p w:rsidR="0010528C" w:rsidRPr="0029538C" w:rsidRDefault="0010528C" w:rsidP="00DB3DDB">
            <w:pPr>
              <w:jc w:val="center"/>
              <w:rPr>
                <w:rFonts w:ascii="Times New Roman" w:hAnsi="Times New Roman" w:cs="Times New Roman"/>
                <w:b/>
                <w:bCs/>
                <w:sz w:val="14"/>
                <w:szCs w:val="14"/>
              </w:rPr>
            </w:pPr>
            <w:r w:rsidRPr="0029538C">
              <w:rPr>
                <w:rFonts w:ascii="Times New Roman" w:hAnsi="Times New Roman" w:cs="Times New Roman"/>
                <w:b/>
                <w:bCs/>
                <w:sz w:val="14"/>
                <w:szCs w:val="14"/>
              </w:rPr>
              <w:t>300,00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w:t>
            </w:r>
          </w:p>
        </w:tc>
      </w:tr>
      <w:tr w:rsidR="0010528C" w:rsidRPr="00A46EE8" w:rsidTr="0010528C">
        <w:trPr>
          <w:trHeight w:val="255"/>
        </w:trPr>
        <w:tc>
          <w:tcPr>
            <w:tcW w:w="5000" w:type="pct"/>
            <w:gridSpan w:val="8"/>
            <w:tcBorders>
              <w:top w:val="single" w:sz="4" w:space="0" w:color="auto"/>
              <w:left w:val="single" w:sz="4" w:space="0" w:color="auto"/>
              <w:bottom w:val="single" w:sz="4" w:space="0" w:color="auto"/>
              <w:right w:val="single" w:sz="4" w:space="0" w:color="auto"/>
            </w:tcBorders>
            <w:shd w:val="clear" w:color="000000" w:fill="FFFFFF"/>
          </w:tcPr>
          <w:p w:rsidR="0010528C" w:rsidRPr="00A46EE8" w:rsidRDefault="0010528C" w:rsidP="00DB3DDB">
            <w:pPr>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val="en-US" w:eastAsia="ru-RU"/>
              </w:rPr>
              <w:t xml:space="preserve">II </w:t>
            </w:r>
            <w:r>
              <w:rPr>
                <w:rFonts w:ascii="Times New Roman" w:eastAsia="Times New Roman" w:hAnsi="Times New Roman" w:cs="Times New Roman"/>
                <w:b/>
                <w:bCs/>
                <w:sz w:val="14"/>
                <w:szCs w:val="14"/>
                <w:lang w:eastAsia="ru-RU"/>
              </w:rPr>
              <w:t>квартал</w:t>
            </w:r>
          </w:p>
        </w:tc>
      </w:tr>
      <w:tr w:rsidR="0010528C" w:rsidRPr="0029538C" w:rsidTr="0010528C">
        <w:trPr>
          <w:trHeight w:val="630"/>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1</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Участие в окружных  соревнованиях по городошному спорту в рамках Спартакиады «Московский двор – спортивный двор»</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апрель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парк Воровского</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10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Администрация,                                                  МБУ Клуб «Парус»</w:t>
            </w:r>
          </w:p>
        </w:tc>
      </w:tr>
      <w:tr w:rsidR="0010528C" w:rsidRPr="0029538C" w:rsidTr="0010528C">
        <w:trPr>
          <w:trHeight w:val="420"/>
        </w:trPr>
        <w:tc>
          <w:tcPr>
            <w:tcW w:w="200" w:type="pct"/>
            <w:tcBorders>
              <w:top w:val="nil"/>
              <w:left w:val="single" w:sz="4" w:space="0" w:color="auto"/>
              <w:bottom w:val="single" w:sz="4" w:space="0" w:color="auto"/>
              <w:right w:val="single" w:sz="4" w:space="0" w:color="auto"/>
            </w:tcBorders>
            <w:shd w:val="clear" w:color="auto" w:fill="auto"/>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2</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Участие в окружных  соревнованиях по шахматам в рамках Спартакиады «Спорт для всех»</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апрель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ул. Флотская, д.1</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10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Администрация,                                                  МБУ Клуб «Парус»</w:t>
            </w:r>
          </w:p>
        </w:tc>
      </w:tr>
      <w:tr w:rsidR="0010528C" w:rsidRPr="0029538C" w:rsidTr="0010528C">
        <w:trPr>
          <w:trHeight w:val="840"/>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3</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Участие в окружных соревнованиях по легкоатлетическому кроссу в рамках Спартакиады «Спорт для всех» </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апрель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20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Администрация,                                                  МБУ Клуб «Парус»</w:t>
            </w:r>
          </w:p>
        </w:tc>
      </w:tr>
      <w:tr w:rsidR="0010528C" w:rsidRPr="0029538C" w:rsidTr="0010528C">
        <w:trPr>
          <w:trHeight w:val="630"/>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4</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Районные соревнования по кроссу  среди школьников</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апрель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360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Администрация с участием районного методиста ДООЦ «Северный» </w:t>
            </w:r>
          </w:p>
        </w:tc>
      </w:tr>
      <w:tr w:rsidR="0010528C" w:rsidRPr="0029538C" w:rsidTr="0010528C">
        <w:trPr>
          <w:trHeight w:val="840"/>
        </w:trPr>
        <w:tc>
          <w:tcPr>
            <w:tcW w:w="200" w:type="pct"/>
            <w:tcBorders>
              <w:top w:val="nil"/>
              <w:left w:val="single" w:sz="4" w:space="0" w:color="auto"/>
              <w:bottom w:val="single" w:sz="4" w:space="0" w:color="auto"/>
              <w:right w:val="single" w:sz="4" w:space="0" w:color="auto"/>
            </w:tcBorders>
            <w:shd w:val="clear" w:color="auto" w:fill="auto"/>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5</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Районные соревнования «Школа безопасности» </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апрель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200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Администрация,                                                  МБУ Клуб «Парус»</w:t>
            </w:r>
          </w:p>
        </w:tc>
      </w:tr>
      <w:tr w:rsidR="0010528C" w:rsidRPr="0029538C" w:rsidTr="0010528C">
        <w:trPr>
          <w:trHeight w:val="703"/>
        </w:trPr>
        <w:tc>
          <w:tcPr>
            <w:tcW w:w="200" w:type="pct"/>
            <w:tcBorders>
              <w:top w:val="single" w:sz="4" w:space="0" w:color="auto"/>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6</w:t>
            </w:r>
          </w:p>
        </w:tc>
        <w:tc>
          <w:tcPr>
            <w:tcW w:w="1134"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Районные соревнования по футболу  в рамках Спартакиады «Московский двор – спортивный двор»</w:t>
            </w:r>
          </w:p>
        </w:tc>
        <w:tc>
          <w:tcPr>
            <w:tcW w:w="445"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апрель</w:t>
            </w:r>
          </w:p>
        </w:tc>
        <w:tc>
          <w:tcPr>
            <w:tcW w:w="720"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спортивные площадки</w:t>
            </w:r>
          </w:p>
        </w:tc>
        <w:tc>
          <w:tcPr>
            <w:tcW w:w="505"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100</w:t>
            </w:r>
          </w:p>
        </w:tc>
        <w:tc>
          <w:tcPr>
            <w:tcW w:w="487" w:type="pct"/>
            <w:tcBorders>
              <w:top w:val="single" w:sz="4" w:space="0" w:color="auto"/>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single" w:sz="4" w:space="0" w:color="auto"/>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Администрация,                                                  МБУ Клуб «Парус»</w:t>
            </w:r>
          </w:p>
        </w:tc>
      </w:tr>
      <w:tr w:rsidR="0010528C" w:rsidRPr="0029538C" w:rsidTr="0010528C">
        <w:trPr>
          <w:trHeight w:val="571"/>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7</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Районные соревнования по легкоатлетическому кроссу в рамках Спартакиад  «Спорт для всех», «Мир равных возможностей»</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апрель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Дегунинский пруд</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40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МБУ Клуб «Парус», администрация</w:t>
            </w:r>
          </w:p>
        </w:tc>
      </w:tr>
      <w:tr w:rsidR="0010528C" w:rsidRPr="0029538C" w:rsidTr="0010528C">
        <w:trPr>
          <w:trHeight w:val="420"/>
        </w:trPr>
        <w:tc>
          <w:tcPr>
            <w:tcW w:w="200" w:type="pct"/>
            <w:tcBorders>
              <w:top w:val="nil"/>
              <w:left w:val="single" w:sz="4" w:space="0" w:color="auto"/>
              <w:bottom w:val="single" w:sz="4" w:space="0" w:color="auto"/>
              <w:right w:val="single" w:sz="4" w:space="0" w:color="auto"/>
            </w:tcBorders>
            <w:shd w:val="clear" w:color="auto" w:fill="auto"/>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8</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Марафон "Танцевальное созвездие"</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апрель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200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МБУ Клуб «Парус», администрация</w:t>
            </w:r>
          </w:p>
        </w:tc>
      </w:tr>
      <w:tr w:rsidR="0010528C" w:rsidRPr="0029538C" w:rsidTr="0010528C">
        <w:trPr>
          <w:trHeight w:val="685"/>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9</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Участие в окружном спортивном празднике по фитнес аэробике в рамках весенних школьных каникул</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ул. Флотская, д.1</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30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МБУ Клуб «Парус», администрация</w:t>
            </w:r>
          </w:p>
        </w:tc>
      </w:tr>
      <w:tr w:rsidR="0010528C" w:rsidRPr="0029538C" w:rsidTr="0010528C">
        <w:trPr>
          <w:trHeight w:val="885"/>
        </w:trPr>
        <w:tc>
          <w:tcPr>
            <w:tcW w:w="200" w:type="pct"/>
            <w:tcBorders>
              <w:top w:val="single" w:sz="4" w:space="0" w:color="auto"/>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10</w:t>
            </w:r>
          </w:p>
        </w:tc>
        <w:tc>
          <w:tcPr>
            <w:tcW w:w="1134"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Участие в окружных соревнованиях спортивных семей «Водные старты» в дни школьных весенних каникул</w:t>
            </w:r>
          </w:p>
        </w:tc>
        <w:tc>
          <w:tcPr>
            <w:tcW w:w="445"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апрель</w:t>
            </w:r>
          </w:p>
        </w:tc>
        <w:tc>
          <w:tcPr>
            <w:tcW w:w="720"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ул. Б. Академическая,                     д. 77 а, вл.3</w:t>
            </w:r>
          </w:p>
        </w:tc>
        <w:tc>
          <w:tcPr>
            <w:tcW w:w="505"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10</w:t>
            </w:r>
          </w:p>
        </w:tc>
        <w:tc>
          <w:tcPr>
            <w:tcW w:w="487" w:type="pct"/>
            <w:tcBorders>
              <w:top w:val="single" w:sz="4" w:space="0" w:color="auto"/>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single" w:sz="4" w:space="0" w:color="auto"/>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МБУ Клуб «Парус», администрация</w:t>
            </w:r>
          </w:p>
        </w:tc>
      </w:tr>
      <w:tr w:rsidR="0010528C" w:rsidRPr="0029538C" w:rsidTr="0010528C">
        <w:trPr>
          <w:trHeight w:val="1050"/>
        </w:trPr>
        <w:tc>
          <w:tcPr>
            <w:tcW w:w="200" w:type="pct"/>
            <w:tcBorders>
              <w:top w:val="nil"/>
              <w:left w:val="single" w:sz="4" w:space="0" w:color="auto"/>
              <w:bottom w:val="single" w:sz="4" w:space="0" w:color="auto"/>
              <w:right w:val="single" w:sz="4" w:space="0" w:color="auto"/>
            </w:tcBorders>
            <w:shd w:val="clear" w:color="auto" w:fill="auto"/>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11</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Районные соревнования по легкоатлетическому кроссу в рамках Спартакиад  «Спорт для всех», «Мир равных возможностей»</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апрель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Дегунинский пруд</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40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МБУ Клуб «Парус», администрация</w:t>
            </w:r>
          </w:p>
        </w:tc>
      </w:tr>
      <w:tr w:rsidR="0010528C" w:rsidRPr="0029538C" w:rsidTr="0010528C">
        <w:trPr>
          <w:trHeight w:val="453"/>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12</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Участие в  окружных соревнованиях  по футболу на призы клуба «Кожаный мяч» в рамках Спартакиады «Московский двор -  спортивный двор»</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апрель - май</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стадион «Молния», футбольные поля районов</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45</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МБУ Клуб «Парус», администрация</w:t>
            </w:r>
          </w:p>
        </w:tc>
      </w:tr>
      <w:tr w:rsidR="0010528C" w:rsidRPr="0029538C" w:rsidTr="0010528C">
        <w:trPr>
          <w:trHeight w:val="532"/>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13</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Районные соревнования по АРМ - спорту в рамках Спартакиады «Спорт для всех»</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апрель-май</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15</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МБУ Клуб «Парус», администрация</w:t>
            </w:r>
          </w:p>
        </w:tc>
      </w:tr>
      <w:tr w:rsidR="0010528C" w:rsidRPr="0029538C" w:rsidTr="0010528C">
        <w:trPr>
          <w:trHeight w:val="695"/>
        </w:trPr>
        <w:tc>
          <w:tcPr>
            <w:tcW w:w="200" w:type="pct"/>
            <w:tcBorders>
              <w:top w:val="nil"/>
              <w:left w:val="single" w:sz="4" w:space="0" w:color="auto"/>
              <w:bottom w:val="single" w:sz="4" w:space="0" w:color="auto"/>
              <w:right w:val="single" w:sz="4" w:space="0" w:color="auto"/>
            </w:tcBorders>
            <w:shd w:val="clear" w:color="auto" w:fill="auto"/>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14</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Районные соревнования по </w:t>
            </w:r>
            <w:proofErr w:type="spellStart"/>
            <w:r w:rsidRPr="0029538C">
              <w:rPr>
                <w:rFonts w:ascii="Times New Roman" w:hAnsi="Times New Roman" w:cs="Times New Roman"/>
                <w:sz w:val="14"/>
                <w:szCs w:val="14"/>
              </w:rPr>
              <w:t>петанку</w:t>
            </w:r>
            <w:proofErr w:type="spellEnd"/>
            <w:r w:rsidRPr="0029538C">
              <w:rPr>
                <w:rFonts w:ascii="Times New Roman" w:hAnsi="Times New Roman" w:cs="Times New Roman"/>
                <w:sz w:val="14"/>
                <w:szCs w:val="14"/>
              </w:rPr>
              <w:t xml:space="preserve"> в рамках Спартакиады «Активное долголетие», «Мир равных возможностей»</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апрель-май</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20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МБУ Клуб «Парус», администрация</w:t>
            </w:r>
          </w:p>
        </w:tc>
      </w:tr>
      <w:tr w:rsidR="0010528C" w:rsidRPr="0029538C" w:rsidTr="0010528C">
        <w:trPr>
          <w:trHeight w:val="563"/>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15</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Участие в окружных соревнованиях по </w:t>
            </w:r>
            <w:proofErr w:type="spellStart"/>
            <w:r w:rsidRPr="0029538C">
              <w:rPr>
                <w:rFonts w:ascii="Times New Roman" w:hAnsi="Times New Roman" w:cs="Times New Roman"/>
                <w:sz w:val="14"/>
                <w:szCs w:val="14"/>
              </w:rPr>
              <w:t>петанку</w:t>
            </w:r>
            <w:proofErr w:type="spellEnd"/>
            <w:r w:rsidRPr="0029538C">
              <w:rPr>
                <w:rFonts w:ascii="Times New Roman" w:hAnsi="Times New Roman" w:cs="Times New Roman"/>
                <w:sz w:val="14"/>
                <w:szCs w:val="14"/>
              </w:rPr>
              <w:t xml:space="preserve"> в рамках Спартакиады «Активное долголетие»</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апрель - май</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10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Администрация,                                                  МБУ Клуб «Парус»</w:t>
            </w:r>
          </w:p>
        </w:tc>
      </w:tr>
      <w:tr w:rsidR="0010528C" w:rsidRPr="0029538C" w:rsidTr="0010528C">
        <w:trPr>
          <w:trHeight w:val="685"/>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16</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Районные соревнования по туризму в рамках Спартакиады  «Всей семьей за здоровьем»</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 xml:space="preserve"> май</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25</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МБУ Клуб «Парус» с участием администрации,  ЦФК и</w:t>
            </w:r>
            <w:proofErr w:type="gramStart"/>
            <w:r w:rsidRPr="0029538C">
              <w:rPr>
                <w:rFonts w:ascii="Times New Roman" w:hAnsi="Times New Roman" w:cs="Times New Roman"/>
                <w:sz w:val="14"/>
                <w:szCs w:val="14"/>
              </w:rPr>
              <w:t xml:space="preserve"> С</w:t>
            </w:r>
            <w:proofErr w:type="gramEnd"/>
          </w:p>
        </w:tc>
      </w:tr>
      <w:tr w:rsidR="0010528C" w:rsidRPr="0029538C" w:rsidTr="0010528C">
        <w:trPr>
          <w:trHeight w:val="630"/>
        </w:trPr>
        <w:tc>
          <w:tcPr>
            <w:tcW w:w="200" w:type="pct"/>
            <w:tcBorders>
              <w:top w:val="nil"/>
              <w:left w:val="single" w:sz="4" w:space="0" w:color="auto"/>
              <w:bottom w:val="single" w:sz="4" w:space="0" w:color="auto"/>
              <w:right w:val="single" w:sz="4" w:space="0" w:color="auto"/>
            </w:tcBorders>
            <w:shd w:val="clear" w:color="auto" w:fill="auto"/>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lastRenderedPageBreak/>
              <w:t>17</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Участие команд Западное Дегунино в окружных соревнованиях «Школа безопасности»</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май</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Ленинградское ш., д.27</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20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МБУ Клуб «Парус», администрация</w:t>
            </w:r>
          </w:p>
        </w:tc>
      </w:tr>
      <w:tr w:rsidR="0010528C" w:rsidRPr="0029538C" w:rsidTr="0010528C">
        <w:trPr>
          <w:trHeight w:val="630"/>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18</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Районная </w:t>
            </w:r>
            <w:proofErr w:type="spellStart"/>
            <w:r w:rsidRPr="0029538C">
              <w:rPr>
                <w:rFonts w:ascii="Times New Roman" w:hAnsi="Times New Roman" w:cs="Times New Roman"/>
                <w:sz w:val="14"/>
                <w:szCs w:val="14"/>
              </w:rPr>
              <w:t>военно</w:t>
            </w:r>
            <w:proofErr w:type="spellEnd"/>
            <w:r w:rsidRPr="0029538C">
              <w:rPr>
                <w:rFonts w:ascii="Times New Roman" w:hAnsi="Times New Roman" w:cs="Times New Roman"/>
                <w:sz w:val="14"/>
                <w:szCs w:val="14"/>
              </w:rPr>
              <w:t xml:space="preserve"> – патриотическая игра «Зарница» среди молодежи допризывного возраста в рамках Дня Победы</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май</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100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МБУ Клуб «Парус», администрация</w:t>
            </w:r>
          </w:p>
        </w:tc>
      </w:tr>
      <w:tr w:rsidR="0010528C" w:rsidRPr="0029538C" w:rsidTr="0010528C">
        <w:trPr>
          <w:trHeight w:val="698"/>
        </w:trPr>
        <w:tc>
          <w:tcPr>
            <w:tcW w:w="200" w:type="pct"/>
            <w:tcBorders>
              <w:top w:val="single" w:sz="4" w:space="0" w:color="auto"/>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19</w:t>
            </w:r>
          </w:p>
        </w:tc>
        <w:tc>
          <w:tcPr>
            <w:tcW w:w="1134"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Спортивно-массовое мероприятие в рамках Дня Победы</w:t>
            </w:r>
          </w:p>
        </w:tc>
        <w:tc>
          <w:tcPr>
            <w:tcW w:w="445"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май</w:t>
            </w:r>
          </w:p>
        </w:tc>
        <w:tc>
          <w:tcPr>
            <w:tcW w:w="720"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300</w:t>
            </w:r>
          </w:p>
        </w:tc>
        <w:tc>
          <w:tcPr>
            <w:tcW w:w="487" w:type="pct"/>
            <w:tcBorders>
              <w:top w:val="single" w:sz="4" w:space="0" w:color="auto"/>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single" w:sz="4" w:space="0" w:color="auto"/>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МБУ Клуб «Парус», администрация</w:t>
            </w:r>
          </w:p>
        </w:tc>
      </w:tr>
      <w:tr w:rsidR="0010528C" w:rsidRPr="0029538C" w:rsidTr="0010528C">
        <w:trPr>
          <w:trHeight w:val="660"/>
        </w:trPr>
        <w:tc>
          <w:tcPr>
            <w:tcW w:w="200" w:type="pct"/>
            <w:tcBorders>
              <w:top w:val="nil"/>
              <w:left w:val="single" w:sz="4" w:space="0" w:color="auto"/>
              <w:bottom w:val="single" w:sz="4" w:space="0" w:color="auto"/>
              <w:right w:val="single" w:sz="4" w:space="0" w:color="auto"/>
            </w:tcBorders>
            <w:shd w:val="clear" w:color="auto" w:fill="auto"/>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20</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Районные соревнования по футболу на Кубок героя СССР Г.А. Кузнецова </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май</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межшкольные стадионы</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50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Администрация,                                                  МБУ Клуб «Парус»</w:t>
            </w:r>
          </w:p>
        </w:tc>
      </w:tr>
      <w:tr w:rsidR="0010528C" w:rsidRPr="0029538C" w:rsidTr="0010528C">
        <w:trPr>
          <w:trHeight w:val="420"/>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21</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Районные спортивно-массовые мероприятия «Великой Победе посвящается» по видам спорта: </w:t>
            </w:r>
            <w:proofErr w:type="spellStart"/>
            <w:r w:rsidRPr="0029538C">
              <w:rPr>
                <w:rFonts w:ascii="Times New Roman" w:hAnsi="Times New Roman" w:cs="Times New Roman"/>
                <w:sz w:val="14"/>
                <w:szCs w:val="14"/>
              </w:rPr>
              <w:t>стритбол</w:t>
            </w:r>
            <w:proofErr w:type="spellEnd"/>
            <w:r w:rsidRPr="0029538C">
              <w:rPr>
                <w:rFonts w:ascii="Times New Roman" w:hAnsi="Times New Roman" w:cs="Times New Roman"/>
                <w:sz w:val="14"/>
                <w:szCs w:val="14"/>
              </w:rPr>
              <w:t xml:space="preserve">, футбол, волейбол </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май</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спортивные площадки</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200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Администрация,                                                  МБУ Клуб «Парус»</w:t>
            </w:r>
          </w:p>
        </w:tc>
      </w:tr>
      <w:tr w:rsidR="0010528C" w:rsidRPr="0029538C" w:rsidTr="0010528C">
        <w:trPr>
          <w:trHeight w:val="539"/>
        </w:trPr>
        <w:tc>
          <w:tcPr>
            <w:tcW w:w="200" w:type="pct"/>
            <w:tcBorders>
              <w:top w:val="single" w:sz="4" w:space="0" w:color="auto"/>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22</w:t>
            </w:r>
          </w:p>
        </w:tc>
        <w:tc>
          <w:tcPr>
            <w:tcW w:w="1134"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Районное спортивно – массовое мероприятие «Бал чемпионов» среди детей дошкольных учреждений</w:t>
            </w:r>
          </w:p>
        </w:tc>
        <w:tc>
          <w:tcPr>
            <w:tcW w:w="445"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май</w:t>
            </w:r>
          </w:p>
        </w:tc>
        <w:tc>
          <w:tcPr>
            <w:tcW w:w="720"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на территории ДОУ</w:t>
            </w:r>
          </w:p>
        </w:tc>
        <w:tc>
          <w:tcPr>
            <w:tcW w:w="505"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90</w:t>
            </w:r>
          </w:p>
        </w:tc>
        <w:tc>
          <w:tcPr>
            <w:tcW w:w="487" w:type="pct"/>
            <w:tcBorders>
              <w:top w:val="single" w:sz="4" w:space="0" w:color="auto"/>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single" w:sz="4" w:space="0" w:color="auto"/>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Администрация с участием методиста по физкультуре среди дошкольных учреждений </w:t>
            </w:r>
          </w:p>
        </w:tc>
      </w:tr>
      <w:tr w:rsidR="0010528C" w:rsidRPr="0029538C" w:rsidTr="0010528C">
        <w:trPr>
          <w:trHeight w:val="420"/>
        </w:trPr>
        <w:tc>
          <w:tcPr>
            <w:tcW w:w="200" w:type="pct"/>
            <w:tcBorders>
              <w:top w:val="nil"/>
              <w:left w:val="single" w:sz="4" w:space="0" w:color="auto"/>
              <w:bottom w:val="single" w:sz="4" w:space="0" w:color="auto"/>
              <w:right w:val="single" w:sz="4" w:space="0" w:color="auto"/>
            </w:tcBorders>
            <w:shd w:val="clear" w:color="auto" w:fill="auto"/>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23</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Районные соревнования по футболу  в рамках Спартакиады «Спорт для всех»</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май - июнь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спортивные площадки</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40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МБУ Клуб «Парус», администрация</w:t>
            </w:r>
          </w:p>
        </w:tc>
      </w:tr>
      <w:tr w:rsidR="0010528C" w:rsidRPr="0029538C" w:rsidTr="0010528C">
        <w:trPr>
          <w:trHeight w:val="639"/>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24</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Спортивно-массовые мероприятия в рамках Дня защиты детей</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ма</w:t>
            </w:r>
            <w:proofErr w:type="gramStart"/>
            <w:r w:rsidRPr="0029538C">
              <w:rPr>
                <w:rFonts w:ascii="Times New Roman" w:hAnsi="Times New Roman" w:cs="Times New Roman"/>
                <w:sz w:val="14"/>
                <w:szCs w:val="14"/>
              </w:rPr>
              <w:t>й-</w:t>
            </w:r>
            <w:proofErr w:type="gramEnd"/>
            <w:r w:rsidRPr="0029538C">
              <w:rPr>
                <w:rFonts w:ascii="Times New Roman" w:hAnsi="Times New Roman" w:cs="Times New Roman"/>
                <w:sz w:val="14"/>
                <w:szCs w:val="14"/>
              </w:rPr>
              <w:t xml:space="preserve"> июнь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спортивные площадки</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500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150,00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150,00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Администрация</w:t>
            </w:r>
          </w:p>
        </w:tc>
      </w:tr>
      <w:tr w:rsidR="0010528C" w:rsidRPr="0029538C" w:rsidTr="0010528C">
        <w:trPr>
          <w:trHeight w:val="136"/>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25</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Районная Спартакиада «Олимпийское лето» по видам спорта</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июнь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спортивные площадки</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60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МБУ Клуб «Парус», администрация</w:t>
            </w:r>
          </w:p>
        </w:tc>
      </w:tr>
      <w:tr w:rsidR="0010528C" w:rsidRPr="0029538C" w:rsidTr="0010528C">
        <w:trPr>
          <w:trHeight w:val="571"/>
        </w:trPr>
        <w:tc>
          <w:tcPr>
            <w:tcW w:w="200" w:type="pct"/>
            <w:tcBorders>
              <w:top w:val="nil"/>
              <w:left w:val="single" w:sz="4" w:space="0" w:color="auto"/>
              <w:bottom w:val="single" w:sz="4" w:space="0" w:color="auto"/>
              <w:right w:val="single" w:sz="4" w:space="0" w:color="auto"/>
            </w:tcBorders>
            <w:shd w:val="clear" w:color="auto" w:fill="auto"/>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26</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Участие в окружном открытом турнире по стритболу «Летняя корзина - 2012» в рамках Дня защиты детей</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июнь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ул. Тимирязевская, д.14а</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10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Администрация,                                                  МБУ Клуб «Парус»</w:t>
            </w:r>
          </w:p>
        </w:tc>
      </w:tr>
      <w:tr w:rsidR="0010528C" w:rsidRPr="0029538C" w:rsidTr="0010528C">
        <w:trPr>
          <w:trHeight w:val="551"/>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27</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Районные соревнования по стритболу в рамках Дня молодежи</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июнь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дворовые спортивные площадки</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30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Администрация,                                                  МБУ Клуб «Парус»</w:t>
            </w:r>
          </w:p>
        </w:tc>
      </w:tr>
      <w:tr w:rsidR="0010528C" w:rsidRPr="0029538C" w:rsidTr="0010528C">
        <w:trPr>
          <w:trHeight w:val="630"/>
        </w:trPr>
        <w:tc>
          <w:tcPr>
            <w:tcW w:w="200" w:type="pct"/>
            <w:tcBorders>
              <w:top w:val="single" w:sz="4" w:space="0" w:color="auto"/>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28</w:t>
            </w:r>
          </w:p>
        </w:tc>
        <w:tc>
          <w:tcPr>
            <w:tcW w:w="1134"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Районные летние олимпийские игры  среди  детей дошкольного возраста </w:t>
            </w:r>
          </w:p>
        </w:tc>
        <w:tc>
          <w:tcPr>
            <w:tcW w:w="445"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июнь</w:t>
            </w:r>
          </w:p>
        </w:tc>
        <w:tc>
          <w:tcPr>
            <w:tcW w:w="720"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на территории дошкольных учреждений</w:t>
            </w:r>
          </w:p>
        </w:tc>
        <w:tc>
          <w:tcPr>
            <w:tcW w:w="505"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40</w:t>
            </w:r>
          </w:p>
        </w:tc>
        <w:tc>
          <w:tcPr>
            <w:tcW w:w="487" w:type="pct"/>
            <w:tcBorders>
              <w:top w:val="single" w:sz="4" w:space="0" w:color="auto"/>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single" w:sz="4" w:space="0" w:color="auto"/>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Администрация с участием методиста по физкультуре среди дошкольных учреждений </w:t>
            </w:r>
          </w:p>
        </w:tc>
      </w:tr>
      <w:tr w:rsidR="0010528C" w:rsidRPr="0029538C" w:rsidTr="0010528C">
        <w:trPr>
          <w:trHeight w:val="469"/>
        </w:trPr>
        <w:tc>
          <w:tcPr>
            <w:tcW w:w="200" w:type="pct"/>
            <w:tcBorders>
              <w:top w:val="nil"/>
              <w:left w:val="single" w:sz="4" w:space="0" w:color="auto"/>
              <w:bottom w:val="single" w:sz="4" w:space="0" w:color="auto"/>
              <w:right w:val="single" w:sz="4" w:space="0" w:color="auto"/>
            </w:tcBorders>
            <w:shd w:val="clear" w:color="auto" w:fill="auto"/>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29</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Участие в окружных соревнованиях по футболу в рамках Спартакиады «Спорт для всех»</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июнь - июль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15</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МБУ Клуб «Парус», администрация</w:t>
            </w:r>
          </w:p>
        </w:tc>
      </w:tr>
      <w:tr w:rsidR="0010528C" w:rsidRPr="0029538C" w:rsidTr="0010528C">
        <w:trPr>
          <w:trHeight w:val="255"/>
        </w:trPr>
        <w:tc>
          <w:tcPr>
            <w:tcW w:w="200" w:type="pct"/>
            <w:tcBorders>
              <w:top w:val="nil"/>
              <w:left w:val="single" w:sz="4" w:space="0" w:color="auto"/>
              <w:bottom w:val="single" w:sz="4" w:space="0" w:color="auto"/>
              <w:right w:val="single" w:sz="4" w:space="0" w:color="auto"/>
            </w:tcBorders>
            <w:shd w:val="clear" w:color="auto" w:fill="auto"/>
          </w:tcPr>
          <w:p w:rsidR="0010528C" w:rsidRPr="0029538C" w:rsidRDefault="0010528C" w:rsidP="00DB3DDB">
            <w:pPr>
              <w:jc w:val="center"/>
              <w:rPr>
                <w:rFonts w:ascii="Times New Roman" w:eastAsia="Times New Roman" w:hAnsi="Times New Roman" w:cs="Times New Roman"/>
                <w:b/>
                <w:bCs/>
                <w:sz w:val="14"/>
                <w:szCs w:val="14"/>
                <w:lang w:eastAsia="ru-RU"/>
              </w:rPr>
            </w:pPr>
            <w:r w:rsidRPr="0029538C">
              <w:rPr>
                <w:rFonts w:ascii="Times New Roman" w:eastAsia="Times New Roman" w:hAnsi="Times New Roman" w:cs="Times New Roman"/>
                <w:b/>
                <w:bCs/>
                <w:sz w:val="14"/>
                <w:szCs w:val="14"/>
                <w:lang w:eastAsia="ru-RU"/>
              </w:rPr>
              <w:t>30</w:t>
            </w:r>
          </w:p>
        </w:tc>
        <w:tc>
          <w:tcPr>
            <w:tcW w:w="1134" w:type="pct"/>
            <w:tcBorders>
              <w:top w:val="nil"/>
              <w:left w:val="nil"/>
              <w:bottom w:val="single" w:sz="4" w:space="0" w:color="auto"/>
              <w:right w:val="single" w:sz="4" w:space="0" w:color="auto"/>
            </w:tcBorders>
            <w:shd w:val="clear" w:color="auto" w:fill="auto"/>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Участие в окружном открытом турнире по пляжному футболу на кубок Центра ФК и</w:t>
            </w:r>
            <w:proofErr w:type="gramStart"/>
            <w:r w:rsidRPr="0029538C">
              <w:rPr>
                <w:rFonts w:ascii="Times New Roman" w:hAnsi="Times New Roman" w:cs="Times New Roman"/>
                <w:sz w:val="14"/>
                <w:szCs w:val="14"/>
              </w:rPr>
              <w:t xml:space="preserve"> С</w:t>
            </w:r>
            <w:proofErr w:type="gramEnd"/>
          </w:p>
        </w:tc>
        <w:tc>
          <w:tcPr>
            <w:tcW w:w="445" w:type="pct"/>
            <w:tcBorders>
              <w:top w:val="nil"/>
              <w:left w:val="nil"/>
              <w:bottom w:val="single" w:sz="4" w:space="0" w:color="auto"/>
              <w:right w:val="single" w:sz="4" w:space="0" w:color="auto"/>
            </w:tcBorders>
            <w:shd w:val="clear" w:color="auto" w:fill="auto"/>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июнь - июль</w:t>
            </w:r>
          </w:p>
        </w:tc>
        <w:tc>
          <w:tcPr>
            <w:tcW w:w="720" w:type="pct"/>
            <w:tcBorders>
              <w:top w:val="nil"/>
              <w:left w:val="nil"/>
              <w:bottom w:val="single" w:sz="4" w:space="0" w:color="auto"/>
              <w:right w:val="single" w:sz="4" w:space="0" w:color="auto"/>
            </w:tcBorders>
            <w:shd w:val="clear" w:color="auto" w:fill="auto"/>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 xml:space="preserve">Прибрежный </w:t>
            </w:r>
            <w:proofErr w:type="spellStart"/>
            <w:r w:rsidRPr="0029538C">
              <w:rPr>
                <w:rFonts w:ascii="Times New Roman" w:hAnsi="Times New Roman" w:cs="Times New Roman"/>
                <w:sz w:val="14"/>
                <w:szCs w:val="14"/>
              </w:rPr>
              <w:t>пр</w:t>
            </w:r>
            <w:proofErr w:type="spellEnd"/>
            <w:r w:rsidRPr="0029538C">
              <w:rPr>
                <w:rFonts w:ascii="Times New Roman" w:hAnsi="Times New Roman" w:cs="Times New Roman"/>
                <w:sz w:val="14"/>
                <w:szCs w:val="14"/>
              </w:rPr>
              <w:t>-д, вл. 5/7</w:t>
            </w:r>
          </w:p>
        </w:tc>
        <w:tc>
          <w:tcPr>
            <w:tcW w:w="505" w:type="pct"/>
            <w:tcBorders>
              <w:top w:val="nil"/>
              <w:left w:val="nil"/>
              <w:bottom w:val="single" w:sz="4" w:space="0" w:color="auto"/>
              <w:right w:val="single" w:sz="4" w:space="0" w:color="auto"/>
            </w:tcBorders>
            <w:shd w:val="clear" w:color="auto" w:fill="auto"/>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10</w:t>
            </w:r>
          </w:p>
        </w:tc>
        <w:tc>
          <w:tcPr>
            <w:tcW w:w="487" w:type="pct"/>
            <w:tcBorders>
              <w:top w:val="nil"/>
              <w:left w:val="nil"/>
              <w:bottom w:val="single" w:sz="4" w:space="0" w:color="auto"/>
              <w:right w:val="single" w:sz="4" w:space="0" w:color="auto"/>
            </w:tcBorders>
            <w:shd w:val="clear" w:color="auto" w:fill="auto"/>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auto" w:fill="auto"/>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auto" w:fill="auto"/>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Администрация,                                                  МБУ Клуб «Парус»</w:t>
            </w:r>
          </w:p>
        </w:tc>
      </w:tr>
      <w:tr w:rsidR="0010528C" w:rsidRPr="0029538C" w:rsidTr="0010528C">
        <w:trPr>
          <w:trHeight w:val="255"/>
        </w:trPr>
        <w:tc>
          <w:tcPr>
            <w:tcW w:w="200" w:type="pct"/>
            <w:tcBorders>
              <w:top w:val="nil"/>
              <w:left w:val="single" w:sz="4" w:space="0" w:color="auto"/>
              <w:bottom w:val="single" w:sz="4" w:space="0" w:color="auto"/>
              <w:right w:val="single" w:sz="4" w:space="0" w:color="auto"/>
            </w:tcBorders>
            <w:shd w:val="clear" w:color="auto" w:fill="auto"/>
            <w:hideMark/>
          </w:tcPr>
          <w:p w:rsidR="0010528C" w:rsidRPr="0029538C" w:rsidRDefault="0010528C" w:rsidP="00DB3DDB">
            <w:pPr>
              <w:jc w:val="center"/>
              <w:rPr>
                <w:rFonts w:ascii="Times New Roman" w:eastAsia="Times New Roman" w:hAnsi="Times New Roman" w:cs="Times New Roman"/>
                <w:b/>
                <w:bCs/>
                <w:sz w:val="14"/>
                <w:szCs w:val="14"/>
                <w:lang w:eastAsia="ru-RU"/>
              </w:rPr>
            </w:pPr>
          </w:p>
        </w:tc>
        <w:tc>
          <w:tcPr>
            <w:tcW w:w="1134" w:type="pct"/>
            <w:tcBorders>
              <w:top w:val="nil"/>
              <w:left w:val="nil"/>
              <w:bottom w:val="single" w:sz="4" w:space="0" w:color="auto"/>
              <w:right w:val="single" w:sz="4" w:space="0" w:color="auto"/>
            </w:tcBorders>
            <w:shd w:val="clear" w:color="auto" w:fill="auto"/>
            <w:vAlign w:val="bottom"/>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w:t>
            </w:r>
          </w:p>
        </w:tc>
        <w:tc>
          <w:tcPr>
            <w:tcW w:w="445" w:type="pct"/>
            <w:tcBorders>
              <w:top w:val="nil"/>
              <w:left w:val="nil"/>
              <w:bottom w:val="single" w:sz="4" w:space="0" w:color="auto"/>
              <w:right w:val="single" w:sz="4" w:space="0" w:color="auto"/>
            </w:tcBorders>
            <w:shd w:val="clear" w:color="auto" w:fill="auto"/>
          </w:tcPr>
          <w:p w:rsidR="0010528C" w:rsidRPr="0029538C" w:rsidRDefault="0010528C" w:rsidP="00DB3DDB">
            <w:pPr>
              <w:rPr>
                <w:rFonts w:ascii="Times New Roman" w:hAnsi="Times New Roman" w:cs="Times New Roman"/>
                <w:b/>
                <w:bCs/>
                <w:sz w:val="14"/>
                <w:szCs w:val="14"/>
              </w:rPr>
            </w:pPr>
            <w:r w:rsidRPr="0029538C">
              <w:rPr>
                <w:rFonts w:ascii="Times New Roman" w:hAnsi="Times New Roman" w:cs="Times New Roman"/>
                <w:b/>
                <w:bCs/>
                <w:sz w:val="14"/>
                <w:szCs w:val="14"/>
              </w:rPr>
              <w:t>Итого:</w:t>
            </w:r>
          </w:p>
        </w:tc>
        <w:tc>
          <w:tcPr>
            <w:tcW w:w="720" w:type="pct"/>
            <w:tcBorders>
              <w:top w:val="nil"/>
              <w:left w:val="nil"/>
              <w:bottom w:val="single" w:sz="4" w:space="0" w:color="auto"/>
              <w:right w:val="single" w:sz="4" w:space="0" w:color="auto"/>
            </w:tcBorders>
            <w:shd w:val="clear" w:color="auto" w:fill="auto"/>
          </w:tcPr>
          <w:p w:rsidR="0010528C" w:rsidRPr="0029538C" w:rsidRDefault="0010528C" w:rsidP="00DB3DDB">
            <w:pPr>
              <w:jc w:val="center"/>
              <w:rPr>
                <w:rFonts w:ascii="Times New Roman" w:hAnsi="Times New Roman" w:cs="Times New Roman"/>
                <w:b/>
                <w:bCs/>
                <w:sz w:val="14"/>
                <w:szCs w:val="14"/>
              </w:rPr>
            </w:pPr>
          </w:p>
        </w:tc>
        <w:tc>
          <w:tcPr>
            <w:tcW w:w="505" w:type="pct"/>
            <w:tcBorders>
              <w:top w:val="nil"/>
              <w:left w:val="nil"/>
              <w:bottom w:val="single" w:sz="4" w:space="0" w:color="auto"/>
              <w:right w:val="single" w:sz="4" w:space="0" w:color="auto"/>
            </w:tcBorders>
            <w:shd w:val="clear" w:color="auto" w:fill="auto"/>
          </w:tcPr>
          <w:p w:rsidR="0010528C" w:rsidRPr="0029538C" w:rsidRDefault="0010528C" w:rsidP="00DB3DDB">
            <w:pPr>
              <w:jc w:val="center"/>
              <w:rPr>
                <w:rFonts w:ascii="Times New Roman" w:hAnsi="Times New Roman" w:cs="Times New Roman"/>
                <w:b/>
                <w:bCs/>
                <w:sz w:val="14"/>
                <w:szCs w:val="14"/>
              </w:rPr>
            </w:pPr>
            <w:r w:rsidRPr="0029538C">
              <w:rPr>
                <w:rFonts w:ascii="Times New Roman" w:hAnsi="Times New Roman" w:cs="Times New Roman"/>
                <w:b/>
                <w:bCs/>
                <w:sz w:val="14"/>
                <w:szCs w:val="14"/>
              </w:rPr>
              <w:t>2600</w:t>
            </w:r>
          </w:p>
        </w:tc>
        <w:tc>
          <w:tcPr>
            <w:tcW w:w="487" w:type="pct"/>
            <w:tcBorders>
              <w:top w:val="nil"/>
              <w:left w:val="nil"/>
              <w:bottom w:val="single" w:sz="4" w:space="0" w:color="auto"/>
              <w:right w:val="single" w:sz="4" w:space="0" w:color="auto"/>
            </w:tcBorders>
            <w:shd w:val="clear" w:color="auto" w:fill="auto"/>
          </w:tcPr>
          <w:p w:rsidR="0010528C" w:rsidRPr="0029538C" w:rsidRDefault="0010528C" w:rsidP="00DB3DDB">
            <w:pPr>
              <w:jc w:val="center"/>
              <w:rPr>
                <w:rFonts w:ascii="Times New Roman" w:hAnsi="Times New Roman" w:cs="Times New Roman"/>
                <w:b/>
                <w:bCs/>
                <w:sz w:val="14"/>
                <w:szCs w:val="14"/>
              </w:rPr>
            </w:pPr>
            <w:r w:rsidRPr="0029538C">
              <w:rPr>
                <w:rFonts w:ascii="Times New Roman" w:hAnsi="Times New Roman" w:cs="Times New Roman"/>
                <w:b/>
                <w:bCs/>
                <w:sz w:val="14"/>
                <w:szCs w:val="14"/>
              </w:rPr>
              <w:t>150,00</w:t>
            </w:r>
          </w:p>
        </w:tc>
        <w:tc>
          <w:tcPr>
            <w:tcW w:w="523" w:type="pct"/>
            <w:tcBorders>
              <w:top w:val="nil"/>
              <w:left w:val="nil"/>
              <w:bottom w:val="single" w:sz="4" w:space="0" w:color="auto"/>
              <w:right w:val="single" w:sz="4" w:space="0" w:color="auto"/>
            </w:tcBorders>
            <w:shd w:val="clear" w:color="auto" w:fill="auto"/>
          </w:tcPr>
          <w:p w:rsidR="0010528C" w:rsidRPr="0029538C" w:rsidRDefault="0010528C" w:rsidP="00DB3DDB">
            <w:pPr>
              <w:jc w:val="center"/>
              <w:rPr>
                <w:rFonts w:ascii="Times New Roman" w:hAnsi="Times New Roman" w:cs="Times New Roman"/>
                <w:b/>
                <w:bCs/>
                <w:sz w:val="14"/>
                <w:szCs w:val="14"/>
              </w:rPr>
            </w:pPr>
            <w:r w:rsidRPr="0029538C">
              <w:rPr>
                <w:rFonts w:ascii="Times New Roman" w:hAnsi="Times New Roman" w:cs="Times New Roman"/>
                <w:b/>
                <w:bCs/>
                <w:sz w:val="14"/>
                <w:szCs w:val="14"/>
              </w:rPr>
              <w:t>150,00</w:t>
            </w:r>
          </w:p>
        </w:tc>
        <w:tc>
          <w:tcPr>
            <w:tcW w:w="987" w:type="pct"/>
            <w:tcBorders>
              <w:top w:val="nil"/>
              <w:left w:val="nil"/>
              <w:bottom w:val="single" w:sz="4" w:space="0" w:color="auto"/>
              <w:right w:val="single" w:sz="4" w:space="0" w:color="auto"/>
            </w:tcBorders>
            <w:shd w:val="clear" w:color="auto" w:fill="auto"/>
          </w:tcPr>
          <w:p w:rsidR="0010528C" w:rsidRPr="0029538C" w:rsidRDefault="0010528C" w:rsidP="00DB3DDB">
            <w:pPr>
              <w:rPr>
                <w:rFonts w:ascii="Times New Roman" w:eastAsia="Times New Roman" w:hAnsi="Times New Roman" w:cs="Times New Roman"/>
                <w:sz w:val="14"/>
                <w:szCs w:val="14"/>
                <w:lang w:eastAsia="ru-RU"/>
              </w:rPr>
            </w:pPr>
          </w:p>
        </w:tc>
      </w:tr>
      <w:tr w:rsidR="0010528C" w:rsidRPr="00A46EE8" w:rsidTr="0010528C">
        <w:trPr>
          <w:trHeight w:val="25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10528C" w:rsidRPr="00A46EE8" w:rsidRDefault="0010528C" w:rsidP="00DB3DDB">
            <w:pPr>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val="en-US" w:eastAsia="ru-RU"/>
              </w:rPr>
              <w:t>III</w:t>
            </w:r>
            <w:r>
              <w:rPr>
                <w:rFonts w:ascii="Times New Roman" w:eastAsia="Times New Roman" w:hAnsi="Times New Roman" w:cs="Times New Roman"/>
                <w:b/>
                <w:bCs/>
                <w:sz w:val="14"/>
                <w:szCs w:val="14"/>
                <w:lang w:eastAsia="ru-RU"/>
              </w:rPr>
              <w:t xml:space="preserve"> квартал</w:t>
            </w:r>
          </w:p>
        </w:tc>
      </w:tr>
      <w:tr w:rsidR="0010528C" w:rsidRPr="0029538C" w:rsidTr="0010528C">
        <w:trPr>
          <w:trHeight w:val="840"/>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1</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Участие в окружных соревнованиях спортивных семей «</w:t>
            </w:r>
            <w:proofErr w:type="spellStart"/>
            <w:r w:rsidRPr="0029538C">
              <w:rPr>
                <w:rFonts w:ascii="Times New Roman" w:hAnsi="Times New Roman" w:cs="Times New Roman"/>
                <w:sz w:val="14"/>
                <w:szCs w:val="14"/>
              </w:rPr>
              <w:t>Туриада</w:t>
            </w:r>
            <w:proofErr w:type="spellEnd"/>
            <w:r w:rsidRPr="0029538C">
              <w:rPr>
                <w:rFonts w:ascii="Times New Roman" w:hAnsi="Times New Roman" w:cs="Times New Roman"/>
                <w:sz w:val="14"/>
                <w:szCs w:val="14"/>
              </w:rPr>
              <w:t>» в рамках Спартакиады «Всей семьей за здоровьем»</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июль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20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МБУ Клуб «Парус», администрация</w:t>
            </w:r>
          </w:p>
        </w:tc>
      </w:tr>
      <w:tr w:rsidR="0010528C" w:rsidRPr="0029538C" w:rsidTr="0010528C">
        <w:trPr>
          <w:trHeight w:val="420"/>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2</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Районная Спартакиада «Лето в городе» по видам спорта</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июл</w:t>
            </w:r>
            <w:proofErr w:type="gramStart"/>
            <w:r w:rsidRPr="0029538C">
              <w:rPr>
                <w:rFonts w:ascii="Times New Roman" w:hAnsi="Times New Roman" w:cs="Times New Roman"/>
                <w:sz w:val="14"/>
                <w:szCs w:val="14"/>
              </w:rPr>
              <w:t>ь-</w:t>
            </w:r>
            <w:proofErr w:type="gramEnd"/>
            <w:r w:rsidRPr="0029538C">
              <w:rPr>
                <w:rFonts w:ascii="Times New Roman" w:hAnsi="Times New Roman" w:cs="Times New Roman"/>
                <w:sz w:val="14"/>
                <w:szCs w:val="14"/>
              </w:rPr>
              <w:t xml:space="preserve"> август</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спортивные площадки</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100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МБУ Клуб «Парус», администрация</w:t>
            </w:r>
          </w:p>
        </w:tc>
      </w:tr>
      <w:tr w:rsidR="0010528C" w:rsidRPr="0029538C" w:rsidTr="0010528C">
        <w:trPr>
          <w:trHeight w:val="630"/>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3</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Районное физкультурно -  оздоровительное мероприятие «Веселые старты» в рамках Дня Российского Флага </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август</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50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МБУ Клуб «Парус», администрация</w:t>
            </w:r>
          </w:p>
        </w:tc>
      </w:tr>
      <w:tr w:rsidR="0010528C" w:rsidRPr="0029538C" w:rsidTr="0010528C">
        <w:trPr>
          <w:trHeight w:val="625"/>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4</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Участие в окружном спортивном празднике в рамках Всероссийского Дня физкультурника</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август</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20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Администрация,                                                  МБУ Клуб «Парус»</w:t>
            </w:r>
          </w:p>
        </w:tc>
      </w:tr>
      <w:tr w:rsidR="0010528C" w:rsidRPr="0029538C" w:rsidTr="0010528C">
        <w:trPr>
          <w:trHeight w:val="630"/>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5</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Товарищеские матчи по футболу в рамках Всероссийского Дня физкультурника</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август-сентябрь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спортивные площадки</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80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МБУ Клуб «Парус», администрация</w:t>
            </w:r>
          </w:p>
        </w:tc>
      </w:tr>
      <w:tr w:rsidR="0010528C" w:rsidRPr="0029538C" w:rsidTr="0010528C">
        <w:trPr>
          <w:trHeight w:val="614"/>
        </w:trPr>
        <w:tc>
          <w:tcPr>
            <w:tcW w:w="200" w:type="pct"/>
            <w:tcBorders>
              <w:top w:val="single" w:sz="4" w:space="0" w:color="auto"/>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6</w:t>
            </w:r>
          </w:p>
        </w:tc>
        <w:tc>
          <w:tcPr>
            <w:tcW w:w="1134"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Районные соревнования по настольному теннису в рамках Спартакиады «Мир равных возможностей»</w:t>
            </w:r>
          </w:p>
        </w:tc>
        <w:tc>
          <w:tcPr>
            <w:tcW w:w="445"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авгус</w:t>
            </w:r>
            <w:proofErr w:type="gramStart"/>
            <w:r w:rsidRPr="0029538C">
              <w:rPr>
                <w:rFonts w:ascii="Times New Roman" w:hAnsi="Times New Roman" w:cs="Times New Roman"/>
                <w:sz w:val="14"/>
                <w:szCs w:val="14"/>
              </w:rPr>
              <w:t>т-</w:t>
            </w:r>
            <w:proofErr w:type="gramEnd"/>
            <w:r w:rsidRPr="0029538C">
              <w:rPr>
                <w:rFonts w:ascii="Times New Roman" w:hAnsi="Times New Roman" w:cs="Times New Roman"/>
                <w:sz w:val="14"/>
                <w:szCs w:val="14"/>
              </w:rPr>
              <w:t xml:space="preserve"> сентябрь</w:t>
            </w:r>
          </w:p>
        </w:tc>
        <w:tc>
          <w:tcPr>
            <w:tcW w:w="720"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50</w:t>
            </w:r>
          </w:p>
        </w:tc>
        <w:tc>
          <w:tcPr>
            <w:tcW w:w="487" w:type="pct"/>
            <w:tcBorders>
              <w:top w:val="single" w:sz="4" w:space="0" w:color="auto"/>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single" w:sz="4" w:space="0" w:color="auto"/>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МБУ Клуб «Парус», администрация</w:t>
            </w:r>
          </w:p>
        </w:tc>
      </w:tr>
      <w:tr w:rsidR="0010528C" w:rsidRPr="0029538C" w:rsidTr="0010528C">
        <w:trPr>
          <w:trHeight w:val="667"/>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7</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Спортивно-массовое мероприятие "Олимпийские резервы"</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сентябрь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300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МБУ Клуб «Парус», администрация</w:t>
            </w:r>
          </w:p>
        </w:tc>
      </w:tr>
      <w:tr w:rsidR="0010528C" w:rsidRPr="0029538C" w:rsidTr="0010528C">
        <w:trPr>
          <w:trHeight w:val="705"/>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8</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Районные соревнования по городошному спорту в рамках Спартакиады «Активное долголетие»</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сентябрь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20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МБУ Клуб «Парус», администрация</w:t>
            </w:r>
          </w:p>
        </w:tc>
      </w:tr>
      <w:tr w:rsidR="0010528C" w:rsidRPr="0029538C" w:rsidTr="0010528C">
        <w:trPr>
          <w:trHeight w:val="630"/>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9</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Участие в окружных соревнованиях по комплексной эстафете в рамках Спартакиады «Активное долголетие»</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сентябрь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10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Администрация,                                                  МБУ Клуб «Парус»</w:t>
            </w:r>
          </w:p>
        </w:tc>
      </w:tr>
      <w:tr w:rsidR="0010528C" w:rsidRPr="0029538C" w:rsidTr="0010528C">
        <w:trPr>
          <w:trHeight w:val="630"/>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10</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Участие в окружных соревнованиях по  городошному спорту в рамках Спартакиады «Активное долголетие»</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сентябрь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парк Воровского</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10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Администрация,                                                  МБУ Клуб «Парус»</w:t>
            </w:r>
          </w:p>
        </w:tc>
      </w:tr>
      <w:tr w:rsidR="0010528C" w:rsidRPr="0029538C" w:rsidTr="0010528C">
        <w:trPr>
          <w:trHeight w:val="840"/>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lastRenderedPageBreak/>
              <w:t>11</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Участия в окружных соревнованиях по АРМ-спорту в рамках спартакиады «Спорт для всех»</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сентябрь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 xml:space="preserve">ул. </w:t>
            </w:r>
            <w:proofErr w:type="spellStart"/>
            <w:r w:rsidRPr="0029538C">
              <w:rPr>
                <w:rFonts w:ascii="Times New Roman" w:hAnsi="Times New Roman" w:cs="Times New Roman"/>
                <w:sz w:val="14"/>
                <w:szCs w:val="14"/>
              </w:rPr>
              <w:t>Лобненская</w:t>
            </w:r>
            <w:proofErr w:type="spellEnd"/>
            <w:r w:rsidRPr="0029538C">
              <w:rPr>
                <w:rFonts w:ascii="Times New Roman" w:hAnsi="Times New Roman" w:cs="Times New Roman"/>
                <w:sz w:val="14"/>
                <w:szCs w:val="14"/>
              </w:rPr>
              <w:t xml:space="preserve">, д.4 а                           </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10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Администрация,                                                  МБУ Клуб «Парус»</w:t>
            </w:r>
          </w:p>
        </w:tc>
      </w:tr>
      <w:tr w:rsidR="0010528C" w:rsidRPr="0029538C" w:rsidTr="0010528C">
        <w:trPr>
          <w:trHeight w:val="840"/>
        </w:trPr>
        <w:tc>
          <w:tcPr>
            <w:tcW w:w="200" w:type="pct"/>
            <w:tcBorders>
              <w:top w:val="single" w:sz="4" w:space="0" w:color="auto"/>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12</w:t>
            </w:r>
          </w:p>
        </w:tc>
        <w:tc>
          <w:tcPr>
            <w:tcW w:w="1134"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Участие в окружных соревнованиях по бильярду в рамках Спартакиады «Активное долголетие»</w:t>
            </w:r>
          </w:p>
        </w:tc>
        <w:tc>
          <w:tcPr>
            <w:tcW w:w="445"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сентябрь</w:t>
            </w:r>
          </w:p>
        </w:tc>
        <w:tc>
          <w:tcPr>
            <w:tcW w:w="720"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Ленинградское ш., д. 84</w:t>
            </w:r>
          </w:p>
        </w:tc>
        <w:tc>
          <w:tcPr>
            <w:tcW w:w="505"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2</w:t>
            </w:r>
          </w:p>
        </w:tc>
        <w:tc>
          <w:tcPr>
            <w:tcW w:w="487" w:type="pct"/>
            <w:tcBorders>
              <w:top w:val="single" w:sz="4" w:space="0" w:color="auto"/>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single" w:sz="4" w:space="0" w:color="auto"/>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Администрация,                                                  МБУ Клуб «Парус»</w:t>
            </w:r>
          </w:p>
        </w:tc>
      </w:tr>
      <w:tr w:rsidR="0010528C" w:rsidRPr="0029538C" w:rsidTr="0010528C">
        <w:trPr>
          <w:trHeight w:val="568"/>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13</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Районные соревнования по стритболу в рамках Спартакиады «Московский двор – спортивный двор»</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сентябрь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спортивные площадки</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54</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Администрация,                                                  МБУ Клуб «Парус»</w:t>
            </w:r>
          </w:p>
        </w:tc>
      </w:tr>
      <w:tr w:rsidR="0010528C" w:rsidRPr="0029538C" w:rsidTr="0010528C">
        <w:trPr>
          <w:trHeight w:val="630"/>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14</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Участие в окружных соревнованиях по стритболу в рамках Спартакиады «Московский двор – спортивный двор»</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сентябрь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 xml:space="preserve">ул. </w:t>
            </w:r>
            <w:proofErr w:type="spellStart"/>
            <w:r w:rsidRPr="0029538C">
              <w:rPr>
                <w:rFonts w:ascii="Times New Roman" w:hAnsi="Times New Roman" w:cs="Times New Roman"/>
                <w:sz w:val="14"/>
                <w:szCs w:val="14"/>
              </w:rPr>
              <w:t>Лобненская</w:t>
            </w:r>
            <w:proofErr w:type="spellEnd"/>
            <w:r w:rsidRPr="0029538C">
              <w:rPr>
                <w:rFonts w:ascii="Times New Roman" w:hAnsi="Times New Roman" w:cs="Times New Roman"/>
                <w:sz w:val="14"/>
                <w:szCs w:val="14"/>
              </w:rPr>
              <w:t>, д.13</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15</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Администрация,                                                  МБУ Клуб «Парус»</w:t>
            </w:r>
          </w:p>
        </w:tc>
      </w:tr>
      <w:tr w:rsidR="0010528C" w:rsidRPr="0029538C" w:rsidTr="0010528C">
        <w:trPr>
          <w:trHeight w:val="471"/>
        </w:trPr>
        <w:tc>
          <w:tcPr>
            <w:tcW w:w="200" w:type="pct"/>
            <w:tcBorders>
              <w:top w:val="single" w:sz="4" w:space="0" w:color="auto"/>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15</w:t>
            </w:r>
          </w:p>
        </w:tc>
        <w:tc>
          <w:tcPr>
            <w:tcW w:w="1134"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Районные соревнования по стритболу в рамках Спартакиады «Спорт для всех»</w:t>
            </w:r>
          </w:p>
        </w:tc>
        <w:tc>
          <w:tcPr>
            <w:tcW w:w="445"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сентябрь</w:t>
            </w:r>
          </w:p>
        </w:tc>
        <w:tc>
          <w:tcPr>
            <w:tcW w:w="720"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15</w:t>
            </w:r>
          </w:p>
        </w:tc>
        <w:tc>
          <w:tcPr>
            <w:tcW w:w="487" w:type="pct"/>
            <w:tcBorders>
              <w:top w:val="single" w:sz="4" w:space="0" w:color="auto"/>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single" w:sz="4" w:space="0" w:color="auto"/>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Администрация,                                                  МБУ Клуб «Парус»</w:t>
            </w:r>
          </w:p>
        </w:tc>
      </w:tr>
      <w:tr w:rsidR="0010528C" w:rsidRPr="0029538C" w:rsidTr="0010528C">
        <w:trPr>
          <w:trHeight w:val="750"/>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16</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Участие в окружных соревнованиях по стритболу в рамках Спартакиады «Спорт для всех»</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сентябрь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 xml:space="preserve">ул. </w:t>
            </w:r>
            <w:proofErr w:type="spellStart"/>
            <w:r w:rsidRPr="0029538C">
              <w:rPr>
                <w:rFonts w:ascii="Times New Roman" w:hAnsi="Times New Roman" w:cs="Times New Roman"/>
                <w:sz w:val="14"/>
                <w:szCs w:val="14"/>
              </w:rPr>
              <w:t>Лобненская</w:t>
            </w:r>
            <w:proofErr w:type="spellEnd"/>
            <w:r w:rsidRPr="0029538C">
              <w:rPr>
                <w:rFonts w:ascii="Times New Roman" w:hAnsi="Times New Roman" w:cs="Times New Roman"/>
                <w:sz w:val="14"/>
                <w:szCs w:val="14"/>
              </w:rPr>
              <w:t>, д.13</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10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Администрация,                                                  МБУ Клуб «Парус»</w:t>
            </w:r>
          </w:p>
        </w:tc>
      </w:tr>
      <w:tr w:rsidR="0010528C" w:rsidRPr="0029538C" w:rsidTr="0010528C">
        <w:trPr>
          <w:trHeight w:val="630"/>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17</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Районные соревнования по плаванию в рамках Спартакиады «Спорт для всех»</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сентябрь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ул. Маршала Федоренко, д.14А</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50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Администрация,                                                  МБУ Клуб «Парус»</w:t>
            </w:r>
          </w:p>
        </w:tc>
      </w:tr>
      <w:tr w:rsidR="0010528C" w:rsidRPr="0029538C" w:rsidTr="0010528C">
        <w:trPr>
          <w:trHeight w:val="420"/>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18</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Районные соревнования по волейболу в рамках Спартакиады «Московский двор – спортивный двор»</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сентябрь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25</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Администрация,                                                  МБУ Клуб «Парус»</w:t>
            </w:r>
          </w:p>
        </w:tc>
      </w:tr>
      <w:tr w:rsidR="0010528C" w:rsidRPr="0029538C" w:rsidTr="0010528C">
        <w:trPr>
          <w:trHeight w:val="420"/>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19</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Спортивно-массовые мероприятия «Празднуем с городом» в рамках Дня города Москвы</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сентябрь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спортивные площадки</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500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188,60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188,60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Администрация</w:t>
            </w:r>
          </w:p>
        </w:tc>
      </w:tr>
      <w:tr w:rsidR="0010528C" w:rsidRPr="0029538C" w:rsidTr="0010528C">
        <w:trPr>
          <w:trHeight w:val="840"/>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20</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Физкультурно-оздоровительное мероприятие "Спортивный город"</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сентябрь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100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Администрация,                                                  МБУ Клуб «Парус»</w:t>
            </w:r>
          </w:p>
        </w:tc>
      </w:tr>
      <w:tr w:rsidR="0010528C" w:rsidRPr="0029538C" w:rsidTr="0010528C">
        <w:trPr>
          <w:trHeight w:val="990"/>
        </w:trPr>
        <w:tc>
          <w:tcPr>
            <w:tcW w:w="200" w:type="pct"/>
            <w:tcBorders>
              <w:top w:val="single" w:sz="4" w:space="0" w:color="auto"/>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21</w:t>
            </w:r>
          </w:p>
        </w:tc>
        <w:tc>
          <w:tcPr>
            <w:tcW w:w="1134"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Районные соревнования по футболу среди школьников в рамках Спартакиады «Московский двор - спортивный двор»</w:t>
            </w:r>
          </w:p>
        </w:tc>
        <w:tc>
          <w:tcPr>
            <w:tcW w:w="445"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сентябрь</w:t>
            </w:r>
          </w:p>
        </w:tc>
        <w:tc>
          <w:tcPr>
            <w:tcW w:w="720"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межшкольные стадионы</w:t>
            </w:r>
          </w:p>
        </w:tc>
        <w:tc>
          <w:tcPr>
            <w:tcW w:w="505"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100</w:t>
            </w:r>
          </w:p>
        </w:tc>
        <w:tc>
          <w:tcPr>
            <w:tcW w:w="487" w:type="pct"/>
            <w:tcBorders>
              <w:top w:val="single" w:sz="4" w:space="0" w:color="auto"/>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single" w:sz="4" w:space="0" w:color="auto"/>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Администрация с участием районного методиста ДООЦ «Северный» </w:t>
            </w:r>
          </w:p>
        </w:tc>
      </w:tr>
      <w:tr w:rsidR="0010528C" w:rsidRPr="0029538C" w:rsidTr="0010528C">
        <w:trPr>
          <w:trHeight w:val="837"/>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22</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Районные соревнования по мин</w:t>
            </w:r>
            <w:proofErr w:type="gramStart"/>
            <w:r w:rsidRPr="0029538C">
              <w:rPr>
                <w:rFonts w:ascii="Times New Roman" w:hAnsi="Times New Roman" w:cs="Times New Roman"/>
                <w:sz w:val="14"/>
                <w:szCs w:val="14"/>
              </w:rPr>
              <w:t>и-</w:t>
            </w:r>
            <w:proofErr w:type="gramEnd"/>
            <w:r w:rsidRPr="0029538C">
              <w:rPr>
                <w:rFonts w:ascii="Times New Roman" w:hAnsi="Times New Roman" w:cs="Times New Roman"/>
                <w:sz w:val="14"/>
                <w:szCs w:val="14"/>
              </w:rPr>
              <w:t xml:space="preserve"> футболу среди школьников в рамках Спартакиады «Московский двор - спортивный двор»</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сентябрь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межшкольные стадионы</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80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Администрация с участием районного методиста ДООЦ «Северный» </w:t>
            </w:r>
          </w:p>
        </w:tc>
      </w:tr>
      <w:tr w:rsidR="0010528C" w:rsidRPr="0029538C" w:rsidTr="0010528C">
        <w:trPr>
          <w:trHeight w:val="701"/>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23</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Районный легкоатлетический кросс среди детей дошкольных учреждений</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сентябрь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на территории ДОУ</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90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Администрация с участием методиста по физкультуре среди дошкольных учреждений </w:t>
            </w:r>
          </w:p>
        </w:tc>
      </w:tr>
      <w:tr w:rsidR="0010528C" w:rsidRPr="0029538C" w:rsidTr="0010528C">
        <w:trPr>
          <w:trHeight w:val="840"/>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24</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Районные соревнования по бадминтону в рамках Спартакиады «Активное долголетие»</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сентябрь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25</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Администрация,                                                  МБУ Клуб «Парус»</w:t>
            </w:r>
          </w:p>
        </w:tc>
      </w:tr>
      <w:tr w:rsidR="0010528C" w:rsidRPr="0029538C" w:rsidTr="0010528C">
        <w:trPr>
          <w:trHeight w:val="630"/>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25</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Физкультурно –  оздоровительные  мероприятия «Осенний марафон»</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сентябрь - октябрь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спортивные площадки</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500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150,00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150,00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Администрация</w:t>
            </w:r>
          </w:p>
        </w:tc>
      </w:tr>
      <w:tr w:rsidR="0010528C" w:rsidRPr="0029538C" w:rsidTr="0010528C">
        <w:trPr>
          <w:trHeight w:val="916"/>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26</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Участие в окружных соревнованиях по волейболу в рамках Спартакиады «Московский двор – спортивный двор»</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сентябрь - октябрь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спортзалы ДЮСШ и</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20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МБУ Клуб «Парус», администрация</w:t>
            </w:r>
          </w:p>
        </w:tc>
      </w:tr>
      <w:tr w:rsidR="0010528C" w:rsidRPr="0029538C" w:rsidTr="0010528C">
        <w:trPr>
          <w:trHeight w:val="683"/>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27</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Участие в окружных соревнованиях по бадминтону в рамках Спартакиады «Активное долголетие»</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сентябрь-октябрь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20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Администрация,                                                  МБУ Клуб «Парус»</w:t>
            </w:r>
          </w:p>
        </w:tc>
      </w:tr>
      <w:tr w:rsidR="0010528C" w:rsidRPr="0029538C" w:rsidTr="0010528C">
        <w:trPr>
          <w:trHeight w:val="420"/>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28</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Районные соревнования «Школа безопасности» среди учащихся</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октябрь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ул. Базовская, д. 20А</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100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Администрация,                                                  МБУ Клуб «Парус»</w:t>
            </w:r>
          </w:p>
        </w:tc>
      </w:tr>
      <w:tr w:rsidR="0010528C" w:rsidRPr="0029538C" w:rsidTr="0010528C">
        <w:trPr>
          <w:trHeight w:val="643"/>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29</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Участие в окружных соревнованиях по плаванию в рамках Спартакиады «Спорт для всех»</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 xml:space="preserve">сентябрь </w:t>
            </w:r>
            <w:proofErr w:type="gramStart"/>
            <w:r w:rsidRPr="0029538C">
              <w:rPr>
                <w:rFonts w:ascii="Times New Roman" w:hAnsi="Times New Roman" w:cs="Times New Roman"/>
                <w:sz w:val="14"/>
                <w:szCs w:val="14"/>
              </w:rPr>
              <w:t>-о</w:t>
            </w:r>
            <w:proofErr w:type="gramEnd"/>
            <w:r w:rsidRPr="0029538C">
              <w:rPr>
                <w:rFonts w:ascii="Times New Roman" w:hAnsi="Times New Roman" w:cs="Times New Roman"/>
                <w:sz w:val="14"/>
                <w:szCs w:val="14"/>
              </w:rPr>
              <w:t>ктябрь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ул. Б. Академическая, д. 77,стр.3</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20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Администрация,                                                  МБУ Клуб «Парус»</w:t>
            </w:r>
          </w:p>
        </w:tc>
      </w:tr>
      <w:tr w:rsidR="0010528C" w:rsidRPr="0029538C" w:rsidTr="0010528C">
        <w:trPr>
          <w:trHeight w:val="255"/>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right"/>
              <w:rPr>
                <w:rFonts w:ascii="Times New Roman" w:eastAsia="Times New Roman" w:hAnsi="Times New Roman" w:cs="Times New Roman"/>
                <w:b/>
                <w:bCs/>
                <w:sz w:val="14"/>
                <w:szCs w:val="14"/>
                <w:lang w:eastAsia="ru-RU"/>
              </w:rPr>
            </w:pP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b/>
                <w:bCs/>
                <w:sz w:val="14"/>
                <w:szCs w:val="14"/>
              </w:rPr>
            </w:pPr>
            <w:r w:rsidRPr="0029538C">
              <w:rPr>
                <w:rFonts w:ascii="Times New Roman" w:hAnsi="Times New Roman" w:cs="Times New Roman"/>
                <w:b/>
                <w:bCs/>
                <w:sz w:val="14"/>
                <w:szCs w:val="14"/>
              </w:rPr>
              <w:t> </w:t>
            </w:r>
          </w:p>
        </w:tc>
        <w:tc>
          <w:tcPr>
            <w:tcW w:w="1165" w:type="pct"/>
            <w:gridSpan w:val="2"/>
            <w:tcBorders>
              <w:top w:val="single" w:sz="4" w:space="0" w:color="auto"/>
              <w:left w:val="nil"/>
              <w:bottom w:val="single" w:sz="4" w:space="0" w:color="auto"/>
              <w:right w:val="single" w:sz="4" w:space="0" w:color="000000"/>
            </w:tcBorders>
            <w:shd w:val="clear" w:color="000000" w:fill="FFFFFF"/>
          </w:tcPr>
          <w:p w:rsidR="0010528C" w:rsidRPr="0029538C" w:rsidRDefault="0010528C" w:rsidP="00DB3DDB">
            <w:pPr>
              <w:jc w:val="center"/>
              <w:rPr>
                <w:rFonts w:ascii="Times New Roman" w:hAnsi="Times New Roman" w:cs="Times New Roman"/>
                <w:b/>
                <w:bCs/>
                <w:sz w:val="14"/>
                <w:szCs w:val="14"/>
              </w:rPr>
            </w:pPr>
            <w:r w:rsidRPr="0029538C">
              <w:rPr>
                <w:rFonts w:ascii="Times New Roman" w:hAnsi="Times New Roman" w:cs="Times New Roman"/>
                <w:b/>
                <w:bCs/>
                <w:sz w:val="14"/>
                <w:szCs w:val="14"/>
              </w:rPr>
              <w:t>Итого:</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b/>
                <w:bCs/>
                <w:sz w:val="14"/>
                <w:szCs w:val="14"/>
              </w:rPr>
            </w:pPr>
            <w:r w:rsidRPr="0029538C">
              <w:rPr>
                <w:rFonts w:ascii="Times New Roman" w:hAnsi="Times New Roman" w:cs="Times New Roman"/>
                <w:b/>
                <w:bCs/>
                <w:sz w:val="14"/>
                <w:szCs w:val="14"/>
              </w:rPr>
              <w:t>2396</w:t>
            </w:r>
          </w:p>
        </w:tc>
        <w:tc>
          <w:tcPr>
            <w:tcW w:w="487"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b/>
                <w:bCs/>
                <w:sz w:val="14"/>
                <w:szCs w:val="14"/>
              </w:rPr>
            </w:pPr>
            <w:r w:rsidRPr="0029538C">
              <w:rPr>
                <w:rFonts w:ascii="Times New Roman" w:hAnsi="Times New Roman" w:cs="Times New Roman"/>
                <w:b/>
                <w:bCs/>
                <w:sz w:val="14"/>
                <w:szCs w:val="14"/>
              </w:rPr>
              <w:t>338,60</w:t>
            </w:r>
          </w:p>
        </w:tc>
        <w:tc>
          <w:tcPr>
            <w:tcW w:w="523"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b/>
                <w:bCs/>
                <w:sz w:val="14"/>
                <w:szCs w:val="14"/>
              </w:rPr>
            </w:pPr>
            <w:r w:rsidRPr="0029538C">
              <w:rPr>
                <w:rFonts w:ascii="Times New Roman" w:hAnsi="Times New Roman" w:cs="Times New Roman"/>
                <w:b/>
                <w:bCs/>
                <w:sz w:val="14"/>
                <w:szCs w:val="14"/>
              </w:rPr>
              <w:t>338,60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w:t>
            </w:r>
          </w:p>
        </w:tc>
      </w:tr>
      <w:tr w:rsidR="0010528C" w:rsidRPr="00A46EE8" w:rsidTr="0010528C">
        <w:trPr>
          <w:trHeight w:val="255"/>
        </w:trPr>
        <w:tc>
          <w:tcPr>
            <w:tcW w:w="5000" w:type="pct"/>
            <w:gridSpan w:val="8"/>
            <w:tcBorders>
              <w:top w:val="single" w:sz="4" w:space="0" w:color="auto"/>
              <w:left w:val="single" w:sz="4" w:space="0" w:color="auto"/>
              <w:bottom w:val="single" w:sz="4" w:space="0" w:color="auto"/>
              <w:right w:val="single" w:sz="4" w:space="0" w:color="auto"/>
            </w:tcBorders>
            <w:shd w:val="clear" w:color="000000" w:fill="FFFFFF"/>
          </w:tcPr>
          <w:p w:rsidR="0010528C" w:rsidRPr="00A46EE8" w:rsidRDefault="0010528C" w:rsidP="00DB3DDB">
            <w:pPr>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val="en-US" w:eastAsia="ru-RU"/>
              </w:rPr>
              <w:t>IV</w:t>
            </w:r>
            <w:r>
              <w:rPr>
                <w:rFonts w:ascii="Times New Roman" w:eastAsia="Times New Roman" w:hAnsi="Times New Roman" w:cs="Times New Roman"/>
                <w:b/>
                <w:bCs/>
                <w:sz w:val="14"/>
                <w:szCs w:val="14"/>
                <w:lang w:eastAsia="ru-RU"/>
              </w:rPr>
              <w:t xml:space="preserve"> квартал</w:t>
            </w:r>
          </w:p>
        </w:tc>
      </w:tr>
      <w:tr w:rsidR="0010528C" w:rsidRPr="0029538C" w:rsidTr="0010528C">
        <w:trPr>
          <w:trHeight w:val="604"/>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1</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Районные соревнования «Юный шашист» среди детей дошкольного возраста </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октябрь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75</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Администрация с участием методиста по физкультуре среди дошкольных учреждений </w:t>
            </w:r>
          </w:p>
        </w:tc>
      </w:tr>
      <w:tr w:rsidR="0010528C" w:rsidRPr="0029538C" w:rsidTr="0010528C">
        <w:trPr>
          <w:trHeight w:val="549"/>
        </w:trPr>
        <w:tc>
          <w:tcPr>
            <w:tcW w:w="200" w:type="pct"/>
            <w:tcBorders>
              <w:top w:val="single" w:sz="4" w:space="0" w:color="auto"/>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2</w:t>
            </w:r>
          </w:p>
        </w:tc>
        <w:tc>
          <w:tcPr>
            <w:tcW w:w="1134"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Районные соревнования по бадминтону среди школьников </w:t>
            </w:r>
          </w:p>
        </w:tc>
        <w:tc>
          <w:tcPr>
            <w:tcW w:w="445"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октябрь</w:t>
            </w:r>
          </w:p>
        </w:tc>
        <w:tc>
          <w:tcPr>
            <w:tcW w:w="720"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80</w:t>
            </w:r>
          </w:p>
        </w:tc>
        <w:tc>
          <w:tcPr>
            <w:tcW w:w="487" w:type="pct"/>
            <w:tcBorders>
              <w:top w:val="single" w:sz="4" w:space="0" w:color="auto"/>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single" w:sz="4" w:space="0" w:color="auto"/>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Администрация с участием районного методиста ДООЦ «Северный» </w:t>
            </w:r>
          </w:p>
        </w:tc>
      </w:tr>
      <w:tr w:rsidR="0010528C" w:rsidRPr="0029538C" w:rsidTr="0010528C">
        <w:trPr>
          <w:trHeight w:val="1052"/>
        </w:trPr>
        <w:tc>
          <w:tcPr>
            <w:tcW w:w="200" w:type="pct"/>
            <w:tcBorders>
              <w:top w:val="single" w:sz="4" w:space="0" w:color="auto"/>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lastRenderedPageBreak/>
              <w:t>3</w:t>
            </w:r>
          </w:p>
        </w:tc>
        <w:tc>
          <w:tcPr>
            <w:tcW w:w="1134"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Районные соревнования по аэробике и ритмической гимнастике «Музыкальная кроссовка» в рамках Спартакиады «Московский двор  - спортивный двор»</w:t>
            </w:r>
          </w:p>
        </w:tc>
        <w:tc>
          <w:tcPr>
            <w:tcW w:w="445"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октябрь</w:t>
            </w:r>
          </w:p>
        </w:tc>
        <w:tc>
          <w:tcPr>
            <w:tcW w:w="720"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50</w:t>
            </w:r>
          </w:p>
        </w:tc>
        <w:tc>
          <w:tcPr>
            <w:tcW w:w="487" w:type="pct"/>
            <w:tcBorders>
              <w:top w:val="single" w:sz="4" w:space="0" w:color="auto"/>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single" w:sz="4" w:space="0" w:color="auto"/>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МБУ Клуб «Парус», администрация</w:t>
            </w:r>
          </w:p>
        </w:tc>
      </w:tr>
      <w:tr w:rsidR="0010528C" w:rsidRPr="0029538C" w:rsidTr="0010528C">
        <w:trPr>
          <w:trHeight w:val="136"/>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4</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Участие в окружных соревнованиях по аэробике и ритмической гимнастике «Музыкальная кроссовка» в рамках Спартакиады «Московский двор  - спортивный двор»</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октябрь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30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МБУ Клуб «Парус», администрация</w:t>
            </w:r>
          </w:p>
        </w:tc>
      </w:tr>
      <w:tr w:rsidR="0010528C" w:rsidRPr="0029538C" w:rsidTr="0010528C">
        <w:trPr>
          <w:trHeight w:val="561"/>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5</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Участие в окружных соревнованиях по настольному теннису в рамках Спартакиад «Московский двор – спортивный двор», «Спорт для всех», «Активное Долголетие»</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октябрь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40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МБУ Клуб «Парус», администрация</w:t>
            </w:r>
          </w:p>
        </w:tc>
      </w:tr>
      <w:tr w:rsidR="0010528C" w:rsidRPr="0029538C" w:rsidTr="0010528C">
        <w:trPr>
          <w:trHeight w:val="981"/>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6</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Участие в окружных соревнованиях спортивных семей «Водные старты» в рамках Спартакиады  «Всей семьей за здоровьем»</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октябрь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20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МБУ Клуб «Парус», администрация</w:t>
            </w:r>
          </w:p>
        </w:tc>
      </w:tr>
      <w:tr w:rsidR="0010528C" w:rsidRPr="0029538C" w:rsidTr="0010528C">
        <w:trPr>
          <w:trHeight w:val="840"/>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7</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Районные соревнования по дартс  в рамках Спартакиады «Активное Долголетие», «Мир равных возможностей» «Спорт для всех»</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октябрь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40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МБУ Клуб «Парус», администрация</w:t>
            </w:r>
          </w:p>
        </w:tc>
      </w:tr>
      <w:tr w:rsidR="0010528C" w:rsidRPr="0029538C" w:rsidTr="0010528C">
        <w:trPr>
          <w:trHeight w:val="553"/>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8</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Районные подвижные игры среди школьников </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октябрь -  ноябрь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 xml:space="preserve">спортивные залы </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240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Администрация с участием районного методиста ДООЦ «Северный» </w:t>
            </w:r>
          </w:p>
        </w:tc>
      </w:tr>
      <w:tr w:rsidR="0010528C" w:rsidRPr="0029538C" w:rsidTr="0010528C">
        <w:trPr>
          <w:trHeight w:val="547"/>
        </w:trPr>
        <w:tc>
          <w:tcPr>
            <w:tcW w:w="200" w:type="pct"/>
            <w:tcBorders>
              <w:top w:val="single" w:sz="4" w:space="0" w:color="auto"/>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9</w:t>
            </w:r>
          </w:p>
        </w:tc>
        <w:tc>
          <w:tcPr>
            <w:tcW w:w="1134"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Районные соревнования по волейболу в рамках Спартакиады «Спорт для всех»</w:t>
            </w:r>
          </w:p>
        </w:tc>
        <w:tc>
          <w:tcPr>
            <w:tcW w:w="445"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октябрь - ноябрь</w:t>
            </w:r>
          </w:p>
        </w:tc>
        <w:tc>
          <w:tcPr>
            <w:tcW w:w="720"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50</w:t>
            </w:r>
          </w:p>
        </w:tc>
        <w:tc>
          <w:tcPr>
            <w:tcW w:w="487" w:type="pct"/>
            <w:tcBorders>
              <w:top w:val="single" w:sz="4" w:space="0" w:color="auto"/>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single" w:sz="4" w:space="0" w:color="auto"/>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Администрация,                                                  МБУ Клуб «Парус»</w:t>
            </w:r>
          </w:p>
        </w:tc>
      </w:tr>
      <w:tr w:rsidR="0010528C" w:rsidRPr="0029538C" w:rsidTr="0010528C">
        <w:trPr>
          <w:trHeight w:val="630"/>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10</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Участие в окружных соревнованиях по волейболу в рамках Спартакиады «Спорт для всех»</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октябрь - ноябрь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спортзалы ДЮСШ и СДЮСШОР</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30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Администрация,                                                  МБУ Клуб «Парус»</w:t>
            </w:r>
          </w:p>
        </w:tc>
      </w:tr>
      <w:tr w:rsidR="0010528C" w:rsidRPr="0029538C" w:rsidTr="0010528C">
        <w:trPr>
          <w:trHeight w:val="493"/>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11</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Районные соревнования по шашкам «Спортивное долголетие»</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октябрь-ноябрь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40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Администрация,                                                  МБУ Клуб «Парус»</w:t>
            </w:r>
          </w:p>
        </w:tc>
      </w:tr>
      <w:tr w:rsidR="0010528C" w:rsidRPr="0029538C" w:rsidTr="0010528C">
        <w:trPr>
          <w:trHeight w:val="420"/>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12</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Районные соревнования «Все вместе» в рамках Спартакиады "Мир равных возможностей"</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октябрь-ноябрь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20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МБУ Клуб «Парус», администрация</w:t>
            </w:r>
          </w:p>
        </w:tc>
      </w:tr>
      <w:tr w:rsidR="0010528C" w:rsidRPr="0029538C" w:rsidTr="0010528C">
        <w:trPr>
          <w:trHeight w:val="479"/>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13</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Участие в окружных соревнованиях по дартс в рамках Спартакиад «Московский двор – спортивный двор», «Спорт для всех», «Спортивное долголетие»</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ноябрь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20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МБУ Клуб «Парус», администрация</w:t>
            </w:r>
          </w:p>
        </w:tc>
      </w:tr>
      <w:tr w:rsidR="0010528C" w:rsidRPr="0029538C" w:rsidTr="0010528C">
        <w:trPr>
          <w:trHeight w:val="543"/>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14</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Районные соревнования по мини – футболу среди мальчиков 2000 – 2002 г.р.</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ноябрь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спортивные залы</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60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Администрация с участием районного методиста ДООЦ «Северный» </w:t>
            </w:r>
          </w:p>
        </w:tc>
      </w:tr>
      <w:tr w:rsidR="0010528C" w:rsidRPr="0029538C" w:rsidTr="0010528C">
        <w:trPr>
          <w:trHeight w:val="579"/>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15</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Районные соревнования по общей гимнастике среди школьников </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ноябрь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спортивные залы</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240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Администрация с участием районного методиста ДООЦ «Северный» </w:t>
            </w:r>
          </w:p>
        </w:tc>
      </w:tr>
      <w:tr w:rsidR="0010528C" w:rsidRPr="0029538C" w:rsidTr="0010528C">
        <w:trPr>
          <w:trHeight w:val="630"/>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16</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Районные соревнования по настольному теннису среди школьников </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октябрь-ноябрь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спортивные залы</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50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Администрация с участием районного методиста ДООЦ «Северный» </w:t>
            </w:r>
          </w:p>
        </w:tc>
      </w:tr>
      <w:tr w:rsidR="0010528C" w:rsidRPr="0029538C" w:rsidTr="0010528C">
        <w:trPr>
          <w:trHeight w:val="1050"/>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17</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Районные соревнования по дартс в рамках Спартакиады «Московский двор – спортивный двор»</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ноябрь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60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Администрация с участием районного методиста ДООЦ «Северный» </w:t>
            </w:r>
          </w:p>
        </w:tc>
      </w:tr>
      <w:tr w:rsidR="0010528C" w:rsidRPr="0029538C" w:rsidTr="0010528C">
        <w:trPr>
          <w:trHeight w:val="527"/>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18</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Районные соревнования  «Школа мяча» среди  детей дошкольного возраста</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ноябрь - декабрь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120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Администрация с участием методиста по физкультуре среди дошкольных учреждений </w:t>
            </w:r>
          </w:p>
        </w:tc>
      </w:tr>
      <w:tr w:rsidR="0010528C" w:rsidRPr="0029538C" w:rsidTr="0010528C">
        <w:trPr>
          <w:trHeight w:val="563"/>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19</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Районные соревнования «Папа, мама, я – спортивная семья»</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декабрь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спортивные залы</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30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Администрация с участием методиста по физкультуре среди дошкольных учреждений </w:t>
            </w:r>
          </w:p>
        </w:tc>
      </w:tr>
      <w:tr w:rsidR="0010528C" w:rsidRPr="0029538C" w:rsidTr="0010528C">
        <w:trPr>
          <w:trHeight w:val="557"/>
        </w:trPr>
        <w:tc>
          <w:tcPr>
            <w:tcW w:w="200" w:type="pct"/>
            <w:tcBorders>
              <w:top w:val="single" w:sz="4" w:space="0" w:color="auto"/>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20</w:t>
            </w:r>
          </w:p>
        </w:tc>
        <w:tc>
          <w:tcPr>
            <w:tcW w:w="1134"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Участие в окружном фитнес фестивале «Ёлка в кроссовках»</w:t>
            </w:r>
          </w:p>
        </w:tc>
        <w:tc>
          <w:tcPr>
            <w:tcW w:w="445"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декабрь</w:t>
            </w:r>
          </w:p>
        </w:tc>
        <w:tc>
          <w:tcPr>
            <w:tcW w:w="720"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ул. Флотская, д.1</w:t>
            </w:r>
          </w:p>
        </w:tc>
        <w:tc>
          <w:tcPr>
            <w:tcW w:w="505"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20</w:t>
            </w:r>
          </w:p>
        </w:tc>
        <w:tc>
          <w:tcPr>
            <w:tcW w:w="487" w:type="pct"/>
            <w:tcBorders>
              <w:top w:val="single" w:sz="4" w:space="0" w:color="auto"/>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single" w:sz="4" w:space="0" w:color="auto"/>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МБУ Клуб «Парус», администрация</w:t>
            </w:r>
          </w:p>
        </w:tc>
      </w:tr>
      <w:tr w:rsidR="0010528C" w:rsidRPr="0029538C" w:rsidTr="0010528C">
        <w:trPr>
          <w:trHeight w:val="480"/>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21</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Районные соревнования по хоккею с шайбой в рамках Спартакиады «Московский двор - спортивный двор»</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декабрь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спортивные площадки</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45</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МБУ Клуб «Парус», администрация</w:t>
            </w:r>
          </w:p>
        </w:tc>
      </w:tr>
      <w:tr w:rsidR="0010528C" w:rsidRPr="0029538C" w:rsidTr="0010528C">
        <w:trPr>
          <w:trHeight w:val="501"/>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22</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Районные спортивно – массовые мероприятия в рамках встречи Нового года и Рождества</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декабрь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спортивные площадки</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100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МБУ Клуб «Парус» </w:t>
            </w:r>
          </w:p>
        </w:tc>
      </w:tr>
      <w:tr w:rsidR="0010528C" w:rsidRPr="0029538C" w:rsidTr="0010528C">
        <w:trPr>
          <w:trHeight w:val="679"/>
        </w:trPr>
        <w:tc>
          <w:tcPr>
            <w:tcW w:w="200" w:type="pct"/>
            <w:tcBorders>
              <w:top w:val="nil"/>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23</w:t>
            </w:r>
          </w:p>
        </w:tc>
        <w:tc>
          <w:tcPr>
            <w:tcW w:w="1134"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Районные соревнования по баскетболу среди школьников</w:t>
            </w:r>
          </w:p>
        </w:tc>
        <w:tc>
          <w:tcPr>
            <w:tcW w:w="44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декабрь</w:t>
            </w:r>
          </w:p>
        </w:tc>
        <w:tc>
          <w:tcPr>
            <w:tcW w:w="720"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на базе спортивных залов</w:t>
            </w:r>
          </w:p>
        </w:tc>
        <w:tc>
          <w:tcPr>
            <w:tcW w:w="505" w:type="pct"/>
            <w:tcBorders>
              <w:top w:val="nil"/>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360</w:t>
            </w:r>
          </w:p>
        </w:tc>
        <w:tc>
          <w:tcPr>
            <w:tcW w:w="487"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523" w:type="pct"/>
            <w:tcBorders>
              <w:top w:val="nil"/>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0,00</w:t>
            </w:r>
          </w:p>
        </w:tc>
        <w:tc>
          <w:tcPr>
            <w:tcW w:w="987" w:type="pct"/>
            <w:tcBorders>
              <w:top w:val="nil"/>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xml:space="preserve">Администрация с участием районного методиста ДООЦ «Северный» </w:t>
            </w:r>
          </w:p>
        </w:tc>
      </w:tr>
      <w:tr w:rsidR="0010528C" w:rsidRPr="0029538C" w:rsidTr="0010528C">
        <w:trPr>
          <w:trHeight w:val="557"/>
        </w:trPr>
        <w:tc>
          <w:tcPr>
            <w:tcW w:w="200" w:type="pct"/>
            <w:tcBorders>
              <w:top w:val="single" w:sz="4" w:space="0" w:color="auto"/>
              <w:left w:val="single" w:sz="4" w:space="0" w:color="auto"/>
              <w:bottom w:val="single" w:sz="4" w:space="0" w:color="auto"/>
              <w:right w:val="single" w:sz="4" w:space="0" w:color="auto"/>
            </w:tcBorders>
            <w:shd w:val="clear" w:color="000000" w:fill="FFFFFF"/>
            <w:hideMark/>
          </w:tcPr>
          <w:p w:rsidR="0010528C" w:rsidRPr="0029538C" w:rsidRDefault="0010528C" w:rsidP="00DB3DDB">
            <w:pPr>
              <w:jc w:val="center"/>
              <w:rPr>
                <w:rFonts w:ascii="Times New Roman" w:eastAsia="Times New Roman" w:hAnsi="Times New Roman" w:cs="Times New Roman"/>
                <w:sz w:val="14"/>
                <w:szCs w:val="14"/>
                <w:lang w:eastAsia="ru-RU"/>
              </w:rPr>
            </w:pPr>
            <w:r w:rsidRPr="0029538C">
              <w:rPr>
                <w:rFonts w:ascii="Times New Roman" w:eastAsia="Times New Roman" w:hAnsi="Times New Roman" w:cs="Times New Roman"/>
                <w:sz w:val="14"/>
                <w:szCs w:val="14"/>
                <w:lang w:eastAsia="ru-RU"/>
              </w:rPr>
              <w:t>24</w:t>
            </w:r>
          </w:p>
        </w:tc>
        <w:tc>
          <w:tcPr>
            <w:tcW w:w="1134"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Спортивно – массовые мероприятия в рамках встречи Нового года</w:t>
            </w:r>
          </w:p>
        </w:tc>
        <w:tc>
          <w:tcPr>
            <w:tcW w:w="445"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декабрь</w:t>
            </w:r>
          </w:p>
        </w:tc>
        <w:tc>
          <w:tcPr>
            <w:tcW w:w="720"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по назначению</w:t>
            </w:r>
          </w:p>
        </w:tc>
        <w:tc>
          <w:tcPr>
            <w:tcW w:w="505"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jc w:val="center"/>
              <w:rPr>
                <w:rFonts w:ascii="Times New Roman" w:hAnsi="Times New Roman" w:cs="Times New Roman"/>
                <w:sz w:val="14"/>
                <w:szCs w:val="14"/>
              </w:rPr>
            </w:pPr>
            <w:r w:rsidRPr="0029538C">
              <w:rPr>
                <w:rFonts w:ascii="Times New Roman" w:hAnsi="Times New Roman" w:cs="Times New Roman"/>
                <w:sz w:val="14"/>
                <w:szCs w:val="14"/>
              </w:rPr>
              <w:t>450</w:t>
            </w:r>
          </w:p>
        </w:tc>
        <w:tc>
          <w:tcPr>
            <w:tcW w:w="487" w:type="pct"/>
            <w:tcBorders>
              <w:top w:val="single" w:sz="4" w:space="0" w:color="auto"/>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150,00</w:t>
            </w:r>
          </w:p>
        </w:tc>
        <w:tc>
          <w:tcPr>
            <w:tcW w:w="523" w:type="pct"/>
            <w:tcBorders>
              <w:top w:val="single" w:sz="4" w:space="0" w:color="auto"/>
              <w:left w:val="nil"/>
              <w:bottom w:val="single" w:sz="4" w:space="0" w:color="auto"/>
              <w:right w:val="single" w:sz="4" w:space="0" w:color="auto"/>
            </w:tcBorders>
            <w:shd w:val="clear" w:color="000000" w:fill="FFFFFF"/>
            <w:vAlign w:val="bottom"/>
          </w:tcPr>
          <w:p w:rsidR="0010528C" w:rsidRPr="0029538C" w:rsidRDefault="0010528C" w:rsidP="00DB3DDB">
            <w:pPr>
              <w:jc w:val="right"/>
              <w:rPr>
                <w:rFonts w:ascii="Times New Roman" w:hAnsi="Times New Roman" w:cs="Times New Roman"/>
                <w:sz w:val="14"/>
                <w:szCs w:val="14"/>
              </w:rPr>
            </w:pPr>
            <w:r w:rsidRPr="0029538C">
              <w:rPr>
                <w:rFonts w:ascii="Times New Roman" w:hAnsi="Times New Roman" w:cs="Times New Roman"/>
                <w:sz w:val="14"/>
                <w:szCs w:val="14"/>
              </w:rPr>
              <w:t>150,00</w:t>
            </w:r>
          </w:p>
        </w:tc>
        <w:tc>
          <w:tcPr>
            <w:tcW w:w="987" w:type="pct"/>
            <w:tcBorders>
              <w:top w:val="single" w:sz="4" w:space="0" w:color="auto"/>
              <w:left w:val="nil"/>
              <w:bottom w:val="single" w:sz="4" w:space="0" w:color="auto"/>
              <w:right w:val="single" w:sz="4" w:space="0" w:color="auto"/>
            </w:tcBorders>
            <w:shd w:val="clear" w:color="000000" w:fill="FFFFFF"/>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Администрация</w:t>
            </w:r>
          </w:p>
        </w:tc>
      </w:tr>
      <w:tr w:rsidR="0010528C" w:rsidRPr="0029538C" w:rsidTr="0010528C">
        <w:trPr>
          <w:trHeight w:val="255"/>
        </w:trPr>
        <w:tc>
          <w:tcPr>
            <w:tcW w:w="200" w:type="pct"/>
            <w:tcBorders>
              <w:top w:val="nil"/>
              <w:left w:val="single" w:sz="4" w:space="0" w:color="auto"/>
              <w:bottom w:val="single" w:sz="4" w:space="0" w:color="auto"/>
              <w:right w:val="single" w:sz="4" w:space="0" w:color="auto"/>
            </w:tcBorders>
            <w:shd w:val="clear" w:color="000000" w:fill="FFFFFF"/>
            <w:vAlign w:val="center"/>
            <w:hideMark/>
          </w:tcPr>
          <w:p w:rsidR="0010528C" w:rsidRPr="0029538C" w:rsidRDefault="0010528C" w:rsidP="00DB3DDB">
            <w:pPr>
              <w:jc w:val="right"/>
              <w:rPr>
                <w:rFonts w:ascii="Times New Roman" w:eastAsia="Times New Roman" w:hAnsi="Times New Roman" w:cs="Times New Roman"/>
                <w:b/>
                <w:bCs/>
                <w:sz w:val="14"/>
                <w:szCs w:val="14"/>
                <w:lang w:eastAsia="ru-RU"/>
              </w:rPr>
            </w:pPr>
          </w:p>
        </w:tc>
        <w:tc>
          <w:tcPr>
            <w:tcW w:w="1134" w:type="pct"/>
            <w:tcBorders>
              <w:top w:val="nil"/>
              <w:left w:val="nil"/>
              <w:bottom w:val="single" w:sz="4" w:space="0" w:color="auto"/>
              <w:right w:val="single" w:sz="4" w:space="0" w:color="auto"/>
            </w:tcBorders>
            <w:shd w:val="clear" w:color="auto" w:fill="auto"/>
            <w:vAlign w:val="center"/>
          </w:tcPr>
          <w:p w:rsidR="0010528C" w:rsidRPr="0029538C" w:rsidRDefault="0010528C" w:rsidP="00DB3DDB">
            <w:pPr>
              <w:rPr>
                <w:rFonts w:ascii="Times New Roman" w:hAnsi="Times New Roman" w:cs="Times New Roman"/>
                <w:b/>
                <w:bCs/>
                <w:sz w:val="14"/>
                <w:szCs w:val="14"/>
              </w:rPr>
            </w:pPr>
            <w:r w:rsidRPr="0029538C">
              <w:rPr>
                <w:rFonts w:ascii="Times New Roman" w:hAnsi="Times New Roman" w:cs="Times New Roman"/>
                <w:b/>
                <w:bCs/>
                <w:sz w:val="14"/>
                <w:szCs w:val="14"/>
              </w:rPr>
              <w:t> </w:t>
            </w:r>
          </w:p>
        </w:tc>
        <w:tc>
          <w:tcPr>
            <w:tcW w:w="1165" w:type="pct"/>
            <w:gridSpan w:val="2"/>
            <w:tcBorders>
              <w:top w:val="single" w:sz="4" w:space="0" w:color="auto"/>
              <w:left w:val="nil"/>
              <w:bottom w:val="single" w:sz="4" w:space="0" w:color="auto"/>
              <w:right w:val="single" w:sz="4" w:space="0" w:color="000000"/>
            </w:tcBorders>
            <w:shd w:val="clear" w:color="000000" w:fill="FFFFFF"/>
            <w:vAlign w:val="center"/>
          </w:tcPr>
          <w:p w:rsidR="0010528C" w:rsidRPr="0029538C" w:rsidRDefault="0010528C" w:rsidP="00DB3DDB">
            <w:pPr>
              <w:jc w:val="center"/>
              <w:rPr>
                <w:rFonts w:ascii="Times New Roman" w:hAnsi="Times New Roman" w:cs="Times New Roman"/>
                <w:b/>
                <w:bCs/>
                <w:sz w:val="14"/>
                <w:szCs w:val="14"/>
              </w:rPr>
            </w:pPr>
            <w:r w:rsidRPr="0029538C">
              <w:rPr>
                <w:rFonts w:ascii="Times New Roman" w:hAnsi="Times New Roman" w:cs="Times New Roman"/>
                <w:b/>
                <w:bCs/>
                <w:sz w:val="14"/>
                <w:szCs w:val="14"/>
              </w:rPr>
              <w:t>Итого:</w:t>
            </w:r>
          </w:p>
        </w:tc>
        <w:tc>
          <w:tcPr>
            <w:tcW w:w="505" w:type="pct"/>
            <w:tcBorders>
              <w:top w:val="nil"/>
              <w:left w:val="nil"/>
              <w:bottom w:val="single" w:sz="4" w:space="0" w:color="auto"/>
              <w:right w:val="single" w:sz="4" w:space="0" w:color="auto"/>
            </w:tcBorders>
            <w:shd w:val="clear" w:color="000000" w:fill="FFFFFF"/>
            <w:vAlign w:val="center"/>
          </w:tcPr>
          <w:p w:rsidR="0010528C" w:rsidRPr="0029538C" w:rsidRDefault="0010528C" w:rsidP="00DB3DDB">
            <w:pPr>
              <w:jc w:val="center"/>
              <w:rPr>
                <w:rFonts w:ascii="Times New Roman" w:hAnsi="Times New Roman" w:cs="Times New Roman"/>
                <w:b/>
                <w:bCs/>
                <w:sz w:val="14"/>
                <w:szCs w:val="14"/>
              </w:rPr>
            </w:pPr>
            <w:r w:rsidRPr="0029538C">
              <w:rPr>
                <w:rFonts w:ascii="Times New Roman" w:hAnsi="Times New Roman" w:cs="Times New Roman"/>
                <w:b/>
                <w:bCs/>
                <w:sz w:val="14"/>
                <w:szCs w:val="14"/>
              </w:rPr>
              <w:t>2270</w:t>
            </w:r>
          </w:p>
        </w:tc>
        <w:tc>
          <w:tcPr>
            <w:tcW w:w="487" w:type="pct"/>
            <w:tcBorders>
              <w:top w:val="nil"/>
              <w:left w:val="nil"/>
              <w:bottom w:val="single" w:sz="4" w:space="0" w:color="auto"/>
              <w:right w:val="single" w:sz="4" w:space="0" w:color="auto"/>
            </w:tcBorders>
            <w:shd w:val="clear" w:color="000000" w:fill="FFFFFF"/>
            <w:vAlign w:val="center"/>
          </w:tcPr>
          <w:p w:rsidR="0010528C" w:rsidRPr="0029538C" w:rsidRDefault="0010528C" w:rsidP="00DB3DDB">
            <w:pPr>
              <w:jc w:val="center"/>
              <w:rPr>
                <w:rFonts w:ascii="Times New Roman" w:hAnsi="Times New Roman" w:cs="Times New Roman"/>
                <w:b/>
                <w:bCs/>
                <w:sz w:val="14"/>
                <w:szCs w:val="14"/>
              </w:rPr>
            </w:pPr>
            <w:r w:rsidRPr="0029538C">
              <w:rPr>
                <w:rFonts w:ascii="Times New Roman" w:hAnsi="Times New Roman" w:cs="Times New Roman"/>
                <w:b/>
                <w:bCs/>
                <w:sz w:val="14"/>
                <w:szCs w:val="14"/>
              </w:rPr>
              <w:t>150,00</w:t>
            </w:r>
          </w:p>
        </w:tc>
        <w:tc>
          <w:tcPr>
            <w:tcW w:w="523" w:type="pct"/>
            <w:tcBorders>
              <w:top w:val="nil"/>
              <w:left w:val="nil"/>
              <w:bottom w:val="single" w:sz="4" w:space="0" w:color="auto"/>
              <w:right w:val="single" w:sz="4" w:space="0" w:color="auto"/>
            </w:tcBorders>
            <w:shd w:val="clear" w:color="000000" w:fill="FFFFFF"/>
            <w:vAlign w:val="center"/>
          </w:tcPr>
          <w:p w:rsidR="0010528C" w:rsidRPr="0029538C" w:rsidRDefault="0010528C" w:rsidP="00DB3DDB">
            <w:pPr>
              <w:jc w:val="center"/>
              <w:rPr>
                <w:rFonts w:ascii="Times New Roman" w:hAnsi="Times New Roman" w:cs="Times New Roman"/>
                <w:b/>
                <w:bCs/>
                <w:sz w:val="14"/>
                <w:szCs w:val="14"/>
              </w:rPr>
            </w:pPr>
            <w:r w:rsidRPr="0029538C">
              <w:rPr>
                <w:rFonts w:ascii="Times New Roman" w:hAnsi="Times New Roman" w:cs="Times New Roman"/>
                <w:b/>
                <w:bCs/>
                <w:sz w:val="14"/>
                <w:szCs w:val="14"/>
              </w:rPr>
              <w:t>150,00</w:t>
            </w:r>
          </w:p>
        </w:tc>
        <w:tc>
          <w:tcPr>
            <w:tcW w:w="987" w:type="pct"/>
            <w:tcBorders>
              <w:top w:val="nil"/>
              <w:left w:val="nil"/>
              <w:bottom w:val="single" w:sz="4" w:space="0" w:color="auto"/>
              <w:right w:val="single" w:sz="4" w:space="0" w:color="auto"/>
            </w:tcBorders>
            <w:shd w:val="clear" w:color="auto" w:fill="auto"/>
            <w:vAlign w:val="center"/>
          </w:tcPr>
          <w:p w:rsidR="0010528C" w:rsidRPr="0029538C" w:rsidRDefault="0010528C" w:rsidP="00DB3DDB">
            <w:pPr>
              <w:rPr>
                <w:rFonts w:ascii="Times New Roman" w:hAnsi="Times New Roman" w:cs="Times New Roman"/>
                <w:sz w:val="14"/>
                <w:szCs w:val="14"/>
              </w:rPr>
            </w:pPr>
            <w:r w:rsidRPr="0029538C">
              <w:rPr>
                <w:rFonts w:ascii="Times New Roman" w:hAnsi="Times New Roman" w:cs="Times New Roman"/>
                <w:sz w:val="14"/>
                <w:szCs w:val="14"/>
              </w:rPr>
              <w:t> </w:t>
            </w:r>
          </w:p>
        </w:tc>
      </w:tr>
      <w:tr w:rsidR="0010528C" w:rsidRPr="0029538C" w:rsidTr="0010528C">
        <w:trPr>
          <w:trHeight w:val="255"/>
        </w:trPr>
        <w:tc>
          <w:tcPr>
            <w:tcW w:w="200" w:type="pct"/>
            <w:tcBorders>
              <w:top w:val="nil"/>
              <w:left w:val="single" w:sz="4" w:space="0" w:color="auto"/>
              <w:bottom w:val="single" w:sz="4" w:space="0" w:color="auto"/>
              <w:right w:val="single" w:sz="4" w:space="0" w:color="auto"/>
            </w:tcBorders>
            <w:shd w:val="clear" w:color="000000" w:fill="FFFFFF"/>
            <w:vAlign w:val="center"/>
            <w:hideMark/>
          </w:tcPr>
          <w:p w:rsidR="0010528C" w:rsidRPr="0029538C" w:rsidRDefault="0010528C" w:rsidP="00DB3DDB">
            <w:pPr>
              <w:jc w:val="right"/>
              <w:rPr>
                <w:rFonts w:ascii="Times New Roman" w:eastAsia="Times New Roman" w:hAnsi="Times New Roman" w:cs="Times New Roman"/>
                <w:b/>
                <w:bCs/>
                <w:sz w:val="14"/>
                <w:szCs w:val="14"/>
                <w:lang w:eastAsia="ru-RU"/>
              </w:rPr>
            </w:pPr>
            <w:r w:rsidRPr="0029538C">
              <w:rPr>
                <w:rFonts w:ascii="Times New Roman" w:eastAsia="Times New Roman" w:hAnsi="Times New Roman" w:cs="Times New Roman"/>
                <w:b/>
                <w:bCs/>
                <w:sz w:val="14"/>
                <w:szCs w:val="14"/>
                <w:lang w:eastAsia="ru-RU"/>
              </w:rPr>
              <w:t>122</w:t>
            </w:r>
          </w:p>
        </w:tc>
        <w:tc>
          <w:tcPr>
            <w:tcW w:w="1134" w:type="pct"/>
            <w:tcBorders>
              <w:top w:val="nil"/>
              <w:left w:val="nil"/>
              <w:bottom w:val="single" w:sz="4" w:space="0" w:color="auto"/>
              <w:right w:val="single" w:sz="4" w:space="0" w:color="auto"/>
            </w:tcBorders>
            <w:shd w:val="clear" w:color="auto" w:fill="auto"/>
            <w:vAlign w:val="center"/>
          </w:tcPr>
          <w:p w:rsidR="0010528C" w:rsidRPr="0029538C" w:rsidRDefault="0010528C" w:rsidP="00DB3DDB">
            <w:pPr>
              <w:rPr>
                <w:rFonts w:ascii="Times New Roman" w:hAnsi="Times New Roman" w:cs="Times New Roman"/>
                <w:b/>
                <w:bCs/>
                <w:sz w:val="14"/>
                <w:szCs w:val="14"/>
              </w:rPr>
            </w:pPr>
            <w:r w:rsidRPr="0029538C">
              <w:rPr>
                <w:rFonts w:ascii="Times New Roman" w:hAnsi="Times New Roman" w:cs="Times New Roman"/>
                <w:b/>
                <w:bCs/>
                <w:sz w:val="14"/>
                <w:szCs w:val="14"/>
              </w:rPr>
              <w:t>мероприятия</w:t>
            </w:r>
          </w:p>
        </w:tc>
        <w:tc>
          <w:tcPr>
            <w:tcW w:w="1165" w:type="pct"/>
            <w:gridSpan w:val="2"/>
            <w:tcBorders>
              <w:top w:val="single" w:sz="4" w:space="0" w:color="auto"/>
              <w:left w:val="nil"/>
              <w:bottom w:val="single" w:sz="4" w:space="0" w:color="auto"/>
              <w:right w:val="single" w:sz="4" w:space="0" w:color="000000"/>
            </w:tcBorders>
            <w:shd w:val="clear" w:color="000000" w:fill="FFFFFF"/>
            <w:vAlign w:val="center"/>
          </w:tcPr>
          <w:p w:rsidR="0010528C" w:rsidRPr="0029538C" w:rsidRDefault="0010528C" w:rsidP="00DB3DDB">
            <w:pPr>
              <w:rPr>
                <w:rFonts w:ascii="Times New Roman" w:hAnsi="Times New Roman" w:cs="Times New Roman"/>
                <w:b/>
                <w:bCs/>
                <w:sz w:val="14"/>
                <w:szCs w:val="14"/>
              </w:rPr>
            </w:pPr>
            <w:r w:rsidRPr="0029538C">
              <w:rPr>
                <w:rFonts w:ascii="Times New Roman" w:hAnsi="Times New Roman" w:cs="Times New Roman"/>
                <w:b/>
                <w:bCs/>
                <w:sz w:val="14"/>
                <w:szCs w:val="14"/>
              </w:rPr>
              <w:t>Всего:</w:t>
            </w:r>
          </w:p>
        </w:tc>
        <w:tc>
          <w:tcPr>
            <w:tcW w:w="505" w:type="pct"/>
            <w:tcBorders>
              <w:top w:val="nil"/>
              <w:left w:val="nil"/>
              <w:bottom w:val="single" w:sz="4" w:space="0" w:color="auto"/>
              <w:right w:val="single" w:sz="4" w:space="0" w:color="auto"/>
            </w:tcBorders>
            <w:shd w:val="clear" w:color="000000" w:fill="FFFFFF"/>
            <w:vAlign w:val="center"/>
          </w:tcPr>
          <w:p w:rsidR="0010528C" w:rsidRPr="0029538C" w:rsidRDefault="0010528C" w:rsidP="00DB3DDB">
            <w:pPr>
              <w:jc w:val="center"/>
              <w:rPr>
                <w:rFonts w:ascii="Times New Roman" w:hAnsi="Times New Roman" w:cs="Times New Roman"/>
                <w:b/>
                <w:bCs/>
                <w:sz w:val="14"/>
                <w:szCs w:val="14"/>
              </w:rPr>
            </w:pPr>
            <w:r w:rsidRPr="0029538C">
              <w:rPr>
                <w:rFonts w:ascii="Times New Roman" w:hAnsi="Times New Roman" w:cs="Times New Roman"/>
                <w:b/>
                <w:bCs/>
                <w:sz w:val="14"/>
                <w:szCs w:val="14"/>
              </w:rPr>
              <w:t>11375</w:t>
            </w:r>
          </w:p>
        </w:tc>
        <w:tc>
          <w:tcPr>
            <w:tcW w:w="487" w:type="pct"/>
            <w:tcBorders>
              <w:top w:val="nil"/>
              <w:left w:val="nil"/>
              <w:bottom w:val="single" w:sz="4" w:space="0" w:color="auto"/>
              <w:right w:val="single" w:sz="4" w:space="0" w:color="auto"/>
            </w:tcBorders>
            <w:shd w:val="clear" w:color="000000" w:fill="FFFFFF"/>
            <w:vAlign w:val="center"/>
          </w:tcPr>
          <w:p w:rsidR="0010528C" w:rsidRPr="0029538C" w:rsidRDefault="0010528C" w:rsidP="00DB3DDB">
            <w:pPr>
              <w:jc w:val="center"/>
              <w:rPr>
                <w:rFonts w:ascii="Times New Roman" w:hAnsi="Times New Roman" w:cs="Times New Roman"/>
                <w:b/>
                <w:bCs/>
                <w:sz w:val="14"/>
                <w:szCs w:val="14"/>
              </w:rPr>
            </w:pPr>
            <w:r w:rsidRPr="0029538C">
              <w:rPr>
                <w:rFonts w:ascii="Times New Roman" w:hAnsi="Times New Roman" w:cs="Times New Roman"/>
                <w:b/>
                <w:bCs/>
                <w:sz w:val="14"/>
                <w:szCs w:val="14"/>
              </w:rPr>
              <w:t>938,60</w:t>
            </w:r>
          </w:p>
        </w:tc>
        <w:tc>
          <w:tcPr>
            <w:tcW w:w="523" w:type="pct"/>
            <w:tcBorders>
              <w:top w:val="nil"/>
              <w:left w:val="nil"/>
              <w:bottom w:val="single" w:sz="4" w:space="0" w:color="auto"/>
              <w:right w:val="single" w:sz="4" w:space="0" w:color="auto"/>
            </w:tcBorders>
            <w:shd w:val="clear" w:color="000000" w:fill="FFFFFF"/>
            <w:vAlign w:val="center"/>
          </w:tcPr>
          <w:p w:rsidR="0010528C" w:rsidRPr="0029538C" w:rsidRDefault="0010528C" w:rsidP="00DB3DDB">
            <w:pPr>
              <w:jc w:val="center"/>
              <w:rPr>
                <w:rFonts w:ascii="Times New Roman" w:hAnsi="Times New Roman" w:cs="Times New Roman"/>
                <w:b/>
                <w:bCs/>
                <w:sz w:val="14"/>
                <w:szCs w:val="14"/>
              </w:rPr>
            </w:pPr>
            <w:r w:rsidRPr="0029538C">
              <w:rPr>
                <w:rFonts w:ascii="Times New Roman" w:hAnsi="Times New Roman" w:cs="Times New Roman"/>
                <w:b/>
                <w:bCs/>
                <w:sz w:val="14"/>
                <w:szCs w:val="14"/>
              </w:rPr>
              <w:t>938,60</w:t>
            </w:r>
          </w:p>
        </w:tc>
        <w:tc>
          <w:tcPr>
            <w:tcW w:w="987" w:type="pct"/>
            <w:tcBorders>
              <w:top w:val="nil"/>
              <w:left w:val="nil"/>
              <w:bottom w:val="single" w:sz="4" w:space="0" w:color="auto"/>
              <w:right w:val="single" w:sz="4" w:space="0" w:color="auto"/>
            </w:tcBorders>
            <w:shd w:val="clear" w:color="auto" w:fill="auto"/>
            <w:vAlign w:val="center"/>
          </w:tcPr>
          <w:p w:rsidR="0010528C" w:rsidRPr="0029538C" w:rsidRDefault="0010528C" w:rsidP="00DB3DDB">
            <w:pPr>
              <w:jc w:val="center"/>
              <w:rPr>
                <w:rFonts w:ascii="Times New Roman" w:hAnsi="Times New Roman" w:cs="Times New Roman"/>
                <w:b/>
                <w:bCs/>
                <w:sz w:val="14"/>
                <w:szCs w:val="14"/>
              </w:rPr>
            </w:pPr>
          </w:p>
        </w:tc>
      </w:tr>
    </w:tbl>
    <w:p w:rsidR="000F4C06" w:rsidRPr="0010528C" w:rsidRDefault="000F4C06" w:rsidP="000F4C06">
      <w:pPr>
        <w:ind w:left="4820"/>
        <w:contextualSpacing/>
        <w:rPr>
          <w:rFonts w:ascii="Times New Roman" w:hAnsi="Times New Roman" w:cs="Times New Roman"/>
          <w:sz w:val="24"/>
          <w:szCs w:val="24"/>
        </w:rPr>
      </w:pPr>
    </w:p>
    <w:p w:rsidR="000F4C06" w:rsidRPr="0010528C" w:rsidRDefault="000F4C06" w:rsidP="000F4C06">
      <w:pPr>
        <w:ind w:left="4820"/>
        <w:contextualSpacing/>
        <w:rPr>
          <w:rFonts w:ascii="Times New Roman" w:hAnsi="Times New Roman" w:cs="Times New Roman"/>
          <w:sz w:val="24"/>
          <w:szCs w:val="24"/>
        </w:rPr>
      </w:pPr>
    </w:p>
    <w:p w:rsidR="000F4C06" w:rsidRPr="0010528C" w:rsidRDefault="000F4C06" w:rsidP="000F4C06">
      <w:pPr>
        <w:ind w:left="4820"/>
        <w:contextualSpacing/>
        <w:rPr>
          <w:rFonts w:ascii="Times New Roman" w:hAnsi="Times New Roman" w:cs="Times New Roman"/>
          <w:sz w:val="24"/>
          <w:szCs w:val="24"/>
        </w:rPr>
      </w:pPr>
      <w:r w:rsidRPr="0010528C">
        <w:rPr>
          <w:rFonts w:ascii="Times New Roman" w:hAnsi="Times New Roman" w:cs="Times New Roman"/>
          <w:sz w:val="24"/>
          <w:szCs w:val="24"/>
        </w:rPr>
        <w:t>Приложение 9.1 к решению Совета депутатов муниципального округа Западное Дегунино</w:t>
      </w:r>
    </w:p>
    <w:p w:rsidR="000F4C06" w:rsidRPr="0010528C" w:rsidRDefault="000F4C06" w:rsidP="000F4C06">
      <w:pPr>
        <w:ind w:left="4820"/>
        <w:contextualSpacing/>
        <w:rPr>
          <w:rStyle w:val="FontStyle29"/>
          <w:sz w:val="20"/>
          <w:szCs w:val="20"/>
        </w:rPr>
      </w:pPr>
      <w:r w:rsidRPr="0010528C">
        <w:rPr>
          <w:rFonts w:ascii="Times New Roman" w:hAnsi="Times New Roman" w:cs="Times New Roman"/>
          <w:sz w:val="24"/>
          <w:szCs w:val="24"/>
        </w:rPr>
        <w:t>от «25» декабря 2013 года № 18/133</w:t>
      </w:r>
    </w:p>
    <w:p w:rsidR="000F4C06" w:rsidRPr="0010528C" w:rsidRDefault="000F4C06" w:rsidP="000F4C06">
      <w:pPr>
        <w:ind w:left="4820"/>
        <w:contextualSpacing/>
        <w:rPr>
          <w:rFonts w:ascii="Times New Roman" w:hAnsi="Times New Roman" w:cs="Times New Roman"/>
          <w:sz w:val="24"/>
          <w:szCs w:val="24"/>
        </w:rPr>
      </w:pPr>
    </w:p>
    <w:p w:rsidR="0010528C" w:rsidRDefault="0010528C" w:rsidP="0010528C">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ПЛАН</w:t>
      </w:r>
    </w:p>
    <w:p w:rsidR="000F4C06" w:rsidRPr="0010528C" w:rsidRDefault="0010528C" w:rsidP="0010528C">
      <w:pPr>
        <w:contextualSpacing/>
        <w:jc w:val="center"/>
        <w:rPr>
          <w:rFonts w:ascii="Times New Roman" w:hAnsi="Times New Roman" w:cs="Times New Roman"/>
          <w:sz w:val="24"/>
          <w:szCs w:val="24"/>
        </w:rPr>
      </w:pPr>
      <w:r>
        <w:rPr>
          <w:rFonts w:ascii="Times New Roman" w:eastAsia="Times New Roman" w:hAnsi="Times New Roman" w:cs="Times New Roman"/>
          <w:b/>
          <w:bCs/>
          <w:sz w:val="24"/>
          <w:szCs w:val="24"/>
          <w:lang w:eastAsia="ru-RU"/>
        </w:rPr>
        <w:t xml:space="preserve">Спортивно-массовых, физкультурно-оздоровительных мероприятий и соревнований администрации муниципального округа </w:t>
      </w:r>
      <w:proofErr w:type="gramStart"/>
      <w:r>
        <w:rPr>
          <w:rFonts w:ascii="Times New Roman" w:eastAsia="Times New Roman" w:hAnsi="Times New Roman" w:cs="Times New Roman"/>
          <w:b/>
          <w:bCs/>
          <w:sz w:val="24"/>
          <w:szCs w:val="24"/>
          <w:lang w:eastAsia="ru-RU"/>
        </w:rPr>
        <w:t>Западное</w:t>
      </w:r>
      <w:proofErr w:type="gramEnd"/>
      <w:r>
        <w:rPr>
          <w:rFonts w:ascii="Times New Roman" w:eastAsia="Times New Roman" w:hAnsi="Times New Roman" w:cs="Times New Roman"/>
          <w:b/>
          <w:bCs/>
          <w:sz w:val="24"/>
          <w:szCs w:val="24"/>
          <w:lang w:eastAsia="ru-RU"/>
        </w:rPr>
        <w:t xml:space="preserve"> Дегунино на 2014 год</w:t>
      </w:r>
    </w:p>
    <w:tbl>
      <w:tblPr>
        <w:tblW w:w="5000" w:type="pct"/>
        <w:tblLook w:val="04A0" w:firstRow="1" w:lastRow="0" w:firstColumn="1" w:lastColumn="0" w:noHBand="0" w:noVBand="1"/>
      </w:tblPr>
      <w:tblGrid>
        <w:gridCol w:w="417"/>
        <w:gridCol w:w="1820"/>
        <w:gridCol w:w="901"/>
        <w:gridCol w:w="1305"/>
        <w:gridCol w:w="1073"/>
        <w:gridCol w:w="773"/>
        <w:gridCol w:w="1112"/>
        <w:gridCol w:w="2596"/>
      </w:tblGrid>
      <w:tr w:rsidR="008D3BE1" w:rsidRPr="00452C0B" w:rsidTr="008D3BE1">
        <w:trPr>
          <w:trHeight w:val="480"/>
        </w:trPr>
        <w:tc>
          <w:tcPr>
            <w:tcW w:w="20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D3BE1" w:rsidRPr="00452C0B" w:rsidRDefault="008D3BE1" w:rsidP="0050039C">
            <w:pPr>
              <w:jc w:val="center"/>
              <w:rPr>
                <w:rFonts w:ascii="Times New Roman" w:eastAsia="Times New Roman" w:hAnsi="Times New Roman" w:cs="Times New Roman"/>
                <w:b/>
                <w:bCs/>
                <w:sz w:val="14"/>
                <w:szCs w:val="14"/>
                <w:lang w:eastAsia="ru-RU"/>
              </w:rPr>
            </w:pPr>
            <w:r w:rsidRPr="00452C0B">
              <w:rPr>
                <w:rFonts w:ascii="Times New Roman" w:eastAsia="Times New Roman" w:hAnsi="Times New Roman" w:cs="Times New Roman"/>
                <w:b/>
                <w:bCs/>
                <w:sz w:val="14"/>
                <w:szCs w:val="14"/>
                <w:lang w:eastAsia="ru-RU"/>
              </w:rPr>
              <w:t xml:space="preserve">№ </w:t>
            </w:r>
            <w:proofErr w:type="gramStart"/>
            <w:r w:rsidRPr="00452C0B">
              <w:rPr>
                <w:rFonts w:ascii="Times New Roman" w:eastAsia="Times New Roman" w:hAnsi="Times New Roman" w:cs="Times New Roman"/>
                <w:b/>
                <w:bCs/>
                <w:sz w:val="14"/>
                <w:szCs w:val="14"/>
                <w:lang w:eastAsia="ru-RU"/>
              </w:rPr>
              <w:t>п</w:t>
            </w:r>
            <w:proofErr w:type="gramEnd"/>
            <w:r w:rsidRPr="00452C0B">
              <w:rPr>
                <w:rFonts w:ascii="Times New Roman" w:eastAsia="Times New Roman" w:hAnsi="Times New Roman" w:cs="Times New Roman"/>
                <w:b/>
                <w:bCs/>
                <w:sz w:val="14"/>
                <w:szCs w:val="14"/>
                <w:lang w:eastAsia="ru-RU"/>
              </w:rPr>
              <w:t>/п</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D3BE1" w:rsidRPr="00452C0B" w:rsidRDefault="008D3BE1" w:rsidP="0050039C">
            <w:pPr>
              <w:rPr>
                <w:rFonts w:ascii="Times New Roman" w:eastAsia="Times New Roman" w:hAnsi="Times New Roman" w:cs="Times New Roman"/>
                <w:b/>
                <w:bCs/>
                <w:sz w:val="14"/>
                <w:szCs w:val="14"/>
                <w:lang w:eastAsia="ru-RU"/>
              </w:rPr>
            </w:pPr>
            <w:r w:rsidRPr="00452C0B">
              <w:rPr>
                <w:rFonts w:ascii="Times New Roman" w:eastAsia="Times New Roman" w:hAnsi="Times New Roman" w:cs="Times New Roman"/>
                <w:b/>
                <w:bCs/>
                <w:sz w:val="14"/>
                <w:szCs w:val="14"/>
                <w:lang w:eastAsia="ru-RU"/>
              </w:rPr>
              <w:t>Наименование мероприятия</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D3BE1" w:rsidRPr="00452C0B" w:rsidRDefault="008D3BE1" w:rsidP="0050039C">
            <w:pPr>
              <w:jc w:val="center"/>
              <w:rPr>
                <w:rFonts w:ascii="Times New Roman" w:eastAsia="Times New Roman" w:hAnsi="Times New Roman" w:cs="Times New Roman"/>
                <w:b/>
                <w:bCs/>
                <w:sz w:val="14"/>
                <w:szCs w:val="14"/>
                <w:lang w:eastAsia="ru-RU"/>
              </w:rPr>
            </w:pPr>
            <w:r w:rsidRPr="00452C0B">
              <w:rPr>
                <w:rFonts w:ascii="Times New Roman" w:eastAsia="Times New Roman" w:hAnsi="Times New Roman" w:cs="Times New Roman"/>
                <w:b/>
                <w:bCs/>
                <w:sz w:val="14"/>
                <w:szCs w:val="14"/>
                <w:lang w:eastAsia="ru-RU"/>
              </w:rPr>
              <w:t>Дата</w:t>
            </w:r>
          </w:p>
        </w:tc>
        <w:tc>
          <w:tcPr>
            <w:tcW w:w="66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D3BE1" w:rsidRPr="00452C0B" w:rsidRDefault="008D3BE1" w:rsidP="0050039C">
            <w:pPr>
              <w:jc w:val="center"/>
              <w:rPr>
                <w:rFonts w:ascii="Times New Roman" w:eastAsia="Times New Roman" w:hAnsi="Times New Roman" w:cs="Times New Roman"/>
                <w:b/>
                <w:bCs/>
                <w:sz w:val="14"/>
                <w:szCs w:val="14"/>
                <w:lang w:eastAsia="ru-RU"/>
              </w:rPr>
            </w:pPr>
            <w:r w:rsidRPr="00452C0B">
              <w:rPr>
                <w:rFonts w:ascii="Times New Roman" w:eastAsia="Times New Roman" w:hAnsi="Times New Roman" w:cs="Times New Roman"/>
                <w:b/>
                <w:bCs/>
                <w:sz w:val="14"/>
                <w:szCs w:val="14"/>
                <w:lang w:eastAsia="ru-RU"/>
              </w:rPr>
              <w:t>Место проведения</w:t>
            </w:r>
          </w:p>
        </w:tc>
        <w:tc>
          <w:tcPr>
            <w:tcW w:w="51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D3BE1" w:rsidRPr="00452C0B" w:rsidRDefault="008D3BE1" w:rsidP="0050039C">
            <w:pPr>
              <w:rPr>
                <w:rFonts w:ascii="Times New Roman" w:eastAsia="Times New Roman" w:hAnsi="Times New Roman" w:cs="Times New Roman"/>
                <w:b/>
                <w:bCs/>
                <w:sz w:val="14"/>
                <w:szCs w:val="14"/>
                <w:lang w:eastAsia="ru-RU"/>
              </w:rPr>
            </w:pPr>
            <w:r w:rsidRPr="00452C0B">
              <w:rPr>
                <w:rFonts w:ascii="Times New Roman" w:eastAsia="Times New Roman" w:hAnsi="Times New Roman" w:cs="Times New Roman"/>
                <w:b/>
                <w:bCs/>
                <w:sz w:val="14"/>
                <w:szCs w:val="14"/>
                <w:lang w:eastAsia="ru-RU"/>
              </w:rPr>
              <w:t>Планируемое число участников</w:t>
            </w:r>
          </w:p>
        </w:tc>
        <w:tc>
          <w:tcPr>
            <w:tcW w:w="931" w:type="pct"/>
            <w:gridSpan w:val="2"/>
            <w:tcBorders>
              <w:top w:val="single" w:sz="4" w:space="0" w:color="auto"/>
              <w:left w:val="nil"/>
              <w:bottom w:val="single" w:sz="4" w:space="0" w:color="auto"/>
              <w:right w:val="single" w:sz="4" w:space="0" w:color="auto"/>
            </w:tcBorders>
            <w:shd w:val="clear" w:color="auto" w:fill="auto"/>
            <w:hideMark/>
          </w:tcPr>
          <w:p w:rsidR="008D3BE1" w:rsidRPr="00452C0B" w:rsidRDefault="008D3BE1" w:rsidP="0050039C">
            <w:pPr>
              <w:jc w:val="center"/>
              <w:rPr>
                <w:rFonts w:ascii="Times New Roman" w:eastAsia="Times New Roman" w:hAnsi="Times New Roman" w:cs="Times New Roman"/>
                <w:b/>
                <w:bCs/>
                <w:sz w:val="14"/>
                <w:szCs w:val="14"/>
                <w:lang w:eastAsia="ru-RU"/>
              </w:rPr>
            </w:pPr>
            <w:r w:rsidRPr="00452C0B">
              <w:rPr>
                <w:rFonts w:ascii="Times New Roman" w:eastAsia="Times New Roman" w:hAnsi="Times New Roman" w:cs="Times New Roman"/>
                <w:b/>
                <w:bCs/>
                <w:sz w:val="14"/>
                <w:szCs w:val="14"/>
                <w:lang w:eastAsia="ru-RU"/>
              </w:rPr>
              <w:t>Ориентировочная стоимость (тыс. руб.)</w:t>
            </w:r>
          </w:p>
        </w:tc>
        <w:tc>
          <w:tcPr>
            <w:tcW w:w="130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D3BE1" w:rsidRPr="00452C0B" w:rsidRDefault="008D3BE1" w:rsidP="0050039C">
            <w:pPr>
              <w:rPr>
                <w:rFonts w:ascii="Times New Roman" w:eastAsia="Times New Roman" w:hAnsi="Times New Roman" w:cs="Times New Roman"/>
                <w:b/>
                <w:bCs/>
                <w:sz w:val="14"/>
                <w:szCs w:val="14"/>
                <w:lang w:eastAsia="ru-RU"/>
              </w:rPr>
            </w:pPr>
            <w:r w:rsidRPr="00452C0B">
              <w:rPr>
                <w:rFonts w:ascii="Times New Roman" w:eastAsia="Times New Roman" w:hAnsi="Times New Roman" w:cs="Times New Roman"/>
                <w:b/>
                <w:bCs/>
                <w:sz w:val="14"/>
                <w:szCs w:val="14"/>
                <w:lang w:eastAsia="ru-RU"/>
              </w:rPr>
              <w:t>Организации, проводящие мероприятия и участники мероприятия</w:t>
            </w:r>
          </w:p>
        </w:tc>
      </w:tr>
      <w:tr w:rsidR="008D3BE1" w:rsidRPr="00452C0B" w:rsidTr="008D3BE1">
        <w:trPr>
          <w:trHeight w:val="823"/>
        </w:trPr>
        <w:tc>
          <w:tcPr>
            <w:tcW w:w="200" w:type="pct"/>
            <w:vMerge/>
            <w:tcBorders>
              <w:top w:val="single" w:sz="4" w:space="0" w:color="auto"/>
              <w:left w:val="single" w:sz="4" w:space="0" w:color="auto"/>
              <w:bottom w:val="single" w:sz="4" w:space="0" w:color="000000"/>
              <w:right w:val="single" w:sz="4" w:space="0" w:color="auto"/>
            </w:tcBorders>
            <w:vAlign w:val="center"/>
            <w:hideMark/>
          </w:tcPr>
          <w:p w:rsidR="008D3BE1" w:rsidRPr="00452C0B" w:rsidRDefault="008D3BE1" w:rsidP="0050039C">
            <w:pPr>
              <w:rPr>
                <w:rFonts w:ascii="Times New Roman" w:eastAsia="Times New Roman" w:hAnsi="Times New Roman" w:cs="Times New Roman"/>
                <w:b/>
                <w:bCs/>
                <w:sz w:val="14"/>
                <w:szCs w:val="14"/>
                <w:lang w:eastAsia="ru-RU"/>
              </w:rPr>
            </w:pPr>
          </w:p>
        </w:tc>
        <w:tc>
          <w:tcPr>
            <w:tcW w:w="921" w:type="pct"/>
            <w:vMerge/>
            <w:tcBorders>
              <w:top w:val="single" w:sz="4" w:space="0" w:color="auto"/>
              <w:left w:val="single" w:sz="4" w:space="0" w:color="auto"/>
              <w:bottom w:val="single" w:sz="4" w:space="0" w:color="auto"/>
              <w:right w:val="single" w:sz="4" w:space="0" w:color="auto"/>
            </w:tcBorders>
            <w:vAlign w:val="center"/>
            <w:hideMark/>
          </w:tcPr>
          <w:p w:rsidR="008D3BE1" w:rsidRPr="00452C0B" w:rsidRDefault="008D3BE1" w:rsidP="0050039C">
            <w:pPr>
              <w:rPr>
                <w:rFonts w:ascii="Times New Roman" w:eastAsia="Times New Roman" w:hAnsi="Times New Roman" w:cs="Times New Roman"/>
                <w:b/>
                <w:bCs/>
                <w:sz w:val="14"/>
                <w:szCs w:val="14"/>
                <w:lang w:eastAsia="ru-RU"/>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8D3BE1" w:rsidRPr="00452C0B" w:rsidRDefault="008D3BE1" w:rsidP="0050039C">
            <w:pPr>
              <w:rPr>
                <w:rFonts w:ascii="Times New Roman" w:eastAsia="Times New Roman" w:hAnsi="Times New Roman" w:cs="Times New Roman"/>
                <w:b/>
                <w:bCs/>
                <w:sz w:val="14"/>
                <w:szCs w:val="14"/>
                <w:lang w:eastAsia="ru-RU"/>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8D3BE1" w:rsidRPr="00452C0B" w:rsidRDefault="008D3BE1" w:rsidP="0050039C">
            <w:pPr>
              <w:rPr>
                <w:rFonts w:ascii="Times New Roman" w:eastAsia="Times New Roman" w:hAnsi="Times New Roman" w:cs="Times New Roman"/>
                <w:b/>
                <w:bCs/>
                <w:sz w:val="14"/>
                <w:szCs w:val="14"/>
                <w:lang w:eastAsia="ru-RU"/>
              </w:rPr>
            </w:pPr>
          </w:p>
        </w:tc>
        <w:tc>
          <w:tcPr>
            <w:tcW w:w="515" w:type="pct"/>
            <w:vMerge/>
            <w:tcBorders>
              <w:top w:val="single" w:sz="4" w:space="0" w:color="auto"/>
              <w:left w:val="single" w:sz="4" w:space="0" w:color="auto"/>
              <w:bottom w:val="single" w:sz="4" w:space="0" w:color="000000"/>
              <w:right w:val="single" w:sz="4" w:space="0" w:color="auto"/>
            </w:tcBorders>
            <w:vAlign w:val="center"/>
            <w:hideMark/>
          </w:tcPr>
          <w:p w:rsidR="008D3BE1" w:rsidRPr="00452C0B" w:rsidRDefault="008D3BE1" w:rsidP="0050039C">
            <w:pPr>
              <w:rPr>
                <w:rFonts w:ascii="Times New Roman" w:eastAsia="Times New Roman" w:hAnsi="Times New Roman" w:cs="Times New Roman"/>
                <w:b/>
                <w:bCs/>
                <w:sz w:val="14"/>
                <w:szCs w:val="14"/>
                <w:lang w:eastAsia="ru-RU"/>
              </w:rPr>
            </w:pPr>
          </w:p>
        </w:tc>
        <w:tc>
          <w:tcPr>
            <w:tcW w:w="397" w:type="pct"/>
            <w:tcBorders>
              <w:top w:val="nil"/>
              <w:left w:val="nil"/>
              <w:bottom w:val="single" w:sz="4" w:space="0" w:color="auto"/>
              <w:right w:val="single" w:sz="4" w:space="0" w:color="auto"/>
            </w:tcBorders>
            <w:shd w:val="clear" w:color="auto" w:fill="auto"/>
            <w:hideMark/>
          </w:tcPr>
          <w:p w:rsidR="008D3BE1" w:rsidRPr="00452C0B" w:rsidRDefault="008D3BE1" w:rsidP="0050039C">
            <w:pPr>
              <w:jc w:val="center"/>
              <w:rPr>
                <w:rFonts w:ascii="Times New Roman" w:eastAsia="Times New Roman" w:hAnsi="Times New Roman" w:cs="Times New Roman"/>
                <w:b/>
                <w:bCs/>
                <w:sz w:val="14"/>
                <w:szCs w:val="14"/>
                <w:lang w:eastAsia="ru-RU"/>
              </w:rPr>
            </w:pPr>
            <w:r w:rsidRPr="00452C0B">
              <w:rPr>
                <w:rFonts w:ascii="Times New Roman" w:eastAsia="Times New Roman" w:hAnsi="Times New Roman" w:cs="Times New Roman"/>
                <w:b/>
                <w:bCs/>
                <w:sz w:val="14"/>
                <w:szCs w:val="14"/>
                <w:lang w:eastAsia="ru-RU"/>
              </w:rPr>
              <w:t>Всего</w:t>
            </w:r>
          </w:p>
        </w:tc>
        <w:tc>
          <w:tcPr>
            <w:tcW w:w="534" w:type="pct"/>
            <w:tcBorders>
              <w:top w:val="nil"/>
              <w:left w:val="nil"/>
              <w:bottom w:val="single" w:sz="4" w:space="0" w:color="auto"/>
              <w:right w:val="single" w:sz="4" w:space="0" w:color="auto"/>
            </w:tcBorders>
            <w:shd w:val="clear" w:color="auto" w:fill="auto"/>
            <w:hideMark/>
          </w:tcPr>
          <w:p w:rsidR="008D3BE1" w:rsidRPr="00452C0B" w:rsidRDefault="008D3BE1" w:rsidP="0050039C">
            <w:pPr>
              <w:rPr>
                <w:rFonts w:ascii="Times New Roman" w:eastAsia="Times New Roman" w:hAnsi="Times New Roman" w:cs="Times New Roman"/>
                <w:b/>
                <w:bCs/>
                <w:sz w:val="14"/>
                <w:szCs w:val="14"/>
                <w:lang w:eastAsia="ru-RU"/>
              </w:rPr>
            </w:pPr>
            <w:r w:rsidRPr="00452C0B">
              <w:rPr>
                <w:rFonts w:ascii="Times New Roman" w:eastAsia="Times New Roman" w:hAnsi="Times New Roman" w:cs="Times New Roman"/>
                <w:b/>
                <w:bCs/>
                <w:sz w:val="14"/>
                <w:szCs w:val="14"/>
                <w:lang w:eastAsia="ru-RU"/>
              </w:rPr>
              <w:t xml:space="preserve">Планируемые средства </w:t>
            </w:r>
            <w:proofErr w:type="gramStart"/>
            <w:r w:rsidRPr="00452C0B">
              <w:rPr>
                <w:rFonts w:ascii="Times New Roman" w:eastAsia="Times New Roman" w:hAnsi="Times New Roman" w:cs="Times New Roman"/>
                <w:b/>
                <w:bCs/>
                <w:sz w:val="14"/>
                <w:szCs w:val="14"/>
                <w:lang w:eastAsia="ru-RU"/>
              </w:rPr>
              <w:t>–с</w:t>
            </w:r>
            <w:proofErr w:type="gramEnd"/>
            <w:r w:rsidRPr="00452C0B">
              <w:rPr>
                <w:rFonts w:ascii="Times New Roman" w:eastAsia="Times New Roman" w:hAnsi="Times New Roman" w:cs="Times New Roman"/>
                <w:b/>
                <w:bCs/>
                <w:sz w:val="14"/>
                <w:szCs w:val="14"/>
                <w:lang w:eastAsia="ru-RU"/>
              </w:rPr>
              <w:t>убвенции города Москвы</w:t>
            </w:r>
          </w:p>
        </w:tc>
        <w:tc>
          <w:tcPr>
            <w:tcW w:w="1309" w:type="pct"/>
            <w:vMerge/>
            <w:tcBorders>
              <w:top w:val="single" w:sz="4" w:space="0" w:color="auto"/>
              <w:left w:val="single" w:sz="4" w:space="0" w:color="auto"/>
              <w:bottom w:val="single" w:sz="4" w:space="0" w:color="000000"/>
              <w:right w:val="single" w:sz="4" w:space="0" w:color="auto"/>
            </w:tcBorders>
            <w:vAlign w:val="center"/>
            <w:hideMark/>
          </w:tcPr>
          <w:p w:rsidR="008D3BE1" w:rsidRPr="00452C0B" w:rsidRDefault="008D3BE1" w:rsidP="0050039C">
            <w:pPr>
              <w:rPr>
                <w:rFonts w:ascii="Times New Roman" w:eastAsia="Times New Roman" w:hAnsi="Times New Roman" w:cs="Times New Roman"/>
                <w:b/>
                <w:bCs/>
                <w:sz w:val="14"/>
                <w:szCs w:val="14"/>
                <w:lang w:eastAsia="ru-RU"/>
              </w:rPr>
            </w:pPr>
          </w:p>
        </w:tc>
      </w:tr>
      <w:tr w:rsidR="008D3BE1" w:rsidRPr="00452C0B" w:rsidTr="008D3BE1">
        <w:trPr>
          <w:trHeight w:val="25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D3BE1" w:rsidRPr="00452C0B" w:rsidRDefault="008D3BE1" w:rsidP="0050039C">
            <w:pPr>
              <w:jc w:val="center"/>
              <w:rPr>
                <w:rFonts w:ascii="Times New Roman" w:eastAsia="Times New Roman" w:hAnsi="Times New Roman" w:cs="Times New Roman"/>
                <w:b/>
                <w:bCs/>
                <w:sz w:val="14"/>
                <w:szCs w:val="14"/>
                <w:lang w:eastAsia="ru-RU"/>
              </w:rPr>
            </w:pPr>
            <w:r w:rsidRPr="00452C0B">
              <w:rPr>
                <w:rFonts w:ascii="Times New Roman" w:eastAsia="Times New Roman" w:hAnsi="Times New Roman" w:cs="Times New Roman"/>
                <w:b/>
                <w:bCs/>
                <w:sz w:val="14"/>
                <w:szCs w:val="14"/>
                <w:lang w:eastAsia="ru-RU"/>
              </w:rPr>
              <w:t>I квартал</w:t>
            </w:r>
          </w:p>
        </w:tc>
      </w:tr>
      <w:tr w:rsidR="008D3BE1" w:rsidRPr="00452C0B" w:rsidTr="008D3BE1">
        <w:trPr>
          <w:trHeight w:val="841"/>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Участие в открытом спортивном празднике «Рождественская лыжня» в рамках Рождественских каникул</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январь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по назначению</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20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Администрация,                                                  МБУ Клуб «Парус»</w:t>
            </w:r>
          </w:p>
        </w:tc>
      </w:tr>
      <w:tr w:rsidR="008D3BE1" w:rsidRPr="00452C0B" w:rsidTr="008D3BE1">
        <w:trPr>
          <w:trHeight w:val="850"/>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2</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Участие в открытом Рождественском турнире по футболу САО г. Москвы в рамках Рождественских каникул</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январь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спортивные площадки округа</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30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Администрация,                                                  МБУ Клуб «Парус»</w:t>
            </w:r>
          </w:p>
        </w:tc>
      </w:tr>
      <w:tr w:rsidR="008D3BE1" w:rsidRPr="00452C0B" w:rsidTr="008D3BE1">
        <w:trPr>
          <w:trHeight w:val="552"/>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3</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Районный смотр – конкурс «Знаю и умею» учащихся школ района</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январь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спортивные залы района</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90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Администрация с участием районного методиста ДООЦ «Северный» </w:t>
            </w:r>
          </w:p>
        </w:tc>
      </w:tr>
      <w:tr w:rsidR="008D3BE1" w:rsidRPr="00452C0B" w:rsidTr="008D3BE1">
        <w:trPr>
          <w:trHeight w:val="559"/>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4</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Участие в окружном новогоднем турнире по стритболу </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январь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по назначению</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25</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Администрация,                                                  МБУ Клуб «Парус»</w:t>
            </w:r>
          </w:p>
        </w:tc>
      </w:tr>
      <w:tr w:rsidR="008D3BE1" w:rsidRPr="00452C0B" w:rsidTr="008D3BE1">
        <w:trPr>
          <w:trHeight w:val="567"/>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5</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Участие в окружном спортивном празднике «Рождественские коньки» </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январь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по назначению</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60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Администрация,                                                  МБУ Клуб «Парус»</w:t>
            </w:r>
          </w:p>
        </w:tc>
      </w:tr>
      <w:tr w:rsidR="008D3BE1" w:rsidRPr="00452C0B" w:rsidTr="008D3BE1">
        <w:trPr>
          <w:trHeight w:val="562"/>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6</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Районные соревнования  «Веселые старты» среди детей дошкольного возраста </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январь </w:t>
            </w:r>
            <w:proofErr w:type="gramStart"/>
            <w:r w:rsidRPr="00452C0B">
              <w:rPr>
                <w:rFonts w:ascii="Times New Roman" w:eastAsia="Times New Roman" w:hAnsi="Times New Roman" w:cs="Times New Roman"/>
                <w:sz w:val="14"/>
                <w:szCs w:val="14"/>
                <w:lang w:eastAsia="ru-RU"/>
              </w:rPr>
              <w:t>-ф</w:t>
            </w:r>
            <w:proofErr w:type="gramEnd"/>
            <w:r w:rsidRPr="00452C0B">
              <w:rPr>
                <w:rFonts w:ascii="Times New Roman" w:eastAsia="Times New Roman" w:hAnsi="Times New Roman" w:cs="Times New Roman"/>
                <w:sz w:val="14"/>
                <w:szCs w:val="14"/>
                <w:lang w:eastAsia="ru-RU"/>
              </w:rPr>
              <w:t>евраль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по назначению</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80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Администрация с участием методиста по физкультуре среди дошкольных учреждений </w:t>
            </w:r>
          </w:p>
        </w:tc>
      </w:tr>
      <w:tr w:rsidR="008D3BE1" w:rsidRPr="00452C0B" w:rsidTr="008D3BE1">
        <w:trPr>
          <w:trHeight w:val="541"/>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7</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Районный праздник «Спорт и дети» среди детей дошкольного возраста</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январь </w:t>
            </w:r>
            <w:proofErr w:type="gramStart"/>
            <w:r w:rsidRPr="00452C0B">
              <w:rPr>
                <w:rFonts w:ascii="Times New Roman" w:eastAsia="Times New Roman" w:hAnsi="Times New Roman" w:cs="Times New Roman"/>
                <w:sz w:val="14"/>
                <w:szCs w:val="14"/>
                <w:lang w:eastAsia="ru-RU"/>
              </w:rPr>
              <w:t>-ф</w:t>
            </w:r>
            <w:proofErr w:type="gramEnd"/>
            <w:r w:rsidRPr="00452C0B">
              <w:rPr>
                <w:rFonts w:ascii="Times New Roman" w:eastAsia="Times New Roman" w:hAnsi="Times New Roman" w:cs="Times New Roman"/>
                <w:sz w:val="14"/>
                <w:szCs w:val="14"/>
                <w:lang w:eastAsia="ru-RU"/>
              </w:rPr>
              <w:t>евраль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по назначению</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90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Администрация с участием методиста по физкультуре среди дошкольных учреждений </w:t>
            </w:r>
          </w:p>
        </w:tc>
      </w:tr>
      <w:tr w:rsidR="008D3BE1" w:rsidRPr="00452C0B" w:rsidTr="008D3BE1">
        <w:trPr>
          <w:trHeight w:val="846"/>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8</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Районные соревнования по волейболу в рамках Спартакиады «Московский двор - спортивный двор» (96-98; 99-01)</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январь - февраль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на базе спортивных залов</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360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Администрация с участием районного методиста ДООЦ «Северный» </w:t>
            </w:r>
          </w:p>
        </w:tc>
      </w:tr>
      <w:tr w:rsidR="008D3BE1" w:rsidRPr="00452C0B" w:rsidTr="008D3BE1">
        <w:trPr>
          <w:trHeight w:val="703"/>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9</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Районные соревнования по лыжным гонкам в рамках Спартакиады «Спорт для всех»</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январь - февраль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по назначению</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50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Администрация,                                                  МБУ Клуб «Парус»</w:t>
            </w:r>
          </w:p>
        </w:tc>
      </w:tr>
      <w:tr w:rsidR="008D3BE1" w:rsidRPr="00452C0B" w:rsidTr="008D3BE1">
        <w:trPr>
          <w:trHeight w:val="698"/>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10</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Участие в окружных соревнованиях по лыжным гонкам среди спортивных семей «Семейные старты» </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февраль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по назначению</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40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Администрация,                                                  МБУ Клуб «Парус»</w:t>
            </w:r>
          </w:p>
        </w:tc>
      </w:tr>
      <w:tr w:rsidR="008D3BE1" w:rsidRPr="00452C0B" w:rsidTr="008D3BE1">
        <w:trPr>
          <w:trHeight w:val="695"/>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11</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Районные соревнования по </w:t>
            </w:r>
            <w:proofErr w:type="spellStart"/>
            <w:r w:rsidRPr="00452C0B">
              <w:rPr>
                <w:rFonts w:ascii="Times New Roman" w:eastAsia="Times New Roman" w:hAnsi="Times New Roman" w:cs="Times New Roman"/>
                <w:sz w:val="14"/>
                <w:szCs w:val="14"/>
                <w:lang w:eastAsia="ru-RU"/>
              </w:rPr>
              <w:t>флорболу</w:t>
            </w:r>
            <w:proofErr w:type="spellEnd"/>
            <w:r w:rsidRPr="00452C0B">
              <w:rPr>
                <w:rFonts w:ascii="Times New Roman" w:eastAsia="Times New Roman" w:hAnsi="Times New Roman" w:cs="Times New Roman"/>
                <w:sz w:val="14"/>
                <w:szCs w:val="14"/>
                <w:lang w:eastAsia="ru-RU"/>
              </w:rPr>
              <w:t xml:space="preserve"> в рамках Спартакиады «Московский двор – спортивный двор»</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февраль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на базе спортивных залов ГОУ СОШ</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50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Администрация,                                                  МБУ Клуб «Парус»</w:t>
            </w:r>
          </w:p>
        </w:tc>
      </w:tr>
      <w:tr w:rsidR="008D3BE1" w:rsidRPr="00452C0B" w:rsidTr="008D3BE1">
        <w:trPr>
          <w:trHeight w:val="834"/>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12</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Участие в окружных соревнованиях по </w:t>
            </w:r>
            <w:proofErr w:type="spellStart"/>
            <w:r w:rsidRPr="00452C0B">
              <w:rPr>
                <w:rFonts w:ascii="Times New Roman" w:eastAsia="Times New Roman" w:hAnsi="Times New Roman" w:cs="Times New Roman"/>
                <w:sz w:val="14"/>
                <w:szCs w:val="14"/>
                <w:lang w:eastAsia="ru-RU"/>
              </w:rPr>
              <w:t>флорболу</w:t>
            </w:r>
            <w:proofErr w:type="spellEnd"/>
            <w:r w:rsidRPr="00452C0B">
              <w:rPr>
                <w:rFonts w:ascii="Times New Roman" w:eastAsia="Times New Roman" w:hAnsi="Times New Roman" w:cs="Times New Roman"/>
                <w:sz w:val="14"/>
                <w:szCs w:val="14"/>
                <w:lang w:eastAsia="ru-RU"/>
              </w:rPr>
              <w:t xml:space="preserve"> в рамках Спартакиады «Московский двор – спортивный двор»</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февраль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ГОУ ЦО № 1847, ФОК «Белые медведи»</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50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Администрация,                                                  МБУ Клуб «Парус»</w:t>
            </w:r>
          </w:p>
        </w:tc>
      </w:tr>
      <w:tr w:rsidR="008D3BE1" w:rsidRPr="00452C0B" w:rsidTr="008D3BE1">
        <w:trPr>
          <w:trHeight w:val="779"/>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13</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Участие в окружных соревнованиях по шашкам, шахматам в рамках Спартакиады «Активное долголетие»</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февраль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ул. Флотская, д.1</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15</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Администрация,                                                  МБУ Клуб «Парус»</w:t>
            </w:r>
          </w:p>
        </w:tc>
      </w:tr>
      <w:tr w:rsidR="008D3BE1" w:rsidRPr="00452C0B" w:rsidTr="008D3BE1">
        <w:trPr>
          <w:trHeight w:val="662"/>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14</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Районный фестиваль «Красота в движении» среди детей дошкольного возраста</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февраль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спортивные залы </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90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Администрация с участием методиста по физкультуре среди дошкольных учреждений </w:t>
            </w:r>
          </w:p>
        </w:tc>
      </w:tr>
      <w:tr w:rsidR="008D3BE1" w:rsidRPr="00452C0B" w:rsidTr="008D3BE1">
        <w:trPr>
          <w:trHeight w:val="557"/>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15</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Районные соревнования по шашкам среди школьников 3-4 классов</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февраль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спортзалы района</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40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Администрация с участием районного методиста ДООЦ «Северный» </w:t>
            </w:r>
          </w:p>
        </w:tc>
      </w:tr>
      <w:tr w:rsidR="008D3BE1" w:rsidRPr="00452C0B" w:rsidTr="008D3BE1">
        <w:trPr>
          <w:trHeight w:val="630"/>
        </w:trPr>
        <w:tc>
          <w:tcPr>
            <w:tcW w:w="200" w:type="pct"/>
            <w:tcBorders>
              <w:top w:val="single" w:sz="4" w:space="0" w:color="auto"/>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lastRenderedPageBreak/>
              <w:t>16</w:t>
            </w:r>
          </w:p>
        </w:tc>
        <w:tc>
          <w:tcPr>
            <w:tcW w:w="921" w:type="pct"/>
            <w:tcBorders>
              <w:top w:val="single" w:sz="4" w:space="0" w:color="auto"/>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Районные соревнования по бадминтону среди учащихся 1998-2002 г.р.</w:t>
            </w:r>
          </w:p>
        </w:tc>
        <w:tc>
          <w:tcPr>
            <w:tcW w:w="461" w:type="pct"/>
            <w:tcBorders>
              <w:top w:val="single" w:sz="4" w:space="0" w:color="auto"/>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февраль</w:t>
            </w:r>
          </w:p>
        </w:tc>
        <w:tc>
          <w:tcPr>
            <w:tcW w:w="663" w:type="pct"/>
            <w:tcBorders>
              <w:top w:val="single" w:sz="4" w:space="0" w:color="auto"/>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спортзалы района</w:t>
            </w:r>
          </w:p>
        </w:tc>
        <w:tc>
          <w:tcPr>
            <w:tcW w:w="515" w:type="pct"/>
            <w:tcBorders>
              <w:top w:val="single" w:sz="4" w:space="0" w:color="auto"/>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40</w:t>
            </w:r>
          </w:p>
        </w:tc>
        <w:tc>
          <w:tcPr>
            <w:tcW w:w="397" w:type="pct"/>
            <w:tcBorders>
              <w:top w:val="single" w:sz="4" w:space="0" w:color="auto"/>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single" w:sz="4" w:space="0" w:color="auto"/>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single" w:sz="4" w:space="0" w:color="auto"/>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Администрация с участием районного методиста ДООЦ «Северный» </w:t>
            </w:r>
          </w:p>
        </w:tc>
      </w:tr>
      <w:tr w:rsidR="008D3BE1" w:rsidRPr="00452C0B" w:rsidTr="008D3BE1">
        <w:trPr>
          <w:trHeight w:val="705"/>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17</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Спортивн</w:t>
            </w:r>
            <w:proofErr w:type="gramStart"/>
            <w:r w:rsidRPr="00452C0B">
              <w:rPr>
                <w:rFonts w:ascii="Times New Roman" w:eastAsia="Times New Roman" w:hAnsi="Times New Roman" w:cs="Times New Roman"/>
                <w:sz w:val="14"/>
                <w:szCs w:val="14"/>
                <w:lang w:eastAsia="ru-RU"/>
              </w:rPr>
              <w:t>о-</w:t>
            </w:r>
            <w:proofErr w:type="gramEnd"/>
            <w:r w:rsidRPr="00452C0B">
              <w:rPr>
                <w:rFonts w:ascii="Times New Roman" w:eastAsia="Times New Roman" w:hAnsi="Times New Roman" w:cs="Times New Roman"/>
                <w:sz w:val="14"/>
                <w:szCs w:val="14"/>
                <w:lang w:eastAsia="ru-RU"/>
              </w:rPr>
              <w:t xml:space="preserve"> массовые мероприятия «Первая капель» в рамках  Широкой Масленицы </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март</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спортивные площадки</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1600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300,00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300,00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Администрация</w:t>
            </w:r>
          </w:p>
        </w:tc>
      </w:tr>
      <w:tr w:rsidR="008D3BE1" w:rsidRPr="00452C0B" w:rsidTr="008D3BE1">
        <w:trPr>
          <w:trHeight w:val="697"/>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18</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Районные соревнования по шахматам в рамках Спартакиады «Московский двор – спортивный двор» </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февраль-март</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по назначению</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54</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Администрация с участием районного методиста ДООЦ «Северный» </w:t>
            </w:r>
          </w:p>
        </w:tc>
      </w:tr>
      <w:tr w:rsidR="008D3BE1" w:rsidRPr="00452C0B" w:rsidTr="008D3BE1">
        <w:trPr>
          <w:trHeight w:val="499"/>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19</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Районные соревнования «Веселые старты» среди школьников </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февраль </w:t>
            </w:r>
            <w:proofErr w:type="gramStart"/>
            <w:r w:rsidRPr="00452C0B">
              <w:rPr>
                <w:rFonts w:ascii="Times New Roman" w:eastAsia="Times New Roman" w:hAnsi="Times New Roman" w:cs="Times New Roman"/>
                <w:sz w:val="14"/>
                <w:szCs w:val="14"/>
                <w:lang w:eastAsia="ru-RU"/>
              </w:rPr>
              <w:t>–м</w:t>
            </w:r>
            <w:proofErr w:type="gramEnd"/>
            <w:r w:rsidRPr="00452C0B">
              <w:rPr>
                <w:rFonts w:ascii="Times New Roman" w:eastAsia="Times New Roman" w:hAnsi="Times New Roman" w:cs="Times New Roman"/>
                <w:sz w:val="14"/>
                <w:szCs w:val="14"/>
                <w:lang w:eastAsia="ru-RU"/>
              </w:rPr>
              <w:t>арт</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на базе спортивных залов</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200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Администрация с участием районного методиста ДООЦ «Северный» </w:t>
            </w:r>
          </w:p>
        </w:tc>
      </w:tr>
      <w:tr w:rsidR="008D3BE1" w:rsidRPr="00452C0B" w:rsidTr="008D3BE1">
        <w:trPr>
          <w:trHeight w:val="775"/>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20</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Районные соревнования по городошному спорту в рамках Спартакиады «Московский двор – спортивный двор» </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март</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по назначению</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50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Администрация,                                                  МБУ Клуб «Парус»</w:t>
            </w:r>
          </w:p>
        </w:tc>
      </w:tr>
      <w:tr w:rsidR="008D3BE1" w:rsidRPr="00452C0B" w:rsidTr="008D3BE1">
        <w:trPr>
          <w:trHeight w:val="674"/>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21</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Районная Олимпиада «Я готов учиться в школе» среди детей дошкольного возраста</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март</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на базе спортивных залов</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120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Администрация с участием методиста по физкультуре среди дошкольных учреждений </w:t>
            </w:r>
          </w:p>
        </w:tc>
      </w:tr>
      <w:tr w:rsidR="008D3BE1" w:rsidRPr="00452C0B" w:rsidTr="008D3BE1">
        <w:trPr>
          <w:trHeight w:val="1050"/>
        </w:trPr>
        <w:tc>
          <w:tcPr>
            <w:tcW w:w="200" w:type="pct"/>
            <w:tcBorders>
              <w:top w:val="nil"/>
              <w:left w:val="single" w:sz="4" w:space="0" w:color="auto"/>
              <w:bottom w:val="nil"/>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22</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Участие в окружных соревнованиях по шахматам, шашкам  в рамках Спартакиады «Московский двор – спортивный двор»</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март – апрель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ул. Флотская, д.1</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15</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Администрация,                                                  МБУ Клуб «Парус»</w:t>
            </w:r>
          </w:p>
        </w:tc>
      </w:tr>
      <w:tr w:rsidR="008D3BE1" w:rsidRPr="00452C0B" w:rsidTr="008D3BE1">
        <w:trPr>
          <w:trHeight w:val="255"/>
        </w:trPr>
        <w:tc>
          <w:tcPr>
            <w:tcW w:w="200" w:type="pct"/>
            <w:tcBorders>
              <w:top w:val="single" w:sz="4" w:space="0" w:color="auto"/>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b/>
                <w:bCs/>
                <w:sz w:val="14"/>
                <w:szCs w:val="14"/>
                <w:lang w:eastAsia="ru-RU"/>
              </w:rPr>
            </w:pP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b/>
                <w:bCs/>
                <w:sz w:val="14"/>
                <w:szCs w:val="14"/>
                <w:lang w:eastAsia="ru-RU"/>
              </w:rPr>
            </w:pPr>
            <w:r w:rsidRPr="00452C0B">
              <w:rPr>
                <w:rFonts w:ascii="Times New Roman" w:eastAsia="Times New Roman" w:hAnsi="Times New Roman" w:cs="Times New Roman"/>
                <w:b/>
                <w:bCs/>
                <w:sz w:val="14"/>
                <w:szCs w:val="14"/>
                <w:lang w:eastAsia="ru-RU"/>
              </w:rPr>
              <w:t>Итого:</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b/>
                <w:bCs/>
                <w:sz w:val="14"/>
                <w:szCs w:val="14"/>
                <w:lang w:eastAsia="ru-RU"/>
              </w:rPr>
            </w:pPr>
            <w:r w:rsidRPr="00452C0B">
              <w:rPr>
                <w:rFonts w:ascii="Times New Roman" w:eastAsia="Times New Roman" w:hAnsi="Times New Roman" w:cs="Times New Roman"/>
                <w:b/>
                <w:bCs/>
                <w:sz w:val="14"/>
                <w:szCs w:val="14"/>
                <w:lang w:eastAsia="ru-RU"/>
              </w:rPr>
              <w:t> </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b/>
                <w:bCs/>
                <w:sz w:val="14"/>
                <w:szCs w:val="14"/>
                <w:lang w:eastAsia="ru-RU"/>
              </w:rPr>
            </w:pPr>
            <w:r w:rsidRPr="00452C0B">
              <w:rPr>
                <w:rFonts w:ascii="Times New Roman" w:eastAsia="Times New Roman" w:hAnsi="Times New Roman" w:cs="Times New Roman"/>
                <w:b/>
                <w:bCs/>
                <w:sz w:val="14"/>
                <w:szCs w:val="14"/>
                <w:lang w:eastAsia="ru-RU"/>
              </w:rPr>
              <w:t>3169</w:t>
            </w:r>
          </w:p>
        </w:tc>
        <w:tc>
          <w:tcPr>
            <w:tcW w:w="397"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b/>
                <w:bCs/>
                <w:sz w:val="14"/>
                <w:szCs w:val="14"/>
                <w:lang w:eastAsia="ru-RU"/>
              </w:rPr>
            </w:pPr>
            <w:r w:rsidRPr="00452C0B">
              <w:rPr>
                <w:rFonts w:ascii="Times New Roman" w:eastAsia="Times New Roman" w:hAnsi="Times New Roman" w:cs="Times New Roman"/>
                <w:b/>
                <w:bCs/>
                <w:sz w:val="14"/>
                <w:szCs w:val="14"/>
                <w:lang w:eastAsia="ru-RU"/>
              </w:rPr>
              <w:t>300,00</w:t>
            </w:r>
          </w:p>
        </w:tc>
        <w:tc>
          <w:tcPr>
            <w:tcW w:w="534"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b/>
                <w:bCs/>
                <w:sz w:val="14"/>
                <w:szCs w:val="14"/>
                <w:lang w:eastAsia="ru-RU"/>
              </w:rPr>
            </w:pPr>
            <w:r w:rsidRPr="00452C0B">
              <w:rPr>
                <w:rFonts w:ascii="Times New Roman" w:eastAsia="Times New Roman" w:hAnsi="Times New Roman" w:cs="Times New Roman"/>
                <w:b/>
                <w:bCs/>
                <w:sz w:val="14"/>
                <w:szCs w:val="14"/>
                <w:lang w:eastAsia="ru-RU"/>
              </w:rPr>
              <w:t>300,00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w:t>
            </w:r>
          </w:p>
        </w:tc>
      </w:tr>
      <w:tr w:rsidR="008D3BE1" w:rsidRPr="00452C0B" w:rsidTr="008D3BE1">
        <w:trPr>
          <w:trHeight w:val="255"/>
        </w:trPr>
        <w:tc>
          <w:tcPr>
            <w:tcW w:w="5000" w:type="pct"/>
            <w:gridSpan w:val="8"/>
            <w:tcBorders>
              <w:top w:val="single" w:sz="4" w:space="0" w:color="auto"/>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b/>
                <w:bCs/>
                <w:sz w:val="14"/>
                <w:szCs w:val="14"/>
                <w:lang w:eastAsia="ru-RU"/>
              </w:rPr>
            </w:pPr>
            <w:r w:rsidRPr="00452C0B">
              <w:rPr>
                <w:rFonts w:ascii="Times New Roman" w:eastAsia="Times New Roman" w:hAnsi="Times New Roman" w:cs="Times New Roman"/>
                <w:b/>
                <w:bCs/>
                <w:sz w:val="14"/>
                <w:szCs w:val="14"/>
                <w:lang w:eastAsia="ru-RU"/>
              </w:rPr>
              <w:t>II квартал</w:t>
            </w:r>
          </w:p>
        </w:tc>
      </w:tr>
      <w:tr w:rsidR="008D3BE1" w:rsidRPr="00452C0B" w:rsidTr="008D3BE1">
        <w:trPr>
          <w:trHeight w:val="1065"/>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Участие в окружных  соревнованиях по городошному спорту в рамках Спартакиады «Московский двор – спортивный двор»</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апрель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парк Воровского</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Администрация,                                                  МБУ Клуб «Парус»</w:t>
            </w:r>
          </w:p>
        </w:tc>
      </w:tr>
      <w:tr w:rsidR="008D3BE1" w:rsidRPr="00452C0B" w:rsidTr="008D3BE1">
        <w:trPr>
          <w:trHeight w:val="840"/>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2</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Участие в окружных  соревнованиях по шахматам в рамках Спартакиады «Спорт для всех»</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апрель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ул. Флотская, д.1</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Администрация,                                                  МБУ Клуб «Парус»</w:t>
            </w:r>
          </w:p>
        </w:tc>
      </w:tr>
      <w:tr w:rsidR="008D3BE1" w:rsidRPr="00452C0B" w:rsidTr="008D3BE1">
        <w:trPr>
          <w:trHeight w:val="808"/>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3</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Участие в окружных соревнованиях по легкоатлетическому кроссу в рамках Спартакиады «Спорт для всех» </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апрель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по назначению</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20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Администрация,                                                  МБУ Клуб «Парус»</w:t>
            </w:r>
          </w:p>
        </w:tc>
      </w:tr>
      <w:tr w:rsidR="008D3BE1" w:rsidRPr="00452C0B" w:rsidTr="008D3BE1">
        <w:trPr>
          <w:trHeight w:val="423"/>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4</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Районные соревнования по кроссу  среди школьников</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апрель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по назначению</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360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Администрация с участием районного методиста ДООЦ «Северный» </w:t>
            </w:r>
          </w:p>
        </w:tc>
      </w:tr>
      <w:tr w:rsidR="008D3BE1" w:rsidRPr="00452C0B" w:rsidTr="008D3BE1">
        <w:trPr>
          <w:trHeight w:val="420"/>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5</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Районные соревнования «Школа безопасности» </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апрель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по назначению</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200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Администрация,                                                  МБУ Клуб «Парус»</w:t>
            </w:r>
          </w:p>
        </w:tc>
      </w:tr>
      <w:tr w:rsidR="008D3BE1" w:rsidRPr="00452C0B" w:rsidTr="008D3BE1">
        <w:trPr>
          <w:trHeight w:val="655"/>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6</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Районные соревнования по футболу  в рамках Спартакиады «Московский двор – спортивный двор»</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апрель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спортивные площадки</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100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Администрация,                                                  МБУ Клуб «Парус»</w:t>
            </w:r>
          </w:p>
        </w:tc>
      </w:tr>
      <w:tr w:rsidR="008D3BE1" w:rsidRPr="00452C0B" w:rsidTr="008D3BE1">
        <w:trPr>
          <w:trHeight w:val="838"/>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7</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Районные соревнования по легкоатлетическому кроссу в рамках Спартакиад  «Спорт для всех», «Мир равных возможностей»</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апрель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Дегунинский пруд</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40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МБУ Клуб «Парус», администрация</w:t>
            </w:r>
          </w:p>
        </w:tc>
      </w:tr>
      <w:tr w:rsidR="008D3BE1" w:rsidRPr="00452C0B" w:rsidTr="008D3BE1">
        <w:trPr>
          <w:trHeight w:val="554"/>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8</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Районные соревнования по футболу на Кубок героя СССР Г.А. Кузнецова </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май</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межшкольные стадионы</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50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Администрация,                                                  МБУ Клуб «Парус»</w:t>
            </w:r>
          </w:p>
        </w:tc>
      </w:tr>
      <w:tr w:rsidR="008D3BE1" w:rsidRPr="00452C0B" w:rsidTr="008D3BE1">
        <w:trPr>
          <w:trHeight w:val="986"/>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9</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Районные спортивно-массовые мероприятия «Великой Победе посвящается» по видам спорта: </w:t>
            </w:r>
            <w:proofErr w:type="spellStart"/>
            <w:r w:rsidRPr="00452C0B">
              <w:rPr>
                <w:rFonts w:ascii="Times New Roman" w:eastAsia="Times New Roman" w:hAnsi="Times New Roman" w:cs="Times New Roman"/>
                <w:sz w:val="14"/>
                <w:szCs w:val="14"/>
                <w:lang w:eastAsia="ru-RU"/>
              </w:rPr>
              <w:t>стритбол</w:t>
            </w:r>
            <w:proofErr w:type="spellEnd"/>
            <w:r w:rsidRPr="00452C0B">
              <w:rPr>
                <w:rFonts w:ascii="Times New Roman" w:eastAsia="Times New Roman" w:hAnsi="Times New Roman" w:cs="Times New Roman"/>
                <w:sz w:val="14"/>
                <w:szCs w:val="14"/>
                <w:lang w:eastAsia="ru-RU"/>
              </w:rPr>
              <w:t xml:space="preserve">, футбол, волейбол </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май</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спортивные площадки</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200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Администрация,                                                  МБУ Клуб «Парус»</w:t>
            </w:r>
          </w:p>
        </w:tc>
      </w:tr>
      <w:tr w:rsidR="008D3BE1" w:rsidRPr="00452C0B" w:rsidTr="008D3BE1">
        <w:trPr>
          <w:trHeight w:val="688"/>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10</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Участие в окружных соревнованиях по </w:t>
            </w:r>
            <w:proofErr w:type="spellStart"/>
            <w:r w:rsidRPr="00452C0B">
              <w:rPr>
                <w:rFonts w:ascii="Times New Roman" w:eastAsia="Times New Roman" w:hAnsi="Times New Roman" w:cs="Times New Roman"/>
                <w:sz w:val="14"/>
                <w:szCs w:val="14"/>
                <w:lang w:eastAsia="ru-RU"/>
              </w:rPr>
              <w:t>петанку</w:t>
            </w:r>
            <w:proofErr w:type="spellEnd"/>
            <w:r w:rsidRPr="00452C0B">
              <w:rPr>
                <w:rFonts w:ascii="Times New Roman" w:eastAsia="Times New Roman" w:hAnsi="Times New Roman" w:cs="Times New Roman"/>
                <w:sz w:val="14"/>
                <w:szCs w:val="14"/>
                <w:lang w:eastAsia="ru-RU"/>
              </w:rPr>
              <w:t xml:space="preserve"> в рамках Спартакиады «Активное долголетие»</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апрель - май</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по назначению</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Администрация,                                                  МБУ Клуб «Парус»</w:t>
            </w:r>
          </w:p>
        </w:tc>
      </w:tr>
      <w:tr w:rsidR="008D3BE1" w:rsidRPr="00452C0B" w:rsidTr="008D3BE1">
        <w:trPr>
          <w:trHeight w:val="712"/>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11</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Районное спортивно – массовое мероприятие «Бал чемпионов» среди детей дошкольных учреждений</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май</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на территории ДОУ</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90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Администрация с участием методиста по физкультуре среди дошкольных учреждений </w:t>
            </w:r>
          </w:p>
        </w:tc>
      </w:tr>
      <w:tr w:rsidR="008D3BE1" w:rsidRPr="00452C0B" w:rsidTr="008D3BE1">
        <w:trPr>
          <w:trHeight w:val="630"/>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12</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Спортивно-массовые мероприятия в рамках Дня защиты детей</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ма</w:t>
            </w:r>
            <w:proofErr w:type="gramStart"/>
            <w:r w:rsidRPr="00452C0B">
              <w:rPr>
                <w:rFonts w:ascii="Times New Roman" w:eastAsia="Times New Roman" w:hAnsi="Times New Roman" w:cs="Times New Roman"/>
                <w:sz w:val="14"/>
                <w:szCs w:val="14"/>
                <w:lang w:eastAsia="ru-RU"/>
              </w:rPr>
              <w:t>й-</w:t>
            </w:r>
            <w:proofErr w:type="gramEnd"/>
            <w:r w:rsidRPr="00452C0B">
              <w:rPr>
                <w:rFonts w:ascii="Times New Roman" w:eastAsia="Times New Roman" w:hAnsi="Times New Roman" w:cs="Times New Roman"/>
                <w:sz w:val="14"/>
                <w:szCs w:val="14"/>
                <w:lang w:eastAsia="ru-RU"/>
              </w:rPr>
              <w:t xml:space="preserve"> июнь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спортивные площадки</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500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150,00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150,00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Администрация</w:t>
            </w:r>
          </w:p>
        </w:tc>
      </w:tr>
      <w:tr w:rsidR="008D3BE1" w:rsidRPr="00452C0B" w:rsidTr="008D3BE1">
        <w:trPr>
          <w:trHeight w:val="840"/>
        </w:trPr>
        <w:tc>
          <w:tcPr>
            <w:tcW w:w="200" w:type="pct"/>
            <w:tcBorders>
              <w:top w:val="single" w:sz="4" w:space="0" w:color="auto"/>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lastRenderedPageBreak/>
              <w:t>13</w:t>
            </w:r>
          </w:p>
        </w:tc>
        <w:tc>
          <w:tcPr>
            <w:tcW w:w="921" w:type="pct"/>
            <w:tcBorders>
              <w:top w:val="single" w:sz="4" w:space="0" w:color="auto"/>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Участие в окружном открытом турнире по стритболу «Летняя корзина - 2012» в рамках Дня защиты детей</w:t>
            </w:r>
          </w:p>
        </w:tc>
        <w:tc>
          <w:tcPr>
            <w:tcW w:w="461" w:type="pct"/>
            <w:tcBorders>
              <w:top w:val="single" w:sz="4" w:space="0" w:color="auto"/>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июнь</w:t>
            </w:r>
          </w:p>
        </w:tc>
        <w:tc>
          <w:tcPr>
            <w:tcW w:w="663" w:type="pct"/>
            <w:tcBorders>
              <w:top w:val="single" w:sz="4" w:space="0" w:color="auto"/>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ул. Тимирязевская, д.14а</w:t>
            </w:r>
          </w:p>
        </w:tc>
        <w:tc>
          <w:tcPr>
            <w:tcW w:w="515" w:type="pct"/>
            <w:tcBorders>
              <w:top w:val="single" w:sz="4" w:space="0" w:color="auto"/>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10</w:t>
            </w:r>
          </w:p>
        </w:tc>
        <w:tc>
          <w:tcPr>
            <w:tcW w:w="397" w:type="pct"/>
            <w:tcBorders>
              <w:top w:val="single" w:sz="4" w:space="0" w:color="auto"/>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single" w:sz="4" w:space="0" w:color="auto"/>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single" w:sz="4" w:space="0" w:color="auto"/>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Администрация,                                                  МБУ Клуб «Парус»</w:t>
            </w:r>
          </w:p>
        </w:tc>
      </w:tr>
      <w:tr w:rsidR="008D3BE1" w:rsidRPr="00452C0B" w:rsidTr="008D3BE1">
        <w:trPr>
          <w:trHeight w:val="568"/>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14</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Районные соревнования по стритболу в рамках Дня молодежи</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июнь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дворовые спортивные площадки</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30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Администрация,                                                  МБУ Клуб «Парус»</w:t>
            </w:r>
          </w:p>
        </w:tc>
      </w:tr>
      <w:tr w:rsidR="008D3BE1" w:rsidRPr="00452C0B" w:rsidTr="008D3BE1">
        <w:trPr>
          <w:trHeight w:val="561"/>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15</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Районные летние олимпийские игры  среди  детей дошкольного возраста </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июнь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на территории дошкольных учреждений</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40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Администрация с участием методиста по физкультуре среди дошкольных учреждений </w:t>
            </w:r>
          </w:p>
        </w:tc>
      </w:tr>
      <w:tr w:rsidR="008D3BE1" w:rsidRPr="00452C0B" w:rsidTr="008D3BE1">
        <w:trPr>
          <w:trHeight w:val="697"/>
        </w:trPr>
        <w:tc>
          <w:tcPr>
            <w:tcW w:w="200" w:type="pct"/>
            <w:tcBorders>
              <w:top w:val="nil"/>
              <w:left w:val="single" w:sz="4" w:space="0" w:color="auto"/>
              <w:bottom w:val="nil"/>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16</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Участие в окружном открытом турнире по пляжному футболу на кубок Центра ФК и</w:t>
            </w:r>
            <w:proofErr w:type="gramStart"/>
            <w:r w:rsidRPr="00452C0B">
              <w:rPr>
                <w:rFonts w:ascii="Times New Roman" w:eastAsia="Times New Roman" w:hAnsi="Times New Roman" w:cs="Times New Roman"/>
                <w:sz w:val="14"/>
                <w:szCs w:val="14"/>
                <w:lang w:eastAsia="ru-RU"/>
              </w:rPr>
              <w:t xml:space="preserve"> С</w:t>
            </w:r>
            <w:proofErr w:type="gramEnd"/>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июнь - июль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Прибрежный </w:t>
            </w:r>
            <w:proofErr w:type="spellStart"/>
            <w:r w:rsidRPr="00452C0B">
              <w:rPr>
                <w:rFonts w:ascii="Times New Roman" w:eastAsia="Times New Roman" w:hAnsi="Times New Roman" w:cs="Times New Roman"/>
                <w:sz w:val="14"/>
                <w:szCs w:val="14"/>
                <w:lang w:eastAsia="ru-RU"/>
              </w:rPr>
              <w:t>пр</w:t>
            </w:r>
            <w:proofErr w:type="spellEnd"/>
            <w:r w:rsidRPr="00452C0B">
              <w:rPr>
                <w:rFonts w:ascii="Times New Roman" w:eastAsia="Times New Roman" w:hAnsi="Times New Roman" w:cs="Times New Roman"/>
                <w:sz w:val="14"/>
                <w:szCs w:val="14"/>
                <w:lang w:eastAsia="ru-RU"/>
              </w:rPr>
              <w:t>-д, вл. 5/7</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Администрация,                                                  МБУ Клуб «Парус»</w:t>
            </w:r>
          </w:p>
        </w:tc>
      </w:tr>
      <w:tr w:rsidR="008D3BE1" w:rsidRPr="00452C0B" w:rsidTr="008D3BE1">
        <w:trPr>
          <w:trHeight w:val="255"/>
        </w:trPr>
        <w:tc>
          <w:tcPr>
            <w:tcW w:w="200" w:type="pct"/>
            <w:tcBorders>
              <w:top w:val="single" w:sz="4" w:space="0" w:color="auto"/>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b/>
                <w:bCs/>
                <w:sz w:val="14"/>
                <w:szCs w:val="14"/>
                <w:lang w:eastAsia="ru-RU"/>
              </w:rPr>
            </w:pPr>
          </w:p>
        </w:tc>
        <w:tc>
          <w:tcPr>
            <w:tcW w:w="921" w:type="pct"/>
            <w:tcBorders>
              <w:top w:val="nil"/>
              <w:left w:val="nil"/>
              <w:bottom w:val="single" w:sz="4" w:space="0" w:color="auto"/>
              <w:right w:val="single" w:sz="4" w:space="0" w:color="auto"/>
            </w:tcBorders>
            <w:shd w:val="clear" w:color="auto" w:fill="auto"/>
            <w:noWrap/>
            <w:vAlign w:val="bottom"/>
            <w:hideMark/>
          </w:tcPr>
          <w:p w:rsidR="008D3BE1" w:rsidRPr="00452C0B" w:rsidRDefault="008D3BE1" w:rsidP="0050039C">
            <w:pPr>
              <w:rPr>
                <w:rFonts w:ascii="Arial" w:eastAsia="Times New Roman" w:hAnsi="Arial" w:cs="Arial"/>
                <w:sz w:val="20"/>
                <w:szCs w:val="20"/>
                <w:lang w:eastAsia="ru-RU"/>
              </w:rPr>
            </w:pPr>
            <w:r w:rsidRPr="00452C0B">
              <w:rPr>
                <w:rFonts w:ascii="Arial" w:eastAsia="Times New Roman" w:hAnsi="Arial" w:cs="Arial"/>
                <w:sz w:val="20"/>
                <w:szCs w:val="20"/>
                <w:lang w:eastAsia="ru-RU"/>
              </w:rPr>
              <w:t> </w:t>
            </w:r>
          </w:p>
        </w:tc>
        <w:tc>
          <w:tcPr>
            <w:tcW w:w="1124" w:type="pct"/>
            <w:gridSpan w:val="2"/>
            <w:tcBorders>
              <w:top w:val="single" w:sz="4" w:space="0" w:color="auto"/>
              <w:left w:val="nil"/>
              <w:bottom w:val="single" w:sz="4" w:space="0" w:color="auto"/>
              <w:right w:val="single" w:sz="4" w:space="0" w:color="000000"/>
            </w:tcBorders>
            <w:shd w:val="clear" w:color="000000" w:fill="FFFFFF"/>
            <w:hideMark/>
          </w:tcPr>
          <w:p w:rsidR="008D3BE1" w:rsidRPr="00452C0B" w:rsidRDefault="008D3BE1" w:rsidP="0050039C">
            <w:pPr>
              <w:rPr>
                <w:rFonts w:ascii="Times New Roman" w:eastAsia="Times New Roman" w:hAnsi="Times New Roman" w:cs="Times New Roman"/>
                <w:b/>
                <w:bCs/>
                <w:sz w:val="14"/>
                <w:szCs w:val="14"/>
                <w:lang w:eastAsia="ru-RU"/>
              </w:rPr>
            </w:pPr>
            <w:r w:rsidRPr="00452C0B">
              <w:rPr>
                <w:rFonts w:ascii="Times New Roman" w:eastAsia="Times New Roman" w:hAnsi="Times New Roman" w:cs="Times New Roman"/>
                <w:b/>
                <w:bCs/>
                <w:sz w:val="14"/>
                <w:szCs w:val="14"/>
                <w:lang w:eastAsia="ru-RU"/>
              </w:rPr>
              <w:t>Итого:</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b/>
                <w:bCs/>
                <w:sz w:val="14"/>
                <w:szCs w:val="14"/>
                <w:lang w:eastAsia="ru-RU"/>
              </w:rPr>
            </w:pPr>
            <w:r w:rsidRPr="00452C0B">
              <w:rPr>
                <w:rFonts w:ascii="Times New Roman" w:eastAsia="Times New Roman" w:hAnsi="Times New Roman" w:cs="Times New Roman"/>
                <w:b/>
                <w:bCs/>
                <w:sz w:val="14"/>
                <w:szCs w:val="14"/>
                <w:lang w:eastAsia="ru-RU"/>
              </w:rPr>
              <w:t>1680</w:t>
            </w:r>
          </w:p>
        </w:tc>
        <w:tc>
          <w:tcPr>
            <w:tcW w:w="397"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b/>
                <w:bCs/>
                <w:sz w:val="14"/>
                <w:szCs w:val="14"/>
                <w:lang w:eastAsia="ru-RU"/>
              </w:rPr>
            </w:pPr>
            <w:r w:rsidRPr="00452C0B">
              <w:rPr>
                <w:rFonts w:ascii="Times New Roman" w:eastAsia="Times New Roman" w:hAnsi="Times New Roman" w:cs="Times New Roman"/>
                <w:b/>
                <w:bCs/>
                <w:sz w:val="14"/>
                <w:szCs w:val="14"/>
                <w:lang w:eastAsia="ru-RU"/>
              </w:rPr>
              <w:t>150,00</w:t>
            </w:r>
          </w:p>
        </w:tc>
        <w:tc>
          <w:tcPr>
            <w:tcW w:w="534"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b/>
                <w:bCs/>
                <w:sz w:val="14"/>
                <w:szCs w:val="14"/>
                <w:lang w:eastAsia="ru-RU"/>
              </w:rPr>
            </w:pPr>
            <w:r w:rsidRPr="00452C0B">
              <w:rPr>
                <w:rFonts w:ascii="Times New Roman" w:eastAsia="Times New Roman" w:hAnsi="Times New Roman" w:cs="Times New Roman"/>
                <w:b/>
                <w:bCs/>
                <w:sz w:val="14"/>
                <w:szCs w:val="14"/>
                <w:lang w:eastAsia="ru-RU"/>
              </w:rPr>
              <w:t>150,00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w:t>
            </w:r>
          </w:p>
        </w:tc>
      </w:tr>
      <w:tr w:rsidR="008D3BE1" w:rsidRPr="00452C0B" w:rsidTr="008D3BE1">
        <w:trPr>
          <w:trHeight w:val="255"/>
        </w:trPr>
        <w:tc>
          <w:tcPr>
            <w:tcW w:w="5000" w:type="pct"/>
            <w:gridSpan w:val="8"/>
            <w:tcBorders>
              <w:top w:val="single" w:sz="4" w:space="0" w:color="auto"/>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b/>
                <w:bCs/>
                <w:sz w:val="14"/>
                <w:szCs w:val="14"/>
                <w:lang w:eastAsia="ru-RU"/>
              </w:rPr>
            </w:pPr>
            <w:r w:rsidRPr="00452C0B">
              <w:rPr>
                <w:rFonts w:ascii="Times New Roman" w:eastAsia="Times New Roman" w:hAnsi="Times New Roman" w:cs="Times New Roman"/>
                <w:b/>
                <w:bCs/>
                <w:sz w:val="14"/>
                <w:szCs w:val="14"/>
                <w:lang w:eastAsia="ru-RU"/>
              </w:rPr>
              <w:t>III квартал</w:t>
            </w:r>
          </w:p>
        </w:tc>
      </w:tr>
      <w:tr w:rsidR="008D3BE1" w:rsidRPr="00452C0B" w:rsidTr="008D3BE1">
        <w:trPr>
          <w:trHeight w:val="729"/>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Участие в окружном спортивном празднике в рамках Всероссийского Дня физкультурника</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август</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по назначению</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20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Администрация,                                                  МБУ Клуб «Парус»</w:t>
            </w:r>
          </w:p>
        </w:tc>
      </w:tr>
      <w:tr w:rsidR="008D3BE1" w:rsidRPr="00452C0B" w:rsidTr="008D3BE1">
        <w:trPr>
          <w:trHeight w:val="838"/>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2</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Участие в окружных соревнованиях по комплексной эстафете в рамках Спартакиады «Активное долголетие»</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сентябрь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по назначению</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Администрация,                                                  МБУ Клуб «Парус»</w:t>
            </w:r>
          </w:p>
        </w:tc>
      </w:tr>
      <w:tr w:rsidR="008D3BE1" w:rsidRPr="00452C0B" w:rsidTr="008D3BE1">
        <w:trPr>
          <w:trHeight w:val="851"/>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3</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Участие в окружных соревнованиях по  городошному спорту в рамках Спартакиады «Активное долголетие»</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сентябрь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парк Воровского</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Администрация,                                                  МБУ Клуб «Парус»</w:t>
            </w:r>
          </w:p>
        </w:tc>
      </w:tr>
      <w:tr w:rsidR="008D3BE1" w:rsidRPr="00452C0B" w:rsidTr="008D3BE1">
        <w:trPr>
          <w:trHeight w:val="840"/>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4</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Участия в окружных соревнованиях по АРМ-спорту в рамках спартакиады «Спорт для всех»</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сентябрь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ул. </w:t>
            </w:r>
            <w:proofErr w:type="spellStart"/>
            <w:r w:rsidRPr="00452C0B">
              <w:rPr>
                <w:rFonts w:ascii="Times New Roman" w:eastAsia="Times New Roman" w:hAnsi="Times New Roman" w:cs="Times New Roman"/>
                <w:sz w:val="14"/>
                <w:szCs w:val="14"/>
                <w:lang w:eastAsia="ru-RU"/>
              </w:rPr>
              <w:t>Лобненская</w:t>
            </w:r>
            <w:proofErr w:type="spellEnd"/>
            <w:r w:rsidRPr="00452C0B">
              <w:rPr>
                <w:rFonts w:ascii="Times New Roman" w:eastAsia="Times New Roman" w:hAnsi="Times New Roman" w:cs="Times New Roman"/>
                <w:sz w:val="14"/>
                <w:szCs w:val="14"/>
                <w:lang w:eastAsia="ru-RU"/>
              </w:rPr>
              <w:t xml:space="preserve">, д.4 а                           </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Администрация,                                                  МБУ Клуб «Парус»</w:t>
            </w:r>
          </w:p>
        </w:tc>
      </w:tr>
      <w:tr w:rsidR="008D3BE1" w:rsidRPr="00452C0B" w:rsidTr="008D3BE1">
        <w:trPr>
          <w:trHeight w:val="691"/>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5</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Участие в окружных соревнованиях по бильярду в рамках Спартакиады «Активное долголетие»</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сентябрь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Ленинградское ш., д. 84</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2</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Администрация,                                                  МБУ Клуб «Парус»</w:t>
            </w:r>
          </w:p>
        </w:tc>
      </w:tr>
      <w:tr w:rsidR="008D3BE1" w:rsidRPr="00452C0B" w:rsidTr="008D3BE1">
        <w:trPr>
          <w:trHeight w:val="700"/>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6</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Районные соревнования по стритболу в рамках Спартакиады «Московский двор – спортивный двор»</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сентябрь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спортивные площадки</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54</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Администрация,                                                  МБУ Клуб «Парус»</w:t>
            </w:r>
          </w:p>
        </w:tc>
      </w:tr>
      <w:tr w:rsidR="008D3BE1" w:rsidRPr="00452C0B" w:rsidTr="008D3BE1">
        <w:trPr>
          <w:trHeight w:val="839"/>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7</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Участие в окружных соревнованиях по стритболу в рамках Спартакиады «Московский двор – спортивный двор»</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сентябрь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ул. </w:t>
            </w:r>
            <w:proofErr w:type="spellStart"/>
            <w:r w:rsidRPr="00452C0B">
              <w:rPr>
                <w:rFonts w:ascii="Times New Roman" w:eastAsia="Times New Roman" w:hAnsi="Times New Roman" w:cs="Times New Roman"/>
                <w:sz w:val="14"/>
                <w:szCs w:val="14"/>
                <w:lang w:eastAsia="ru-RU"/>
              </w:rPr>
              <w:t>Лобненская</w:t>
            </w:r>
            <w:proofErr w:type="spellEnd"/>
            <w:r w:rsidRPr="00452C0B">
              <w:rPr>
                <w:rFonts w:ascii="Times New Roman" w:eastAsia="Times New Roman" w:hAnsi="Times New Roman" w:cs="Times New Roman"/>
                <w:sz w:val="14"/>
                <w:szCs w:val="14"/>
                <w:lang w:eastAsia="ru-RU"/>
              </w:rPr>
              <w:t>, д.13</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15</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Администрация,                                                  МБУ Клуб «Парус»</w:t>
            </w:r>
          </w:p>
        </w:tc>
      </w:tr>
      <w:tr w:rsidR="008D3BE1" w:rsidRPr="00452C0B" w:rsidTr="008D3BE1">
        <w:trPr>
          <w:trHeight w:val="709"/>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8</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Районные соревнования по стритболу в рамках Спартакиады «Спорт для всех»</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сентябрь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по назначению</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15</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Администрация,                                                  МБУ Клуб «Парус»</w:t>
            </w:r>
          </w:p>
        </w:tc>
      </w:tr>
      <w:tr w:rsidR="008D3BE1" w:rsidRPr="00452C0B" w:rsidTr="008D3BE1">
        <w:trPr>
          <w:trHeight w:val="840"/>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9</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Участие в окружных соревнованиях по стритболу в рамках Спартакиады «Спорт для всех»</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сентябрь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ул. </w:t>
            </w:r>
            <w:proofErr w:type="spellStart"/>
            <w:r w:rsidRPr="00452C0B">
              <w:rPr>
                <w:rFonts w:ascii="Times New Roman" w:eastAsia="Times New Roman" w:hAnsi="Times New Roman" w:cs="Times New Roman"/>
                <w:sz w:val="14"/>
                <w:szCs w:val="14"/>
                <w:lang w:eastAsia="ru-RU"/>
              </w:rPr>
              <w:t>Лобненская</w:t>
            </w:r>
            <w:proofErr w:type="spellEnd"/>
            <w:r w:rsidRPr="00452C0B">
              <w:rPr>
                <w:rFonts w:ascii="Times New Roman" w:eastAsia="Times New Roman" w:hAnsi="Times New Roman" w:cs="Times New Roman"/>
                <w:sz w:val="14"/>
                <w:szCs w:val="14"/>
                <w:lang w:eastAsia="ru-RU"/>
              </w:rPr>
              <w:t>, д.13</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Администрация,                                                  МБУ Клуб «Парус»</w:t>
            </w:r>
          </w:p>
        </w:tc>
      </w:tr>
      <w:tr w:rsidR="008D3BE1" w:rsidRPr="00452C0B" w:rsidTr="008D3BE1">
        <w:trPr>
          <w:trHeight w:val="689"/>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10</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Районные соревнования по плаванию в рамках Спартакиады «Спорт для всех»</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сентябрь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ул. Маршала Федоренко, д.14А</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50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Администрация,                                                  МБУ Клуб «Парус»</w:t>
            </w:r>
          </w:p>
        </w:tc>
      </w:tr>
      <w:tr w:rsidR="008D3BE1" w:rsidRPr="00452C0B" w:rsidTr="008D3BE1">
        <w:trPr>
          <w:trHeight w:val="713"/>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11</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Районные соревнования по волейболу в рамках Спартакиады «Московский двор – спортивный двор»</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сентябрь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по назначению</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25</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Администрация,                                                  МБУ Клуб «Парус»</w:t>
            </w:r>
          </w:p>
        </w:tc>
      </w:tr>
      <w:tr w:rsidR="008D3BE1" w:rsidRPr="00452C0B" w:rsidTr="008D3BE1">
        <w:trPr>
          <w:trHeight w:val="680"/>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12</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Спортивно-массовые мероприятия «Празднуем с городом» в рамках Дня города Москвы</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сентябрь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спортивные площадки</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500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188,60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188,60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Администрация</w:t>
            </w:r>
          </w:p>
        </w:tc>
      </w:tr>
      <w:tr w:rsidR="008D3BE1" w:rsidRPr="00452C0B" w:rsidTr="008D3BE1">
        <w:trPr>
          <w:trHeight w:val="704"/>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13</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Физкультурно-оздоровительное мероприятие "Спортивный город"</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сентябрь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по назначению</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100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Администрация,                                                  МБУ Клуб «Парус»</w:t>
            </w:r>
          </w:p>
        </w:tc>
      </w:tr>
      <w:tr w:rsidR="008D3BE1" w:rsidRPr="00452C0B" w:rsidTr="008D3BE1">
        <w:trPr>
          <w:trHeight w:val="843"/>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14</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Районные соревнования по футболу среди школьников в рамках Спартакиады «Московский двор - спортивный двор»</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сентябрь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межшкольные стадионы</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100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Администрация с участием районного методиста ДООЦ «Северный» </w:t>
            </w:r>
          </w:p>
        </w:tc>
      </w:tr>
      <w:tr w:rsidR="008D3BE1" w:rsidRPr="00452C0B" w:rsidTr="008D3BE1">
        <w:trPr>
          <w:trHeight w:val="840"/>
        </w:trPr>
        <w:tc>
          <w:tcPr>
            <w:tcW w:w="200" w:type="pct"/>
            <w:tcBorders>
              <w:top w:val="single" w:sz="4" w:space="0" w:color="auto"/>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15</w:t>
            </w:r>
          </w:p>
        </w:tc>
        <w:tc>
          <w:tcPr>
            <w:tcW w:w="921" w:type="pct"/>
            <w:tcBorders>
              <w:top w:val="single" w:sz="4" w:space="0" w:color="auto"/>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Районные соревнования по мин</w:t>
            </w:r>
            <w:proofErr w:type="gramStart"/>
            <w:r w:rsidRPr="00452C0B">
              <w:rPr>
                <w:rFonts w:ascii="Times New Roman" w:eastAsia="Times New Roman" w:hAnsi="Times New Roman" w:cs="Times New Roman"/>
                <w:sz w:val="14"/>
                <w:szCs w:val="14"/>
                <w:lang w:eastAsia="ru-RU"/>
              </w:rPr>
              <w:t>и-</w:t>
            </w:r>
            <w:proofErr w:type="gramEnd"/>
            <w:r w:rsidRPr="00452C0B">
              <w:rPr>
                <w:rFonts w:ascii="Times New Roman" w:eastAsia="Times New Roman" w:hAnsi="Times New Roman" w:cs="Times New Roman"/>
                <w:sz w:val="14"/>
                <w:szCs w:val="14"/>
                <w:lang w:eastAsia="ru-RU"/>
              </w:rPr>
              <w:t xml:space="preserve"> футболу среди школьников в рамках Спартакиады «Московский двор - спортивный двор»</w:t>
            </w:r>
          </w:p>
        </w:tc>
        <w:tc>
          <w:tcPr>
            <w:tcW w:w="461" w:type="pct"/>
            <w:tcBorders>
              <w:top w:val="single" w:sz="4" w:space="0" w:color="auto"/>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сентябрь</w:t>
            </w:r>
          </w:p>
        </w:tc>
        <w:tc>
          <w:tcPr>
            <w:tcW w:w="663" w:type="pct"/>
            <w:tcBorders>
              <w:top w:val="single" w:sz="4" w:space="0" w:color="auto"/>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межшкольные стадионы</w:t>
            </w:r>
          </w:p>
        </w:tc>
        <w:tc>
          <w:tcPr>
            <w:tcW w:w="515" w:type="pct"/>
            <w:tcBorders>
              <w:top w:val="single" w:sz="4" w:space="0" w:color="auto"/>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80</w:t>
            </w:r>
          </w:p>
        </w:tc>
        <w:tc>
          <w:tcPr>
            <w:tcW w:w="397" w:type="pct"/>
            <w:tcBorders>
              <w:top w:val="single" w:sz="4" w:space="0" w:color="auto"/>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single" w:sz="4" w:space="0" w:color="auto"/>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single" w:sz="4" w:space="0" w:color="auto"/>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Администрация с участием районного методиста ДООЦ «Северный» </w:t>
            </w:r>
          </w:p>
        </w:tc>
      </w:tr>
      <w:tr w:rsidR="008D3BE1" w:rsidRPr="00452C0B" w:rsidTr="008D3BE1">
        <w:trPr>
          <w:trHeight w:val="710"/>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lastRenderedPageBreak/>
              <w:t>16</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Районный легкоатлетический кросс среди детей дошкольных учреждений</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сентябрь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на территории ДОУ</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90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Администрация с участием методиста по физкультуре среди дошкольных учреждений </w:t>
            </w:r>
          </w:p>
        </w:tc>
      </w:tr>
      <w:tr w:rsidR="008D3BE1" w:rsidRPr="00452C0B" w:rsidTr="008D3BE1">
        <w:trPr>
          <w:trHeight w:val="691"/>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17</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Районные соревнования по бадминтону в рамках Спартакиады «Активное долголетие»</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сентябрь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по назначению</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25</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Администрация,                                                  МБУ Клуб «Парус»</w:t>
            </w:r>
          </w:p>
        </w:tc>
      </w:tr>
      <w:tr w:rsidR="008D3BE1" w:rsidRPr="00452C0B" w:rsidTr="008D3BE1">
        <w:trPr>
          <w:trHeight w:val="714"/>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18</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Физкультурно –  оздоровительные  мероприятия «Осенний марафон»</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сентябрь - октябрь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спортивные площадки</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500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150,00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150,00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Администрация</w:t>
            </w:r>
          </w:p>
        </w:tc>
      </w:tr>
      <w:tr w:rsidR="008D3BE1" w:rsidRPr="00452C0B" w:rsidTr="008D3BE1">
        <w:trPr>
          <w:trHeight w:val="840"/>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19</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Участие в окружных соревнованиях по бадминтону в рамках Спартакиады «Активное долголетие»</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сентябрь-октябрь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по назначению</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20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Администрация,                                                  МБУ Клуб «Парус»</w:t>
            </w:r>
          </w:p>
        </w:tc>
      </w:tr>
      <w:tr w:rsidR="008D3BE1" w:rsidRPr="00452C0B" w:rsidTr="008D3BE1">
        <w:trPr>
          <w:trHeight w:val="553"/>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20</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Районные соревнования «Школа безопасности» среди учащихся</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октябрь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ул. Базовская, д. 20А</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100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Администрация,                                                  МБУ Клуб «Парус»</w:t>
            </w:r>
          </w:p>
        </w:tc>
      </w:tr>
      <w:tr w:rsidR="008D3BE1" w:rsidRPr="00452C0B" w:rsidTr="008D3BE1">
        <w:trPr>
          <w:trHeight w:val="689"/>
        </w:trPr>
        <w:tc>
          <w:tcPr>
            <w:tcW w:w="200" w:type="pct"/>
            <w:tcBorders>
              <w:top w:val="nil"/>
              <w:left w:val="single" w:sz="4" w:space="0" w:color="auto"/>
              <w:bottom w:val="nil"/>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21</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Участие в окружных соревнованиях по плаванию в рамках Спартакиады «Спорт для всех»</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сентябрь </w:t>
            </w:r>
            <w:proofErr w:type="gramStart"/>
            <w:r w:rsidRPr="00452C0B">
              <w:rPr>
                <w:rFonts w:ascii="Times New Roman" w:eastAsia="Times New Roman" w:hAnsi="Times New Roman" w:cs="Times New Roman"/>
                <w:sz w:val="14"/>
                <w:szCs w:val="14"/>
                <w:lang w:eastAsia="ru-RU"/>
              </w:rPr>
              <w:t>-о</w:t>
            </w:r>
            <w:proofErr w:type="gramEnd"/>
            <w:r w:rsidRPr="00452C0B">
              <w:rPr>
                <w:rFonts w:ascii="Times New Roman" w:eastAsia="Times New Roman" w:hAnsi="Times New Roman" w:cs="Times New Roman"/>
                <w:sz w:val="14"/>
                <w:szCs w:val="14"/>
                <w:lang w:eastAsia="ru-RU"/>
              </w:rPr>
              <w:t>ктябрь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ул. Б. Академическая, д. 77,стр.3</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20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Администрация,                                                  МБУ Клуб «Парус»</w:t>
            </w:r>
          </w:p>
        </w:tc>
      </w:tr>
      <w:tr w:rsidR="008D3BE1" w:rsidRPr="00452C0B" w:rsidTr="008D3BE1">
        <w:trPr>
          <w:trHeight w:val="255"/>
        </w:trPr>
        <w:tc>
          <w:tcPr>
            <w:tcW w:w="200" w:type="pct"/>
            <w:tcBorders>
              <w:top w:val="single" w:sz="4" w:space="0" w:color="auto"/>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b/>
                <w:bCs/>
                <w:sz w:val="14"/>
                <w:szCs w:val="14"/>
                <w:lang w:eastAsia="ru-RU"/>
              </w:rPr>
            </w:pP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b/>
                <w:bCs/>
                <w:sz w:val="14"/>
                <w:szCs w:val="14"/>
                <w:lang w:eastAsia="ru-RU"/>
              </w:rPr>
            </w:pPr>
            <w:r w:rsidRPr="00452C0B">
              <w:rPr>
                <w:rFonts w:ascii="Times New Roman" w:eastAsia="Times New Roman" w:hAnsi="Times New Roman" w:cs="Times New Roman"/>
                <w:b/>
                <w:bCs/>
                <w:sz w:val="14"/>
                <w:szCs w:val="14"/>
                <w:lang w:eastAsia="ru-RU"/>
              </w:rPr>
              <w:t> </w:t>
            </w:r>
          </w:p>
        </w:tc>
        <w:tc>
          <w:tcPr>
            <w:tcW w:w="1124" w:type="pct"/>
            <w:gridSpan w:val="2"/>
            <w:tcBorders>
              <w:top w:val="single" w:sz="4" w:space="0" w:color="auto"/>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b/>
                <w:bCs/>
                <w:sz w:val="14"/>
                <w:szCs w:val="14"/>
                <w:lang w:eastAsia="ru-RU"/>
              </w:rPr>
            </w:pPr>
            <w:r w:rsidRPr="00452C0B">
              <w:rPr>
                <w:rFonts w:ascii="Times New Roman" w:eastAsia="Times New Roman" w:hAnsi="Times New Roman" w:cs="Times New Roman"/>
                <w:b/>
                <w:bCs/>
                <w:sz w:val="14"/>
                <w:szCs w:val="14"/>
                <w:lang w:eastAsia="ru-RU"/>
              </w:rPr>
              <w:t>Итого:</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b/>
                <w:bCs/>
                <w:sz w:val="14"/>
                <w:szCs w:val="14"/>
                <w:lang w:eastAsia="ru-RU"/>
              </w:rPr>
            </w:pPr>
            <w:r w:rsidRPr="00452C0B">
              <w:rPr>
                <w:rFonts w:ascii="Times New Roman" w:eastAsia="Times New Roman" w:hAnsi="Times New Roman" w:cs="Times New Roman"/>
                <w:b/>
                <w:bCs/>
                <w:sz w:val="14"/>
                <w:szCs w:val="14"/>
                <w:lang w:eastAsia="ru-RU"/>
              </w:rPr>
              <w:t>1756</w:t>
            </w:r>
          </w:p>
        </w:tc>
        <w:tc>
          <w:tcPr>
            <w:tcW w:w="397"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b/>
                <w:bCs/>
                <w:sz w:val="14"/>
                <w:szCs w:val="14"/>
                <w:lang w:eastAsia="ru-RU"/>
              </w:rPr>
            </w:pPr>
            <w:r w:rsidRPr="00452C0B">
              <w:rPr>
                <w:rFonts w:ascii="Times New Roman" w:eastAsia="Times New Roman" w:hAnsi="Times New Roman" w:cs="Times New Roman"/>
                <w:b/>
                <w:bCs/>
                <w:sz w:val="14"/>
                <w:szCs w:val="14"/>
                <w:lang w:eastAsia="ru-RU"/>
              </w:rPr>
              <w:t>338,60</w:t>
            </w:r>
          </w:p>
        </w:tc>
        <w:tc>
          <w:tcPr>
            <w:tcW w:w="534"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b/>
                <w:bCs/>
                <w:sz w:val="14"/>
                <w:szCs w:val="14"/>
                <w:lang w:eastAsia="ru-RU"/>
              </w:rPr>
            </w:pPr>
            <w:r w:rsidRPr="00452C0B">
              <w:rPr>
                <w:rFonts w:ascii="Times New Roman" w:eastAsia="Times New Roman" w:hAnsi="Times New Roman" w:cs="Times New Roman"/>
                <w:b/>
                <w:bCs/>
                <w:sz w:val="14"/>
                <w:szCs w:val="14"/>
                <w:lang w:eastAsia="ru-RU"/>
              </w:rPr>
              <w:t>338,60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w:t>
            </w:r>
          </w:p>
        </w:tc>
      </w:tr>
      <w:tr w:rsidR="008D3BE1" w:rsidRPr="00452C0B" w:rsidTr="008D3BE1">
        <w:trPr>
          <w:trHeight w:val="255"/>
        </w:trPr>
        <w:tc>
          <w:tcPr>
            <w:tcW w:w="5000" w:type="pct"/>
            <w:gridSpan w:val="8"/>
            <w:tcBorders>
              <w:top w:val="single" w:sz="4" w:space="0" w:color="auto"/>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b/>
                <w:bCs/>
                <w:sz w:val="14"/>
                <w:szCs w:val="14"/>
                <w:lang w:eastAsia="ru-RU"/>
              </w:rPr>
            </w:pPr>
            <w:r w:rsidRPr="00452C0B">
              <w:rPr>
                <w:rFonts w:ascii="Times New Roman" w:eastAsia="Times New Roman" w:hAnsi="Times New Roman" w:cs="Times New Roman"/>
                <w:b/>
                <w:bCs/>
                <w:sz w:val="14"/>
                <w:szCs w:val="14"/>
                <w:lang w:eastAsia="ru-RU"/>
              </w:rPr>
              <w:t>IV квартал</w:t>
            </w:r>
          </w:p>
        </w:tc>
      </w:tr>
      <w:tr w:rsidR="008D3BE1" w:rsidRPr="00452C0B" w:rsidTr="008D3BE1">
        <w:trPr>
          <w:trHeight w:val="593"/>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Районные соревнования «Юный шашист» среди детей дошкольного возраста </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октябрь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по назначению</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75</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Администрация с участием методиста по физкультуре среди дошкольных учреждений </w:t>
            </w:r>
          </w:p>
        </w:tc>
      </w:tr>
      <w:tr w:rsidR="008D3BE1" w:rsidRPr="00452C0B" w:rsidTr="008D3BE1">
        <w:trPr>
          <w:trHeight w:val="559"/>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2</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Районные соревнования по бадминтону среди школьников </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октябрь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по назначению</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80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Администрация с участием районного методиста ДООЦ «Северный» </w:t>
            </w:r>
          </w:p>
        </w:tc>
      </w:tr>
      <w:tr w:rsidR="008D3BE1" w:rsidRPr="00452C0B" w:rsidTr="008D3BE1">
        <w:trPr>
          <w:trHeight w:val="425"/>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3</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Районные подвижные игры среди школьников </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октябрь -  ноябрь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спортивные залы </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240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Администрация с участием районного методиста ДООЦ «Северный» </w:t>
            </w:r>
          </w:p>
        </w:tc>
      </w:tr>
      <w:tr w:rsidR="008D3BE1" w:rsidRPr="00452C0B" w:rsidTr="008D3BE1">
        <w:trPr>
          <w:trHeight w:val="686"/>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4</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Районные соревнования по волейболу в рамках Спартакиады «Спорт для всех»</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октябрь - ноябрь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по назначению</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50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Администрация,                                                  МБУ Клуб «Парус»</w:t>
            </w:r>
          </w:p>
        </w:tc>
      </w:tr>
      <w:tr w:rsidR="008D3BE1" w:rsidRPr="00452C0B" w:rsidTr="008D3BE1">
        <w:trPr>
          <w:trHeight w:val="840"/>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5</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Участие в окружных соревнованиях по волейболу в рамках Спартакиады «Спорт для всех»</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октябрь - ноябрь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спортзалы ДЮСШ и СДЮСШОР</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30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Администрация,                                                  МБУ Клуб «Парус»</w:t>
            </w:r>
          </w:p>
        </w:tc>
      </w:tr>
      <w:tr w:rsidR="008D3BE1" w:rsidRPr="00452C0B" w:rsidTr="008D3BE1">
        <w:trPr>
          <w:trHeight w:val="567"/>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6</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Районные соревнования по шашкам «Спортивное долголетие»</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октябрь-ноябрь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по назначению</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40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Администрация,                                                  МБУ Клуб «Парус»</w:t>
            </w:r>
          </w:p>
        </w:tc>
      </w:tr>
      <w:tr w:rsidR="008D3BE1" w:rsidRPr="00452C0B" w:rsidTr="008D3BE1">
        <w:trPr>
          <w:trHeight w:val="561"/>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7</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Районные соревнования по мини – футболу среди мальчиков 2000 – 2002 г.р.</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ноябрь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спортивные залы</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60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Администрация с участием районного методиста ДООЦ «Северный» </w:t>
            </w:r>
          </w:p>
        </w:tc>
      </w:tr>
      <w:tr w:rsidR="008D3BE1" w:rsidRPr="00452C0B" w:rsidTr="008D3BE1">
        <w:trPr>
          <w:trHeight w:val="555"/>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8</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Районные соревнования по общей гимнастике среди школьников </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ноябрь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спортивные залы</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240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Администрация с участием районного методиста ДООЦ «Северный» </w:t>
            </w:r>
          </w:p>
        </w:tc>
      </w:tr>
      <w:tr w:rsidR="008D3BE1" w:rsidRPr="00452C0B" w:rsidTr="008D3BE1">
        <w:trPr>
          <w:trHeight w:val="549"/>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9</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Районные соревнования по настольному теннису среди школьников </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октябрь-ноябрь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спортивные залы</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50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Администрация с участием районного методиста ДООЦ «Северный» </w:t>
            </w:r>
          </w:p>
        </w:tc>
      </w:tr>
      <w:tr w:rsidR="008D3BE1" w:rsidRPr="00452C0B" w:rsidTr="008D3BE1">
        <w:trPr>
          <w:trHeight w:val="713"/>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10</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Районные соревнования по дартс в рамках Спартакиады «Московский двор – спортивный двор»</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ноябрь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по назначению</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60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Администрация с участием районного методиста ДООЦ «Северный» </w:t>
            </w:r>
          </w:p>
        </w:tc>
      </w:tr>
      <w:tr w:rsidR="008D3BE1" w:rsidRPr="00452C0B" w:rsidTr="008D3BE1">
        <w:trPr>
          <w:trHeight w:val="539"/>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11</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Районные соревнования  «Школа мяча» среди  детей дошкольного возраста</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ноябрь - декабрь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по назначению</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120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Администрация с участием методиста по физкультуре среди дошкольных учреждений </w:t>
            </w:r>
          </w:p>
        </w:tc>
      </w:tr>
      <w:tr w:rsidR="008D3BE1" w:rsidRPr="00452C0B" w:rsidTr="008D3BE1">
        <w:trPr>
          <w:trHeight w:val="575"/>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12</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Районные соревнования «Папа, мама, я – спортивная семья»</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декабрь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спортивные залы</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30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Администрация с участием методиста по физкультуре среди дошкольных учреждений </w:t>
            </w:r>
          </w:p>
        </w:tc>
      </w:tr>
      <w:tr w:rsidR="008D3BE1" w:rsidRPr="00452C0B" w:rsidTr="008D3BE1">
        <w:trPr>
          <w:trHeight w:val="555"/>
        </w:trPr>
        <w:tc>
          <w:tcPr>
            <w:tcW w:w="200" w:type="pct"/>
            <w:tcBorders>
              <w:top w:val="nil"/>
              <w:left w:val="single" w:sz="4" w:space="0" w:color="auto"/>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13</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Районные соревнования по баскетболу среди школьников</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декабрь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на базе спортивных залов</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360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xml:space="preserve">Администрация с участием районного методиста ДООЦ «Северный» </w:t>
            </w:r>
          </w:p>
        </w:tc>
      </w:tr>
      <w:tr w:rsidR="008D3BE1" w:rsidRPr="00452C0B" w:rsidTr="008D3BE1">
        <w:trPr>
          <w:trHeight w:val="479"/>
        </w:trPr>
        <w:tc>
          <w:tcPr>
            <w:tcW w:w="200" w:type="pct"/>
            <w:tcBorders>
              <w:top w:val="nil"/>
              <w:left w:val="single" w:sz="4" w:space="0" w:color="auto"/>
              <w:bottom w:val="nil"/>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14</w:t>
            </w:r>
          </w:p>
        </w:tc>
        <w:tc>
          <w:tcPr>
            <w:tcW w:w="92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Спортивно – массовые мероприятия в рамках встречи Нового года</w:t>
            </w:r>
          </w:p>
        </w:tc>
        <w:tc>
          <w:tcPr>
            <w:tcW w:w="461"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декабрь</w:t>
            </w:r>
          </w:p>
        </w:tc>
        <w:tc>
          <w:tcPr>
            <w:tcW w:w="663"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по назначению</w:t>
            </w:r>
          </w:p>
        </w:tc>
        <w:tc>
          <w:tcPr>
            <w:tcW w:w="515" w:type="pct"/>
            <w:tcBorders>
              <w:top w:val="nil"/>
              <w:left w:val="nil"/>
              <w:bottom w:val="single" w:sz="4" w:space="0" w:color="auto"/>
              <w:right w:val="single" w:sz="4" w:space="0" w:color="auto"/>
            </w:tcBorders>
            <w:shd w:val="clear" w:color="000000" w:fill="FFFFFF"/>
            <w:hideMark/>
          </w:tcPr>
          <w:p w:rsidR="008D3BE1" w:rsidRPr="00452C0B" w:rsidRDefault="008D3BE1" w:rsidP="0050039C">
            <w:pPr>
              <w:jc w:val="cente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450</w:t>
            </w:r>
          </w:p>
        </w:tc>
        <w:tc>
          <w:tcPr>
            <w:tcW w:w="397"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150,00</w:t>
            </w:r>
          </w:p>
        </w:tc>
        <w:tc>
          <w:tcPr>
            <w:tcW w:w="534" w:type="pct"/>
            <w:tcBorders>
              <w:top w:val="nil"/>
              <w:left w:val="nil"/>
              <w:bottom w:val="single" w:sz="4" w:space="0" w:color="auto"/>
              <w:right w:val="single" w:sz="4" w:space="0" w:color="auto"/>
            </w:tcBorders>
            <w:shd w:val="clear" w:color="000000" w:fill="FFFFFF"/>
            <w:vAlign w:val="bottom"/>
            <w:hideMark/>
          </w:tcPr>
          <w:p w:rsidR="008D3BE1" w:rsidRPr="00452C0B" w:rsidRDefault="008D3BE1" w:rsidP="0050039C">
            <w:pPr>
              <w:jc w:val="right"/>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150,00</w:t>
            </w:r>
          </w:p>
        </w:tc>
        <w:tc>
          <w:tcPr>
            <w:tcW w:w="1309" w:type="pct"/>
            <w:tcBorders>
              <w:top w:val="nil"/>
              <w:left w:val="nil"/>
              <w:bottom w:val="single" w:sz="4" w:space="0" w:color="auto"/>
              <w:right w:val="single" w:sz="4" w:space="0" w:color="auto"/>
            </w:tcBorders>
            <w:shd w:val="clear" w:color="000000" w:fill="FFFFFF"/>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Администрация</w:t>
            </w:r>
          </w:p>
        </w:tc>
      </w:tr>
      <w:tr w:rsidR="008D3BE1" w:rsidRPr="00452C0B" w:rsidTr="008D3BE1">
        <w:trPr>
          <w:trHeight w:val="255"/>
        </w:trPr>
        <w:tc>
          <w:tcPr>
            <w:tcW w:w="2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D3BE1" w:rsidRPr="00452C0B" w:rsidRDefault="008D3BE1" w:rsidP="0050039C">
            <w:pPr>
              <w:jc w:val="center"/>
              <w:rPr>
                <w:rFonts w:ascii="Times New Roman" w:eastAsia="Times New Roman" w:hAnsi="Times New Roman" w:cs="Times New Roman"/>
                <w:b/>
                <w:bCs/>
                <w:sz w:val="14"/>
                <w:szCs w:val="14"/>
                <w:lang w:eastAsia="ru-RU"/>
              </w:rPr>
            </w:pPr>
          </w:p>
        </w:tc>
        <w:tc>
          <w:tcPr>
            <w:tcW w:w="921" w:type="pct"/>
            <w:tcBorders>
              <w:top w:val="nil"/>
              <w:left w:val="nil"/>
              <w:bottom w:val="single" w:sz="4" w:space="0" w:color="auto"/>
              <w:right w:val="single" w:sz="4" w:space="0" w:color="auto"/>
            </w:tcBorders>
            <w:shd w:val="clear" w:color="000000" w:fill="FFFFFF"/>
            <w:vAlign w:val="center"/>
            <w:hideMark/>
          </w:tcPr>
          <w:p w:rsidR="008D3BE1" w:rsidRPr="00452C0B" w:rsidRDefault="008D3BE1" w:rsidP="0050039C">
            <w:pPr>
              <w:rPr>
                <w:rFonts w:ascii="Times New Roman" w:eastAsia="Times New Roman" w:hAnsi="Times New Roman" w:cs="Times New Roman"/>
                <w:b/>
                <w:bCs/>
                <w:sz w:val="14"/>
                <w:szCs w:val="14"/>
                <w:lang w:eastAsia="ru-RU"/>
              </w:rPr>
            </w:pPr>
            <w:r w:rsidRPr="00452C0B">
              <w:rPr>
                <w:rFonts w:ascii="Times New Roman" w:eastAsia="Times New Roman" w:hAnsi="Times New Roman" w:cs="Times New Roman"/>
                <w:b/>
                <w:bCs/>
                <w:sz w:val="14"/>
                <w:szCs w:val="14"/>
                <w:lang w:eastAsia="ru-RU"/>
              </w:rPr>
              <w:t> </w:t>
            </w:r>
          </w:p>
        </w:tc>
        <w:tc>
          <w:tcPr>
            <w:tcW w:w="1124" w:type="pct"/>
            <w:gridSpan w:val="2"/>
            <w:tcBorders>
              <w:top w:val="single" w:sz="4" w:space="0" w:color="auto"/>
              <w:left w:val="nil"/>
              <w:bottom w:val="single" w:sz="4" w:space="0" w:color="auto"/>
              <w:right w:val="single" w:sz="4" w:space="0" w:color="000000"/>
            </w:tcBorders>
            <w:shd w:val="clear" w:color="000000" w:fill="FFFFFF"/>
            <w:vAlign w:val="center"/>
            <w:hideMark/>
          </w:tcPr>
          <w:p w:rsidR="008D3BE1" w:rsidRPr="00452C0B" w:rsidRDefault="008D3BE1" w:rsidP="0050039C">
            <w:pPr>
              <w:jc w:val="center"/>
              <w:rPr>
                <w:rFonts w:ascii="Times New Roman" w:eastAsia="Times New Roman" w:hAnsi="Times New Roman" w:cs="Times New Roman"/>
                <w:b/>
                <w:bCs/>
                <w:sz w:val="14"/>
                <w:szCs w:val="14"/>
                <w:lang w:eastAsia="ru-RU"/>
              </w:rPr>
            </w:pPr>
            <w:r w:rsidRPr="00452C0B">
              <w:rPr>
                <w:rFonts w:ascii="Times New Roman" w:eastAsia="Times New Roman" w:hAnsi="Times New Roman" w:cs="Times New Roman"/>
                <w:b/>
                <w:bCs/>
                <w:sz w:val="14"/>
                <w:szCs w:val="14"/>
                <w:lang w:eastAsia="ru-RU"/>
              </w:rPr>
              <w:t>Итого:</w:t>
            </w:r>
          </w:p>
        </w:tc>
        <w:tc>
          <w:tcPr>
            <w:tcW w:w="515" w:type="pct"/>
            <w:tcBorders>
              <w:top w:val="nil"/>
              <w:left w:val="nil"/>
              <w:bottom w:val="single" w:sz="4" w:space="0" w:color="auto"/>
              <w:right w:val="single" w:sz="4" w:space="0" w:color="auto"/>
            </w:tcBorders>
            <w:shd w:val="clear" w:color="000000" w:fill="FFFFFF"/>
            <w:vAlign w:val="center"/>
            <w:hideMark/>
          </w:tcPr>
          <w:p w:rsidR="008D3BE1" w:rsidRPr="00452C0B" w:rsidRDefault="008D3BE1" w:rsidP="0050039C">
            <w:pPr>
              <w:jc w:val="center"/>
              <w:rPr>
                <w:rFonts w:ascii="Times New Roman" w:eastAsia="Times New Roman" w:hAnsi="Times New Roman" w:cs="Times New Roman"/>
                <w:b/>
                <w:bCs/>
                <w:sz w:val="14"/>
                <w:szCs w:val="14"/>
                <w:lang w:eastAsia="ru-RU"/>
              </w:rPr>
            </w:pPr>
            <w:r w:rsidRPr="00452C0B">
              <w:rPr>
                <w:rFonts w:ascii="Times New Roman" w:eastAsia="Times New Roman" w:hAnsi="Times New Roman" w:cs="Times New Roman"/>
                <w:b/>
                <w:bCs/>
                <w:sz w:val="14"/>
                <w:szCs w:val="14"/>
                <w:lang w:eastAsia="ru-RU"/>
              </w:rPr>
              <w:t>1885</w:t>
            </w:r>
          </w:p>
        </w:tc>
        <w:tc>
          <w:tcPr>
            <w:tcW w:w="397" w:type="pct"/>
            <w:tcBorders>
              <w:top w:val="nil"/>
              <w:left w:val="nil"/>
              <w:bottom w:val="single" w:sz="4" w:space="0" w:color="auto"/>
              <w:right w:val="single" w:sz="4" w:space="0" w:color="auto"/>
            </w:tcBorders>
            <w:shd w:val="clear" w:color="000000" w:fill="FFFFFF"/>
            <w:vAlign w:val="center"/>
            <w:hideMark/>
          </w:tcPr>
          <w:p w:rsidR="008D3BE1" w:rsidRPr="00452C0B" w:rsidRDefault="008D3BE1" w:rsidP="0050039C">
            <w:pPr>
              <w:jc w:val="center"/>
              <w:rPr>
                <w:rFonts w:ascii="Times New Roman" w:eastAsia="Times New Roman" w:hAnsi="Times New Roman" w:cs="Times New Roman"/>
                <w:b/>
                <w:bCs/>
                <w:sz w:val="14"/>
                <w:szCs w:val="14"/>
                <w:lang w:eastAsia="ru-RU"/>
              </w:rPr>
            </w:pPr>
            <w:r w:rsidRPr="00452C0B">
              <w:rPr>
                <w:rFonts w:ascii="Times New Roman" w:eastAsia="Times New Roman" w:hAnsi="Times New Roman" w:cs="Times New Roman"/>
                <w:b/>
                <w:bCs/>
                <w:sz w:val="14"/>
                <w:szCs w:val="14"/>
                <w:lang w:eastAsia="ru-RU"/>
              </w:rPr>
              <w:t>150,00</w:t>
            </w:r>
          </w:p>
        </w:tc>
        <w:tc>
          <w:tcPr>
            <w:tcW w:w="534" w:type="pct"/>
            <w:tcBorders>
              <w:top w:val="nil"/>
              <w:left w:val="nil"/>
              <w:bottom w:val="single" w:sz="4" w:space="0" w:color="auto"/>
              <w:right w:val="single" w:sz="4" w:space="0" w:color="auto"/>
            </w:tcBorders>
            <w:shd w:val="clear" w:color="000000" w:fill="FFFFFF"/>
            <w:vAlign w:val="center"/>
            <w:hideMark/>
          </w:tcPr>
          <w:p w:rsidR="008D3BE1" w:rsidRPr="00452C0B" w:rsidRDefault="008D3BE1" w:rsidP="0050039C">
            <w:pPr>
              <w:jc w:val="center"/>
              <w:rPr>
                <w:rFonts w:ascii="Times New Roman" w:eastAsia="Times New Roman" w:hAnsi="Times New Roman" w:cs="Times New Roman"/>
                <w:b/>
                <w:bCs/>
                <w:sz w:val="14"/>
                <w:szCs w:val="14"/>
                <w:lang w:eastAsia="ru-RU"/>
              </w:rPr>
            </w:pPr>
            <w:r w:rsidRPr="00452C0B">
              <w:rPr>
                <w:rFonts w:ascii="Times New Roman" w:eastAsia="Times New Roman" w:hAnsi="Times New Roman" w:cs="Times New Roman"/>
                <w:b/>
                <w:bCs/>
                <w:sz w:val="14"/>
                <w:szCs w:val="14"/>
                <w:lang w:eastAsia="ru-RU"/>
              </w:rPr>
              <w:t>150,00</w:t>
            </w:r>
          </w:p>
        </w:tc>
        <w:tc>
          <w:tcPr>
            <w:tcW w:w="1309" w:type="pct"/>
            <w:tcBorders>
              <w:top w:val="nil"/>
              <w:left w:val="nil"/>
              <w:bottom w:val="single" w:sz="4" w:space="0" w:color="auto"/>
              <w:right w:val="single" w:sz="4" w:space="0" w:color="auto"/>
            </w:tcBorders>
            <w:shd w:val="clear" w:color="auto" w:fill="auto"/>
            <w:vAlign w:val="center"/>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w:t>
            </w:r>
          </w:p>
        </w:tc>
      </w:tr>
      <w:tr w:rsidR="008D3BE1" w:rsidRPr="00452C0B" w:rsidTr="008D3BE1">
        <w:trPr>
          <w:trHeight w:val="255"/>
        </w:trPr>
        <w:tc>
          <w:tcPr>
            <w:tcW w:w="200" w:type="pct"/>
            <w:tcBorders>
              <w:top w:val="nil"/>
              <w:left w:val="single" w:sz="4" w:space="0" w:color="auto"/>
              <w:bottom w:val="single" w:sz="4" w:space="0" w:color="auto"/>
              <w:right w:val="single" w:sz="4" w:space="0" w:color="auto"/>
            </w:tcBorders>
            <w:shd w:val="clear" w:color="000000" w:fill="FFFFFF"/>
            <w:vAlign w:val="center"/>
            <w:hideMark/>
          </w:tcPr>
          <w:p w:rsidR="008D3BE1" w:rsidRPr="00452C0B" w:rsidRDefault="008D3BE1" w:rsidP="0050039C">
            <w:pPr>
              <w:jc w:val="right"/>
              <w:rPr>
                <w:rFonts w:ascii="Times New Roman" w:eastAsia="Times New Roman" w:hAnsi="Times New Roman" w:cs="Times New Roman"/>
                <w:b/>
                <w:bCs/>
                <w:sz w:val="14"/>
                <w:szCs w:val="14"/>
                <w:lang w:eastAsia="ru-RU"/>
              </w:rPr>
            </w:pPr>
            <w:r w:rsidRPr="00452C0B">
              <w:rPr>
                <w:rFonts w:ascii="Times New Roman" w:eastAsia="Times New Roman" w:hAnsi="Times New Roman" w:cs="Times New Roman"/>
                <w:b/>
                <w:bCs/>
                <w:sz w:val="14"/>
                <w:szCs w:val="14"/>
                <w:lang w:eastAsia="ru-RU"/>
              </w:rPr>
              <w:t>73</w:t>
            </w:r>
          </w:p>
        </w:tc>
        <w:tc>
          <w:tcPr>
            <w:tcW w:w="921" w:type="pct"/>
            <w:tcBorders>
              <w:top w:val="nil"/>
              <w:left w:val="nil"/>
              <w:bottom w:val="single" w:sz="4" w:space="0" w:color="auto"/>
              <w:right w:val="single" w:sz="4" w:space="0" w:color="auto"/>
            </w:tcBorders>
            <w:shd w:val="clear" w:color="000000" w:fill="FFFFFF"/>
            <w:vAlign w:val="center"/>
            <w:hideMark/>
          </w:tcPr>
          <w:p w:rsidR="008D3BE1" w:rsidRPr="00452C0B" w:rsidRDefault="008D3BE1" w:rsidP="0050039C">
            <w:pPr>
              <w:rPr>
                <w:rFonts w:ascii="Times New Roman" w:eastAsia="Times New Roman" w:hAnsi="Times New Roman" w:cs="Times New Roman"/>
                <w:b/>
                <w:bCs/>
                <w:sz w:val="14"/>
                <w:szCs w:val="14"/>
                <w:lang w:eastAsia="ru-RU"/>
              </w:rPr>
            </w:pPr>
            <w:r w:rsidRPr="00452C0B">
              <w:rPr>
                <w:rFonts w:ascii="Times New Roman" w:eastAsia="Times New Roman" w:hAnsi="Times New Roman" w:cs="Times New Roman"/>
                <w:b/>
                <w:bCs/>
                <w:sz w:val="14"/>
                <w:szCs w:val="14"/>
                <w:lang w:eastAsia="ru-RU"/>
              </w:rPr>
              <w:t>мероприятия</w:t>
            </w:r>
          </w:p>
        </w:tc>
        <w:tc>
          <w:tcPr>
            <w:tcW w:w="461" w:type="pct"/>
            <w:tcBorders>
              <w:top w:val="nil"/>
              <w:left w:val="nil"/>
              <w:bottom w:val="single" w:sz="4" w:space="0" w:color="auto"/>
              <w:right w:val="single" w:sz="4" w:space="0" w:color="auto"/>
            </w:tcBorders>
            <w:shd w:val="clear" w:color="000000" w:fill="FFFFFF"/>
            <w:vAlign w:val="center"/>
            <w:hideMark/>
          </w:tcPr>
          <w:p w:rsidR="008D3BE1" w:rsidRPr="00452C0B" w:rsidRDefault="008D3BE1" w:rsidP="0050039C">
            <w:pPr>
              <w:jc w:val="right"/>
              <w:rPr>
                <w:rFonts w:ascii="Times New Roman" w:eastAsia="Times New Roman" w:hAnsi="Times New Roman" w:cs="Times New Roman"/>
                <w:b/>
                <w:bCs/>
                <w:sz w:val="14"/>
                <w:szCs w:val="14"/>
                <w:lang w:eastAsia="ru-RU"/>
              </w:rPr>
            </w:pPr>
            <w:r w:rsidRPr="00452C0B">
              <w:rPr>
                <w:rFonts w:ascii="Times New Roman" w:eastAsia="Times New Roman" w:hAnsi="Times New Roman" w:cs="Times New Roman"/>
                <w:b/>
                <w:bCs/>
                <w:sz w:val="14"/>
                <w:szCs w:val="14"/>
                <w:lang w:eastAsia="ru-RU"/>
              </w:rPr>
              <w:t> </w:t>
            </w:r>
          </w:p>
        </w:tc>
        <w:tc>
          <w:tcPr>
            <w:tcW w:w="663" w:type="pct"/>
            <w:tcBorders>
              <w:top w:val="nil"/>
              <w:left w:val="nil"/>
              <w:bottom w:val="single" w:sz="4" w:space="0" w:color="auto"/>
              <w:right w:val="single" w:sz="4" w:space="0" w:color="auto"/>
            </w:tcBorders>
            <w:shd w:val="clear" w:color="000000" w:fill="FFFFFF"/>
            <w:vAlign w:val="center"/>
            <w:hideMark/>
          </w:tcPr>
          <w:p w:rsidR="008D3BE1" w:rsidRPr="00452C0B" w:rsidRDefault="008D3BE1" w:rsidP="0050039C">
            <w:pPr>
              <w:rPr>
                <w:rFonts w:ascii="Times New Roman" w:eastAsia="Times New Roman" w:hAnsi="Times New Roman" w:cs="Times New Roman"/>
                <w:b/>
                <w:bCs/>
                <w:sz w:val="14"/>
                <w:szCs w:val="14"/>
                <w:lang w:eastAsia="ru-RU"/>
              </w:rPr>
            </w:pPr>
            <w:r w:rsidRPr="00452C0B">
              <w:rPr>
                <w:rFonts w:ascii="Times New Roman" w:eastAsia="Times New Roman" w:hAnsi="Times New Roman" w:cs="Times New Roman"/>
                <w:b/>
                <w:bCs/>
                <w:sz w:val="14"/>
                <w:szCs w:val="14"/>
                <w:lang w:eastAsia="ru-RU"/>
              </w:rPr>
              <w:t>Всего:</w:t>
            </w:r>
          </w:p>
        </w:tc>
        <w:tc>
          <w:tcPr>
            <w:tcW w:w="515" w:type="pct"/>
            <w:tcBorders>
              <w:top w:val="nil"/>
              <w:left w:val="nil"/>
              <w:bottom w:val="single" w:sz="4" w:space="0" w:color="auto"/>
              <w:right w:val="single" w:sz="4" w:space="0" w:color="auto"/>
            </w:tcBorders>
            <w:shd w:val="clear" w:color="000000" w:fill="FFFFFF"/>
            <w:vAlign w:val="center"/>
            <w:hideMark/>
          </w:tcPr>
          <w:p w:rsidR="008D3BE1" w:rsidRPr="00452C0B" w:rsidRDefault="008D3BE1" w:rsidP="0050039C">
            <w:pPr>
              <w:jc w:val="center"/>
              <w:rPr>
                <w:rFonts w:ascii="Times New Roman" w:eastAsia="Times New Roman" w:hAnsi="Times New Roman" w:cs="Times New Roman"/>
                <w:b/>
                <w:bCs/>
                <w:sz w:val="14"/>
                <w:szCs w:val="14"/>
                <w:lang w:eastAsia="ru-RU"/>
              </w:rPr>
            </w:pPr>
            <w:r w:rsidRPr="00452C0B">
              <w:rPr>
                <w:rFonts w:ascii="Times New Roman" w:eastAsia="Times New Roman" w:hAnsi="Times New Roman" w:cs="Times New Roman"/>
                <w:b/>
                <w:bCs/>
                <w:sz w:val="14"/>
                <w:szCs w:val="14"/>
                <w:lang w:eastAsia="ru-RU"/>
              </w:rPr>
              <w:t>8490</w:t>
            </w:r>
          </w:p>
        </w:tc>
        <w:tc>
          <w:tcPr>
            <w:tcW w:w="397" w:type="pct"/>
            <w:tcBorders>
              <w:top w:val="nil"/>
              <w:left w:val="nil"/>
              <w:bottom w:val="single" w:sz="4" w:space="0" w:color="auto"/>
              <w:right w:val="single" w:sz="4" w:space="0" w:color="auto"/>
            </w:tcBorders>
            <w:shd w:val="clear" w:color="000000" w:fill="FFFFFF"/>
            <w:vAlign w:val="center"/>
            <w:hideMark/>
          </w:tcPr>
          <w:p w:rsidR="008D3BE1" w:rsidRPr="00452C0B" w:rsidRDefault="008D3BE1" w:rsidP="0050039C">
            <w:pPr>
              <w:jc w:val="center"/>
              <w:rPr>
                <w:rFonts w:ascii="Times New Roman" w:eastAsia="Times New Roman" w:hAnsi="Times New Roman" w:cs="Times New Roman"/>
                <w:b/>
                <w:bCs/>
                <w:sz w:val="14"/>
                <w:szCs w:val="14"/>
                <w:lang w:eastAsia="ru-RU"/>
              </w:rPr>
            </w:pPr>
            <w:r w:rsidRPr="00452C0B">
              <w:rPr>
                <w:rFonts w:ascii="Times New Roman" w:eastAsia="Times New Roman" w:hAnsi="Times New Roman" w:cs="Times New Roman"/>
                <w:b/>
                <w:bCs/>
                <w:sz w:val="14"/>
                <w:szCs w:val="14"/>
                <w:lang w:eastAsia="ru-RU"/>
              </w:rPr>
              <w:t>938,60</w:t>
            </w:r>
          </w:p>
        </w:tc>
        <w:tc>
          <w:tcPr>
            <w:tcW w:w="534" w:type="pct"/>
            <w:tcBorders>
              <w:top w:val="nil"/>
              <w:left w:val="nil"/>
              <w:bottom w:val="single" w:sz="4" w:space="0" w:color="auto"/>
              <w:right w:val="single" w:sz="4" w:space="0" w:color="auto"/>
            </w:tcBorders>
            <w:shd w:val="clear" w:color="000000" w:fill="FFFFFF"/>
            <w:vAlign w:val="center"/>
            <w:hideMark/>
          </w:tcPr>
          <w:p w:rsidR="008D3BE1" w:rsidRPr="00452C0B" w:rsidRDefault="008D3BE1" w:rsidP="0050039C">
            <w:pPr>
              <w:jc w:val="center"/>
              <w:rPr>
                <w:rFonts w:ascii="Times New Roman" w:eastAsia="Times New Roman" w:hAnsi="Times New Roman" w:cs="Times New Roman"/>
                <w:b/>
                <w:bCs/>
                <w:sz w:val="14"/>
                <w:szCs w:val="14"/>
                <w:lang w:eastAsia="ru-RU"/>
              </w:rPr>
            </w:pPr>
            <w:r w:rsidRPr="00452C0B">
              <w:rPr>
                <w:rFonts w:ascii="Times New Roman" w:eastAsia="Times New Roman" w:hAnsi="Times New Roman" w:cs="Times New Roman"/>
                <w:b/>
                <w:bCs/>
                <w:sz w:val="14"/>
                <w:szCs w:val="14"/>
                <w:lang w:eastAsia="ru-RU"/>
              </w:rPr>
              <w:t>938,60</w:t>
            </w:r>
          </w:p>
        </w:tc>
        <w:tc>
          <w:tcPr>
            <w:tcW w:w="1309" w:type="pct"/>
            <w:tcBorders>
              <w:top w:val="nil"/>
              <w:left w:val="nil"/>
              <w:bottom w:val="single" w:sz="4" w:space="0" w:color="auto"/>
              <w:right w:val="single" w:sz="4" w:space="0" w:color="auto"/>
            </w:tcBorders>
            <w:shd w:val="clear" w:color="auto" w:fill="auto"/>
            <w:vAlign w:val="center"/>
            <w:hideMark/>
          </w:tcPr>
          <w:p w:rsidR="008D3BE1" w:rsidRPr="00452C0B" w:rsidRDefault="008D3BE1" w:rsidP="0050039C">
            <w:pPr>
              <w:rPr>
                <w:rFonts w:ascii="Times New Roman" w:eastAsia="Times New Roman" w:hAnsi="Times New Roman" w:cs="Times New Roman"/>
                <w:sz w:val="14"/>
                <w:szCs w:val="14"/>
                <w:lang w:eastAsia="ru-RU"/>
              </w:rPr>
            </w:pPr>
            <w:r w:rsidRPr="00452C0B">
              <w:rPr>
                <w:rFonts w:ascii="Times New Roman" w:eastAsia="Times New Roman" w:hAnsi="Times New Roman" w:cs="Times New Roman"/>
                <w:sz w:val="14"/>
                <w:szCs w:val="14"/>
                <w:lang w:eastAsia="ru-RU"/>
              </w:rPr>
              <w:t> </w:t>
            </w:r>
          </w:p>
        </w:tc>
      </w:tr>
    </w:tbl>
    <w:p w:rsidR="000F4C06" w:rsidRPr="0010528C" w:rsidRDefault="000F4C06" w:rsidP="000F4C06">
      <w:pPr>
        <w:ind w:left="4820"/>
        <w:contextualSpacing/>
        <w:rPr>
          <w:rFonts w:ascii="Times New Roman" w:hAnsi="Times New Roman" w:cs="Times New Roman"/>
          <w:sz w:val="24"/>
          <w:szCs w:val="24"/>
        </w:rPr>
      </w:pPr>
    </w:p>
    <w:p w:rsidR="000F4C06" w:rsidRDefault="000F4C06" w:rsidP="000F4C06">
      <w:pPr>
        <w:ind w:left="4820"/>
        <w:contextualSpacing/>
        <w:rPr>
          <w:rFonts w:ascii="Times New Roman" w:hAnsi="Times New Roman" w:cs="Times New Roman"/>
          <w:sz w:val="24"/>
          <w:szCs w:val="24"/>
        </w:rPr>
      </w:pPr>
    </w:p>
    <w:p w:rsidR="008D3BE1" w:rsidRDefault="008D3BE1" w:rsidP="000F4C06">
      <w:pPr>
        <w:ind w:left="4820"/>
        <w:contextualSpacing/>
        <w:rPr>
          <w:rFonts w:ascii="Times New Roman" w:hAnsi="Times New Roman" w:cs="Times New Roman"/>
          <w:sz w:val="24"/>
          <w:szCs w:val="24"/>
        </w:rPr>
      </w:pPr>
    </w:p>
    <w:p w:rsidR="008D3BE1" w:rsidRDefault="008D3BE1" w:rsidP="000F4C06">
      <w:pPr>
        <w:ind w:left="4820"/>
        <w:contextualSpacing/>
        <w:rPr>
          <w:rFonts w:ascii="Times New Roman" w:hAnsi="Times New Roman" w:cs="Times New Roman"/>
          <w:sz w:val="24"/>
          <w:szCs w:val="24"/>
        </w:rPr>
      </w:pPr>
    </w:p>
    <w:p w:rsidR="008D3BE1" w:rsidRPr="0010528C" w:rsidRDefault="008D3BE1" w:rsidP="000F4C06">
      <w:pPr>
        <w:ind w:left="4820"/>
        <w:contextualSpacing/>
        <w:rPr>
          <w:rFonts w:ascii="Times New Roman" w:hAnsi="Times New Roman" w:cs="Times New Roman"/>
          <w:sz w:val="24"/>
          <w:szCs w:val="24"/>
        </w:rPr>
      </w:pPr>
    </w:p>
    <w:p w:rsidR="000F4C06" w:rsidRPr="0010528C" w:rsidRDefault="000F4C06" w:rsidP="000F4C06">
      <w:pPr>
        <w:ind w:left="4820"/>
        <w:contextualSpacing/>
        <w:rPr>
          <w:rFonts w:ascii="Times New Roman" w:hAnsi="Times New Roman" w:cs="Times New Roman"/>
          <w:sz w:val="24"/>
          <w:szCs w:val="24"/>
        </w:rPr>
      </w:pPr>
      <w:r w:rsidRPr="0010528C">
        <w:rPr>
          <w:rFonts w:ascii="Times New Roman" w:hAnsi="Times New Roman" w:cs="Times New Roman"/>
          <w:sz w:val="24"/>
          <w:szCs w:val="24"/>
        </w:rPr>
        <w:lastRenderedPageBreak/>
        <w:t>Приложение 9.2 к решению Совета депутатов муниципального округа Западное Дегунино</w:t>
      </w:r>
    </w:p>
    <w:p w:rsidR="000F4C06" w:rsidRDefault="000F4C06" w:rsidP="000F4C06">
      <w:pPr>
        <w:ind w:left="4820"/>
        <w:contextualSpacing/>
        <w:rPr>
          <w:rStyle w:val="FontStyle29"/>
          <w:sz w:val="20"/>
          <w:szCs w:val="20"/>
        </w:rPr>
      </w:pPr>
      <w:r w:rsidRPr="0010528C">
        <w:rPr>
          <w:rFonts w:ascii="Times New Roman" w:hAnsi="Times New Roman" w:cs="Times New Roman"/>
          <w:sz w:val="24"/>
          <w:szCs w:val="24"/>
        </w:rPr>
        <w:t>от «25» декабря 2013 года № 18/133</w:t>
      </w:r>
    </w:p>
    <w:p w:rsidR="008D3BE1" w:rsidRDefault="008D3BE1" w:rsidP="000F4C06">
      <w:pPr>
        <w:ind w:left="4820"/>
        <w:contextualSpacing/>
        <w:rPr>
          <w:rStyle w:val="FontStyle29"/>
          <w:sz w:val="20"/>
          <w:szCs w:val="20"/>
        </w:rPr>
      </w:pPr>
    </w:p>
    <w:p w:rsidR="008D3BE1" w:rsidRDefault="008D3BE1" w:rsidP="008D3BE1">
      <w:pPr>
        <w:contextualSpacing/>
        <w:jc w:val="center"/>
        <w:rPr>
          <w:rFonts w:ascii="Times New Roman" w:eastAsia="Times New Roman" w:hAnsi="Times New Roman" w:cs="Times New Roman"/>
          <w:b/>
          <w:bCs/>
          <w:sz w:val="24"/>
          <w:szCs w:val="24"/>
          <w:lang w:eastAsia="ru-RU"/>
        </w:rPr>
      </w:pPr>
      <w:r w:rsidRPr="000A5050">
        <w:rPr>
          <w:rFonts w:ascii="Times New Roman" w:eastAsia="Times New Roman" w:hAnsi="Times New Roman" w:cs="Times New Roman"/>
          <w:b/>
          <w:bCs/>
          <w:sz w:val="24"/>
          <w:szCs w:val="24"/>
          <w:lang w:eastAsia="ru-RU"/>
        </w:rPr>
        <w:t>ПЛАН</w:t>
      </w:r>
    </w:p>
    <w:p w:rsidR="008D3BE1" w:rsidRDefault="008D3BE1" w:rsidP="008D3BE1">
      <w:pPr>
        <w:contextualSpacing/>
        <w:jc w:val="center"/>
        <w:rPr>
          <w:rStyle w:val="FontStyle29"/>
          <w:sz w:val="20"/>
          <w:szCs w:val="20"/>
        </w:rPr>
      </w:pPr>
      <w:r w:rsidRPr="000A5050">
        <w:rPr>
          <w:rFonts w:ascii="Times New Roman" w:eastAsia="Times New Roman" w:hAnsi="Times New Roman" w:cs="Times New Roman"/>
          <w:b/>
          <w:bCs/>
          <w:sz w:val="24"/>
          <w:szCs w:val="24"/>
          <w:lang w:eastAsia="ru-RU"/>
        </w:rPr>
        <w:t>Спортивно-массовых, физкультурно-оздоровительных мероприятий и соревнований Муниципального бюджетного учреждения "Клу</w:t>
      </w:r>
      <w:r>
        <w:rPr>
          <w:rFonts w:ascii="Times New Roman" w:eastAsia="Times New Roman" w:hAnsi="Times New Roman" w:cs="Times New Roman"/>
          <w:b/>
          <w:bCs/>
          <w:sz w:val="24"/>
          <w:szCs w:val="24"/>
          <w:lang w:eastAsia="ru-RU"/>
        </w:rPr>
        <w:t>б детей, подростков и взрослых «</w:t>
      </w:r>
      <w:r w:rsidRPr="000A5050">
        <w:rPr>
          <w:rFonts w:ascii="Times New Roman" w:eastAsia="Times New Roman" w:hAnsi="Times New Roman" w:cs="Times New Roman"/>
          <w:b/>
          <w:bCs/>
          <w:sz w:val="24"/>
          <w:szCs w:val="24"/>
          <w:lang w:eastAsia="ru-RU"/>
        </w:rPr>
        <w:t>Парус</w:t>
      </w:r>
      <w:r>
        <w:rPr>
          <w:rFonts w:ascii="Times New Roman" w:eastAsia="Times New Roman" w:hAnsi="Times New Roman" w:cs="Times New Roman"/>
          <w:b/>
          <w:bCs/>
          <w:sz w:val="24"/>
          <w:szCs w:val="24"/>
          <w:lang w:eastAsia="ru-RU"/>
        </w:rPr>
        <w:t>»</w:t>
      </w:r>
      <w:r w:rsidRPr="000A5050">
        <w:rPr>
          <w:rFonts w:ascii="Times New Roman" w:eastAsia="Times New Roman" w:hAnsi="Times New Roman" w:cs="Times New Roman"/>
          <w:b/>
          <w:bCs/>
          <w:sz w:val="24"/>
          <w:szCs w:val="24"/>
          <w:lang w:eastAsia="ru-RU"/>
        </w:rPr>
        <w:t xml:space="preserve"> муниципального округа Западное Дегунино</w:t>
      </w:r>
      <w:r>
        <w:rPr>
          <w:rFonts w:ascii="Times New Roman" w:eastAsia="Times New Roman" w:hAnsi="Times New Roman" w:cs="Times New Roman"/>
          <w:b/>
          <w:bCs/>
          <w:sz w:val="24"/>
          <w:szCs w:val="24"/>
          <w:lang w:eastAsia="ru-RU"/>
        </w:rPr>
        <w:t xml:space="preserve"> </w:t>
      </w:r>
      <w:r w:rsidRPr="000A5050">
        <w:rPr>
          <w:rFonts w:ascii="Times New Roman" w:eastAsia="Times New Roman" w:hAnsi="Times New Roman" w:cs="Times New Roman"/>
          <w:b/>
          <w:bCs/>
          <w:sz w:val="24"/>
          <w:szCs w:val="24"/>
          <w:lang w:eastAsia="ru-RU"/>
        </w:rPr>
        <w:t>на 2014 год</w:t>
      </w:r>
    </w:p>
    <w:tbl>
      <w:tblPr>
        <w:tblW w:w="5000" w:type="pct"/>
        <w:tblLook w:val="04A0" w:firstRow="1" w:lastRow="0" w:firstColumn="1" w:lastColumn="0" w:noHBand="0" w:noVBand="1"/>
      </w:tblPr>
      <w:tblGrid>
        <w:gridCol w:w="417"/>
        <w:gridCol w:w="3097"/>
        <w:gridCol w:w="933"/>
        <w:gridCol w:w="1169"/>
        <w:gridCol w:w="1073"/>
        <w:gridCol w:w="568"/>
        <w:gridCol w:w="1112"/>
        <w:gridCol w:w="1628"/>
      </w:tblGrid>
      <w:tr w:rsidR="008D3BE1" w:rsidRPr="000A5050" w:rsidTr="008D3BE1">
        <w:trPr>
          <w:trHeight w:val="255"/>
        </w:trPr>
        <w:tc>
          <w:tcPr>
            <w:tcW w:w="20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D3BE1" w:rsidRPr="000A5050" w:rsidRDefault="008D3BE1" w:rsidP="0050039C">
            <w:pPr>
              <w:jc w:val="center"/>
              <w:rPr>
                <w:rFonts w:ascii="Times New Roman" w:eastAsia="Times New Roman" w:hAnsi="Times New Roman" w:cs="Times New Roman"/>
                <w:b/>
                <w:bCs/>
                <w:sz w:val="14"/>
                <w:szCs w:val="14"/>
                <w:lang w:eastAsia="ru-RU"/>
              </w:rPr>
            </w:pPr>
            <w:r w:rsidRPr="000A5050">
              <w:rPr>
                <w:rFonts w:ascii="Times New Roman" w:eastAsia="Times New Roman" w:hAnsi="Times New Roman" w:cs="Times New Roman"/>
                <w:b/>
                <w:bCs/>
                <w:sz w:val="14"/>
                <w:szCs w:val="14"/>
                <w:lang w:eastAsia="ru-RU"/>
              </w:rPr>
              <w:t>№ п/п</w:t>
            </w:r>
          </w:p>
        </w:tc>
        <w:tc>
          <w:tcPr>
            <w:tcW w:w="16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D3BE1" w:rsidRPr="000A5050" w:rsidRDefault="008D3BE1" w:rsidP="0050039C">
            <w:pPr>
              <w:rPr>
                <w:rFonts w:ascii="Times New Roman" w:eastAsia="Times New Roman" w:hAnsi="Times New Roman" w:cs="Times New Roman"/>
                <w:b/>
                <w:bCs/>
                <w:sz w:val="14"/>
                <w:szCs w:val="14"/>
                <w:lang w:eastAsia="ru-RU"/>
              </w:rPr>
            </w:pPr>
            <w:r w:rsidRPr="000A5050">
              <w:rPr>
                <w:rFonts w:ascii="Times New Roman" w:eastAsia="Times New Roman" w:hAnsi="Times New Roman" w:cs="Times New Roman"/>
                <w:b/>
                <w:bCs/>
                <w:sz w:val="14"/>
                <w:szCs w:val="14"/>
                <w:lang w:eastAsia="ru-RU"/>
              </w:rPr>
              <w:t>Наименование мероприятия</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D3BE1" w:rsidRPr="000A5050" w:rsidRDefault="008D3BE1" w:rsidP="0050039C">
            <w:pPr>
              <w:jc w:val="center"/>
              <w:rPr>
                <w:rFonts w:ascii="Times New Roman" w:eastAsia="Times New Roman" w:hAnsi="Times New Roman" w:cs="Times New Roman"/>
                <w:b/>
                <w:bCs/>
                <w:sz w:val="14"/>
                <w:szCs w:val="14"/>
                <w:lang w:eastAsia="ru-RU"/>
              </w:rPr>
            </w:pPr>
            <w:r w:rsidRPr="000A5050">
              <w:rPr>
                <w:rFonts w:ascii="Times New Roman" w:eastAsia="Times New Roman" w:hAnsi="Times New Roman" w:cs="Times New Roman"/>
                <w:b/>
                <w:bCs/>
                <w:sz w:val="14"/>
                <w:szCs w:val="14"/>
                <w:lang w:eastAsia="ru-RU"/>
              </w:rPr>
              <w:t>Дата</w:t>
            </w:r>
          </w:p>
        </w:tc>
        <w:tc>
          <w:tcPr>
            <w:tcW w:w="6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D3BE1" w:rsidRPr="000A5050" w:rsidRDefault="008D3BE1" w:rsidP="0050039C">
            <w:pPr>
              <w:jc w:val="center"/>
              <w:rPr>
                <w:rFonts w:ascii="Times New Roman" w:eastAsia="Times New Roman" w:hAnsi="Times New Roman" w:cs="Times New Roman"/>
                <w:b/>
                <w:bCs/>
                <w:sz w:val="14"/>
                <w:szCs w:val="14"/>
                <w:lang w:eastAsia="ru-RU"/>
              </w:rPr>
            </w:pPr>
            <w:r w:rsidRPr="000A5050">
              <w:rPr>
                <w:rFonts w:ascii="Times New Roman" w:eastAsia="Times New Roman" w:hAnsi="Times New Roman" w:cs="Times New Roman"/>
                <w:b/>
                <w:bCs/>
                <w:sz w:val="14"/>
                <w:szCs w:val="14"/>
                <w:lang w:eastAsia="ru-RU"/>
              </w:rPr>
              <w:t>Место проведения</w:t>
            </w:r>
          </w:p>
        </w:tc>
        <w:tc>
          <w:tcPr>
            <w:tcW w:w="41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D3BE1" w:rsidRPr="000A5050" w:rsidRDefault="008D3BE1" w:rsidP="0050039C">
            <w:pPr>
              <w:rPr>
                <w:rFonts w:ascii="Times New Roman" w:eastAsia="Times New Roman" w:hAnsi="Times New Roman" w:cs="Times New Roman"/>
                <w:b/>
                <w:bCs/>
                <w:sz w:val="14"/>
                <w:szCs w:val="14"/>
                <w:lang w:eastAsia="ru-RU"/>
              </w:rPr>
            </w:pPr>
            <w:r w:rsidRPr="000A5050">
              <w:rPr>
                <w:rFonts w:ascii="Times New Roman" w:eastAsia="Times New Roman" w:hAnsi="Times New Roman" w:cs="Times New Roman"/>
                <w:b/>
                <w:bCs/>
                <w:sz w:val="14"/>
                <w:szCs w:val="14"/>
                <w:lang w:eastAsia="ru-RU"/>
              </w:rPr>
              <w:t>Планируемое число участников</w:t>
            </w:r>
          </w:p>
        </w:tc>
        <w:tc>
          <w:tcPr>
            <w:tcW w:w="787" w:type="pct"/>
            <w:gridSpan w:val="2"/>
            <w:tcBorders>
              <w:top w:val="single" w:sz="4" w:space="0" w:color="auto"/>
              <w:left w:val="nil"/>
              <w:bottom w:val="single" w:sz="4" w:space="0" w:color="auto"/>
              <w:right w:val="single" w:sz="4" w:space="0" w:color="auto"/>
            </w:tcBorders>
            <w:shd w:val="clear" w:color="auto" w:fill="auto"/>
            <w:hideMark/>
          </w:tcPr>
          <w:p w:rsidR="008D3BE1" w:rsidRPr="000A5050" w:rsidRDefault="008D3BE1" w:rsidP="0050039C">
            <w:pPr>
              <w:jc w:val="center"/>
              <w:rPr>
                <w:rFonts w:ascii="Times New Roman" w:eastAsia="Times New Roman" w:hAnsi="Times New Roman" w:cs="Times New Roman"/>
                <w:b/>
                <w:bCs/>
                <w:sz w:val="14"/>
                <w:szCs w:val="14"/>
                <w:lang w:eastAsia="ru-RU"/>
              </w:rPr>
            </w:pPr>
            <w:r w:rsidRPr="000A5050">
              <w:rPr>
                <w:rFonts w:ascii="Times New Roman" w:eastAsia="Times New Roman" w:hAnsi="Times New Roman" w:cs="Times New Roman"/>
                <w:b/>
                <w:bCs/>
                <w:sz w:val="14"/>
                <w:szCs w:val="14"/>
                <w:lang w:eastAsia="ru-RU"/>
              </w:rPr>
              <w:t>Ориентировочная</w:t>
            </w:r>
            <w:r>
              <w:rPr>
                <w:rFonts w:ascii="Times New Roman" w:eastAsia="Times New Roman" w:hAnsi="Times New Roman" w:cs="Times New Roman"/>
                <w:b/>
                <w:bCs/>
                <w:sz w:val="14"/>
                <w:szCs w:val="14"/>
                <w:lang w:eastAsia="ru-RU"/>
              </w:rPr>
              <w:t xml:space="preserve"> </w:t>
            </w:r>
            <w:r w:rsidRPr="000A5050">
              <w:rPr>
                <w:rFonts w:ascii="Times New Roman" w:eastAsia="Times New Roman" w:hAnsi="Times New Roman" w:cs="Times New Roman"/>
                <w:b/>
                <w:bCs/>
                <w:sz w:val="14"/>
                <w:szCs w:val="14"/>
                <w:lang w:eastAsia="ru-RU"/>
              </w:rPr>
              <w:t>стоимость (тыс. руб.)</w:t>
            </w:r>
          </w:p>
        </w:tc>
        <w:tc>
          <w:tcPr>
            <w:tcW w:w="90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D3BE1" w:rsidRPr="000A5050" w:rsidRDefault="008D3BE1" w:rsidP="0050039C">
            <w:pPr>
              <w:rPr>
                <w:rFonts w:ascii="Times New Roman" w:eastAsia="Times New Roman" w:hAnsi="Times New Roman" w:cs="Times New Roman"/>
                <w:b/>
                <w:bCs/>
                <w:sz w:val="14"/>
                <w:szCs w:val="14"/>
                <w:lang w:eastAsia="ru-RU"/>
              </w:rPr>
            </w:pPr>
            <w:r w:rsidRPr="000A5050">
              <w:rPr>
                <w:rFonts w:ascii="Times New Roman" w:eastAsia="Times New Roman" w:hAnsi="Times New Roman" w:cs="Times New Roman"/>
                <w:b/>
                <w:bCs/>
                <w:sz w:val="14"/>
                <w:szCs w:val="14"/>
                <w:lang w:eastAsia="ru-RU"/>
              </w:rPr>
              <w:t>Организации, проводящие мероприятия</w:t>
            </w:r>
            <w:r>
              <w:rPr>
                <w:rFonts w:ascii="Times New Roman" w:eastAsia="Times New Roman" w:hAnsi="Times New Roman" w:cs="Times New Roman"/>
                <w:b/>
                <w:bCs/>
                <w:sz w:val="14"/>
                <w:szCs w:val="14"/>
                <w:lang w:eastAsia="ru-RU"/>
              </w:rPr>
              <w:t xml:space="preserve"> </w:t>
            </w:r>
            <w:r w:rsidRPr="000A5050">
              <w:rPr>
                <w:rFonts w:ascii="Times New Roman" w:eastAsia="Times New Roman" w:hAnsi="Times New Roman" w:cs="Times New Roman"/>
                <w:b/>
                <w:bCs/>
                <w:sz w:val="14"/>
                <w:szCs w:val="14"/>
                <w:lang w:eastAsia="ru-RU"/>
              </w:rPr>
              <w:t>и участники мероприятия</w:t>
            </w:r>
          </w:p>
        </w:tc>
      </w:tr>
      <w:tr w:rsidR="008D3BE1" w:rsidRPr="000A5050" w:rsidTr="008D3BE1">
        <w:trPr>
          <w:trHeight w:val="1260"/>
        </w:trPr>
        <w:tc>
          <w:tcPr>
            <w:tcW w:w="204" w:type="pct"/>
            <w:vMerge/>
            <w:tcBorders>
              <w:top w:val="nil"/>
              <w:left w:val="single" w:sz="4" w:space="0" w:color="auto"/>
              <w:bottom w:val="single" w:sz="4" w:space="0" w:color="000000"/>
              <w:right w:val="single" w:sz="4" w:space="0" w:color="auto"/>
            </w:tcBorders>
            <w:vAlign w:val="center"/>
            <w:hideMark/>
          </w:tcPr>
          <w:p w:rsidR="008D3BE1" w:rsidRPr="000A5050" w:rsidRDefault="008D3BE1" w:rsidP="0050039C">
            <w:pPr>
              <w:rPr>
                <w:rFonts w:ascii="Times New Roman" w:eastAsia="Times New Roman" w:hAnsi="Times New Roman" w:cs="Times New Roman"/>
                <w:b/>
                <w:bCs/>
                <w:sz w:val="14"/>
                <w:szCs w:val="14"/>
                <w:lang w:eastAsia="ru-RU"/>
              </w:rPr>
            </w:pPr>
          </w:p>
        </w:tc>
        <w:tc>
          <w:tcPr>
            <w:tcW w:w="1602" w:type="pct"/>
            <w:vMerge/>
            <w:tcBorders>
              <w:top w:val="nil"/>
              <w:left w:val="single" w:sz="4" w:space="0" w:color="auto"/>
              <w:bottom w:val="single" w:sz="4" w:space="0" w:color="auto"/>
              <w:right w:val="single" w:sz="4" w:space="0" w:color="auto"/>
            </w:tcBorders>
            <w:vAlign w:val="center"/>
            <w:hideMark/>
          </w:tcPr>
          <w:p w:rsidR="008D3BE1" w:rsidRPr="000A5050" w:rsidRDefault="008D3BE1" w:rsidP="0050039C">
            <w:pPr>
              <w:rPr>
                <w:rFonts w:ascii="Times New Roman" w:eastAsia="Times New Roman" w:hAnsi="Times New Roman" w:cs="Times New Roman"/>
                <w:b/>
                <w:bCs/>
                <w:sz w:val="14"/>
                <w:szCs w:val="14"/>
                <w:lang w:eastAsia="ru-RU"/>
              </w:rPr>
            </w:pPr>
          </w:p>
        </w:tc>
        <w:tc>
          <w:tcPr>
            <w:tcW w:w="470" w:type="pct"/>
            <w:vMerge/>
            <w:tcBorders>
              <w:top w:val="nil"/>
              <w:left w:val="single" w:sz="4" w:space="0" w:color="auto"/>
              <w:bottom w:val="single" w:sz="4" w:space="0" w:color="auto"/>
              <w:right w:val="single" w:sz="4" w:space="0" w:color="auto"/>
            </w:tcBorders>
            <w:vAlign w:val="center"/>
            <w:hideMark/>
          </w:tcPr>
          <w:p w:rsidR="008D3BE1" w:rsidRPr="000A5050" w:rsidRDefault="008D3BE1" w:rsidP="0050039C">
            <w:pPr>
              <w:rPr>
                <w:rFonts w:ascii="Times New Roman" w:eastAsia="Times New Roman" w:hAnsi="Times New Roman" w:cs="Times New Roman"/>
                <w:b/>
                <w:bCs/>
                <w:sz w:val="14"/>
                <w:szCs w:val="14"/>
                <w:lang w:eastAsia="ru-RU"/>
              </w:rPr>
            </w:pPr>
          </w:p>
        </w:tc>
        <w:tc>
          <w:tcPr>
            <w:tcW w:w="620" w:type="pct"/>
            <w:vMerge/>
            <w:tcBorders>
              <w:top w:val="nil"/>
              <w:left w:val="single" w:sz="4" w:space="0" w:color="auto"/>
              <w:bottom w:val="single" w:sz="4" w:space="0" w:color="auto"/>
              <w:right w:val="single" w:sz="4" w:space="0" w:color="auto"/>
            </w:tcBorders>
            <w:vAlign w:val="center"/>
            <w:hideMark/>
          </w:tcPr>
          <w:p w:rsidR="008D3BE1" w:rsidRPr="000A5050" w:rsidRDefault="008D3BE1" w:rsidP="0050039C">
            <w:pPr>
              <w:rPr>
                <w:rFonts w:ascii="Times New Roman" w:eastAsia="Times New Roman" w:hAnsi="Times New Roman" w:cs="Times New Roman"/>
                <w:b/>
                <w:bCs/>
                <w:sz w:val="14"/>
                <w:szCs w:val="14"/>
                <w:lang w:eastAsia="ru-RU"/>
              </w:rPr>
            </w:pPr>
          </w:p>
        </w:tc>
        <w:tc>
          <w:tcPr>
            <w:tcW w:w="411" w:type="pct"/>
            <w:vMerge/>
            <w:tcBorders>
              <w:top w:val="nil"/>
              <w:left w:val="single" w:sz="4" w:space="0" w:color="auto"/>
              <w:bottom w:val="single" w:sz="4" w:space="0" w:color="000000"/>
              <w:right w:val="single" w:sz="4" w:space="0" w:color="auto"/>
            </w:tcBorders>
            <w:vAlign w:val="center"/>
            <w:hideMark/>
          </w:tcPr>
          <w:p w:rsidR="008D3BE1" w:rsidRPr="000A5050" w:rsidRDefault="008D3BE1" w:rsidP="0050039C">
            <w:pPr>
              <w:rPr>
                <w:rFonts w:ascii="Times New Roman" w:eastAsia="Times New Roman" w:hAnsi="Times New Roman" w:cs="Times New Roman"/>
                <w:b/>
                <w:bCs/>
                <w:sz w:val="14"/>
                <w:szCs w:val="14"/>
                <w:lang w:eastAsia="ru-RU"/>
              </w:rPr>
            </w:pPr>
          </w:p>
        </w:tc>
        <w:tc>
          <w:tcPr>
            <w:tcW w:w="366" w:type="pct"/>
            <w:tcBorders>
              <w:top w:val="nil"/>
              <w:left w:val="nil"/>
              <w:bottom w:val="single" w:sz="4" w:space="0" w:color="auto"/>
              <w:right w:val="single" w:sz="4" w:space="0" w:color="auto"/>
            </w:tcBorders>
            <w:shd w:val="clear" w:color="auto" w:fill="auto"/>
            <w:hideMark/>
          </w:tcPr>
          <w:p w:rsidR="008D3BE1" w:rsidRPr="000A5050" w:rsidRDefault="008D3BE1" w:rsidP="0050039C">
            <w:pPr>
              <w:jc w:val="center"/>
              <w:rPr>
                <w:rFonts w:ascii="Times New Roman" w:eastAsia="Times New Roman" w:hAnsi="Times New Roman" w:cs="Times New Roman"/>
                <w:b/>
                <w:bCs/>
                <w:sz w:val="14"/>
                <w:szCs w:val="14"/>
                <w:lang w:eastAsia="ru-RU"/>
              </w:rPr>
            </w:pPr>
            <w:r w:rsidRPr="000A5050">
              <w:rPr>
                <w:rFonts w:ascii="Times New Roman" w:eastAsia="Times New Roman" w:hAnsi="Times New Roman" w:cs="Times New Roman"/>
                <w:b/>
                <w:bCs/>
                <w:sz w:val="14"/>
                <w:szCs w:val="14"/>
                <w:lang w:eastAsia="ru-RU"/>
              </w:rPr>
              <w:t>Всего</w:t>
            </w:r>
          </w:p>
        </w:tc>
        <w:tc>
          <w:tcPr>
            <w:tcW w:w="422" w:type="pct"/>
            <w:tcBorders>
              <w:top w:val="nil"/>
              <w:left w:val="nil"/>
              <w:bottom w:val="single" w:sz="4" w:space="0" w:color="auto"/>
              <w:right w:val="single" w:sz="4" w:space="0" w:color="auto"/>
            </w:tcBorders>
            <w:shd w:val="clear" w:color="auto" w:fill="auto"/>
            <w:hideMark/>
          </w:tcPr>
          <w:p w:rsidR="008D3BE1" w:rsidRPr="000A5050" w:rsidRDefault="008D3BE1" w:rsidP="0050039C">
            <w:pPr>
              <w:rPr>
                <w:rFonts w:ascii="Times New Roman" w:eastAsia="Times New Roman" w:hAnsi="Times New Roman" w:cs="Times New Roman"/>
                <w:b/>
                <w:bCs/>
                <w:sz w:val="14"/>
                <w:szCs w:val="14"/>
                <w:lang w:eastAsia="ru-RU"/>
              </w:rPr>
            </w:pPr>
            <w:r w:rsidRPr="000A5050">
              <w:rPr>
                <w:rFonts w:ascii="Times New Roman" w:eastAsia="Times New Roman" w:hAnsi="Times New Roman" w:cs="Times New Roman"/>
                <w:b/>
                <w:bCs/>
                <w:sz w:val="14"/>
                <w:szCs w:val="14"/>
                <w:lang w:eastAsia="ru-RU"/>
              </w:rPr>
              <w:t xml:space="preserve">Планируемые средства </w:t>
            </w:r>
            <w:proofErr w:type="gramStart"/>
            <w:r w:rsidRPr="000A5050">
              <w:rPr>
                <w:rFonts w:ascii="Times New Roman" w:eastAsia="Times New Roman" w:hAnsi="Times New Roman" w:cs="Times New Roman"/>
                <w:b/>
                <w:bCs/>
                <w:sz w:val="14"/>
                <w:szCs w:val="14"/>
                <w:lang w:eastAsia="ru-RU"/>
              </w:rPr>
              <w:t>–с</w:t>
            </w:r>
            <w:proofErr w:type="gramEnd"/>
            <w:r w:rsidRPr="000A5050">
              <w:rPr>
                <w:rFonts w:ascii="Times New Roman" w:eastAsia="Times New Roman" w:hAnsi="Times New Roman" w:cs="Times New Roman"/>
                <w:b/>
                <w:bCs/>
                <w:sz w:val="14"/>
                <w:szCs w:val="14"/>
                <w:lang w:eastAsia="ru-RU"/>
              </w:rPr>
              <w:t>убвенции города Москвы</w:t>
            </w:r>
          </w:p>
        </w:tc>
        <w:tc>
          <w:tcPr>
            <w:tcW w:w="906" w:type="pct"/>
            <w:vMerge/>
            <w:tcBorders>
              <w:top w:val="nil"/>
              <w:left w:val="single" w:sz="4" w:space="0" w:color="auto"/>
              <w:bottom w:val="single" w:sz="4" w:space="0" w:color="000000"/>
              <w:right w:val="single" w:sz="4" w:space="0" w:color="auto"/>
            </w:tcBorders>
            <w:vAlign w:val="center"/>
            <w:hideMark/>
          </w:tcPr>
          <w:p w:rsidR="008D3BE1" w:rsidRPr="000A5050" w:rsidRDefault="008D3BE1" w:rsidP="0050039C">
            <w:pPr>
              <w:rPr>
                <w:rFonts w:ascii="Times New Roman" w:eastAsia="Times New Roman" w:hAnsi="Times New Roman" w:cs="Times New Roman"/>
                <w:b/>
                <w:bCs/>
                <w:sz w:val="14"/>
                <w:szCs w:val="14"/>
                <w:lang w:eastAsia="ru-RU"/>
              </w:rPr>
            </w:pPr>
          </w:p>
        </w:tc>
      </w:tr>
      <w:tr w:rsidR="008D3BE1" w:rsidRPr="000A5050" w:rsidTr="008D3BE1">
        <w:trPr>
          <w:trHeight w:val="25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D3BE1" w:rsidRPr="000A5050" w:rsidRDefault="008D3BE1" w:rsidP="0050039C">
            <w:pPr>
              <w:jc w:val="center"/>
              <w:rPr>
                <w:rFonts w:ascii="Times New Roman" w:eastAsia="Times New Roman" w:hAnsi="Times New Roman" w:cs="Times New Roman"/>
                <w:b/>
                <w:bCs/>
                <w:sz w:val="14"/>
                <w:szCs w:val="14"/>
                <w:lang w:eastAsia="ru-RU"/>
              </w:rPr>
            </w:pPr>
            <w:r w:rsidRPr="000A5050">
              <w:rPr>
                <w:rFonts w:ascii="Times New Roman" w:eastAsia="Times New Roman" w:hAnsi="Times New Roman" w:cs="Times New Roman"/>
                <w:b/>
                <w:bCs/>
                <w:sz w:val="14"/>
                <w:szCs w:val="14"/>
                <w:lang w:eastAsia="ru-RU"/>
              </w:rPr>
              <w:t>I квартал</w:t>
            </w:r>
          </w:p>
        </w:tc>
      </w:tr>
      <w:tr w:rsidR="008D3BE1" w:rsidRPr="000A5050" w:rsidTr="008D3BE1">
        <w:trPr>
          <w:trHeight w:val="630"/>
        </w:trPr>
        <w:tc>
          <w:tcPr>
            <w:tcW w:w="204" w:type="pct"/>
            <w:tcBorders>
              <w:top w:val="nil"/>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1</w:t>
            </w:r>
          </w:p>
        </w:tc>
        <w:tc>
          <w:tcPr>
            <w:tcW w:w="1602"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Участие в окружных соревнованиях спортивных семей «Зимние забавы» в рамках Спартакиады «Всей семьей за здоровьем»</w:t>
            </w:r>
          </w:p>
        </w:tc>
        <w:tc>
          <w:tcPr>
            <w:tcW w:w="47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январь - февраль</w:t>
            </w:r>
          </w:p>
        </w:tc>
        <w:tc>
          <w:tcPr>
            <w:tcW w:w="62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по назначению</w:t>
            </w:r>
          </w:p>
        </w:tc>
        <w:tc>
          <w:tcPr>
            <w:tcW w:w="411"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40</w:t>
            </w:r>
          </w:p>
        </w:tc>
        <w:tc>
          <w:tcPr>
            <w:tcW w:w="366"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422"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906"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МБУ Клуб «Парус», администрация</w:t>
            </w:r>
          </w:p>
        </w:tc>
      </w:tr>
      <w:tr w:rsidR="008D3BE1" w:rsidRPr="000A5050" w:rsidTr="008D3BE1">
        <w:trPr>
          <w:trHeight w:val="420"/>
        </w:trPr>
        <w:tc>
          <w:tcPr>
            <w:tcW w:w="204" w:type="pct"/>
            <w:tcBorders>
              <w:top w:val="nil"/>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2</w:t>
            </w:r>
          </w:p>
        </w:tc>
        <w:tc>
          <w:tcPr>
            <w:tcW w:w="1602"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День здоровья  «Все на лыжи!» в рамках празднования Нового года и Рождества</w:t>
            </w:r>
          </w:p>
        </w:tc>
        <w:tc>
          <w:tcPr>
            <w:tcW w:w="47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январь</w:t>
            </w:r>
          </w:p>
        </w:tc>
        <w:tc>
          <w:tcPr>
            <w:tcW w:w="62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по назначению</w:t>
            </w:r>
          </w:p>
        </w:tc>
        <w:tc>
          <w:tcPr>
            <w:tcW w:w="411"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50</w:t>
            </w:r>
          </w:p>
        </w:tc>
        <w:tc>
          <w:tcPr>
            <w:tcW w:w="366"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422"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906"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МБУ Клуб «Парус», администрация</w:t>
            </w:r>
          </w:p>
        </w:tc>
      </w:tr>
      <w:tr w:rsidR="008D3BE1" w:rsidRPr="000A5050" w:rsidTr="008D3BE1">
        <w:trPr>
          <w:trHeight w:val="420"/>
        </w:trPr>
        <w:tc>
          <w:tcPr>
            <w:tcW w:w="204" w:type="pct"/>
            <w:tcBorders>
              <w:top w:val="nil"/>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3</w:t>
            </w:r>
          </w:p>
        </w:tc>
        <w:tc>
          <w:tcPr>
            <w:tcW w:w="1602"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Турнир по интеллектуальным настольным играм</w:t>
            </w:r>
          </w:p>
        </w:tc>
        <w:tc>
          <w:tcPr>
            <w:tcW w:w="47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январь</w:t>
            </w:r>
          </w:p>
        </w:tc>
        <w:tc>
          <w:tcPr>
            <w:tcW w:w="62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ул. Дегунинская д.3, корп.4</w:t>
            </w:r>
          </w:p>
        </w:tc>
        <w:tc>
          <w:tcPr>
            <w:tcW w:w="411"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20</w:t>
            </w:r>
          </w:p>
        </w:tc>
        <w:tc>
          <w:tcPr>
            <w:tcW w:w="366"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422"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906"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МБУ Клуб «Парус», администрация</w:t>
            </w:r>
          </w:p>
        </w:tc>
      </w:tr>
      <w:tr w:rsidR="008D3BE1" w:rsidRPr="000A5050" w:rsidTr="008D3BE1">
        <w:trPr>
          <w:trHeight w:val="420"/>
        </w:trPr>
        <w:tc>
          <w:tcPr>
            <w:tcW w:w="204" w:type="pct"/>
            <w:tcBorders>
              <w:top w:val="nil"/>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4</w:t>
            </w:r>
          </w:p>
        </w:tc>
        <w:tc>
          <w:tcPr>
            <w:tcW w:w="1602"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Товарищеские  встречи  по хоккею/футболу</w:t>
            </w:r>
          </w:p>
        </w:tc>
        <w:tc>
          <w:tcPr>
            <w:tcW w:w="47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январь</w:t>
            </w:r>
          </w:p>
        </w:tc>
        <w:tc>
          <w:tcPr>
            <w:tcW w:w="62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спортивные площадки</w:t>
            </w:r>
          </w:p>
        </w:tc>
        <w:tc>
          <w:tcPr>
            <w:tcW w:w="411"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25</w:t>
            </w:r>
          </w:p>
        </w:tc>
        <w:tc>
          <w:tcPr>
            <w:tcW w:w="366"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422"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906"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МБУ Клуб «Парус», администрация</w:t>
            </w:r>
          </w:p>
        </w:tc>
      </w:tr>
      <w:tr w:rsidR="008D3BE1" w:rsidRPr="000A5050" w:rsidTr="008D3BE1">
        <w:trPr>
          <w:trHeight w:val="579"/>
        </w:trPr>
        <w:tc>
          <w:tcPr>
            <w:tcW w:w="204" w:type="pct"/>
            <w:tcBorders>
              <w:top w:val="nil"/>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5</w:t>
            </w:r>
          </w:p>
        </w:tc>
        <w:tc>
          <w:tcPr>
            <w:tcW w:w="1602"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Районные соревнования по хоккею с шайбой в рамках Спартакиады «Московский двор - спортивный двор»</w:t>
            </w:r>
          </w:p>
        </w:tc>
        <w:tc>
          <w:tcPr>
            <w:tcW w:w="47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январь</w:t>
            </w:r>
          </w:p>
        </w:tc>
        <w:tc>
          <w:tcPr>
            <w:tcW w:w="62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спортивные площадки</w:t>
            </w:r>
          </w:p>
        </w:tc>
        <w:tc>
          <w:tcPr>
            <w:tcW w:w="411"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50</w:t>
            </w:r>
          </w:p>
        </w:tc>
        <w:tc>
          <w:tcPr>
            <w:tcW w:w="366"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422"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906"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МБУ Клуб «Парус», администрация</w:t>
            </w:r>
          </w:p>
        </w:tc>
      </w:tr>
      <w:tr w:rsidR="008D3BE1" w:rsidRPr="000A5050" w:rsidTr="008D3BE1">
        <w:trPr>
          <w:trHeight w:val="361"/>
        </w:trPr>
        <w:tc>
          <w:tcPr>
            <w:tcW w:w="204" w:type="pct"/>
            <w:tcBorders>
              <w:top w:val="nil"/>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6</w:t>
            </w:r>
          </w:p>
        </w:tc>
        <w:tc>
          <w:tcPr>
            <w:tcW w:w="1602"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 xml:space="preserve">Участие в окружных соревнованиях по лыжным гонкам в рамках Спартакиады «Спорт для всех» </w:t>
            </w:r>
          </w:p>
        </w:tc>
        <w:tc>
          <w:tcPr>
            <w:tcW w:w="47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январ</w:t>
            </w:r>
            <w:proofErr w:type="gramStart"/>
            <w:r w:rsidRPr="000A5050">
              <w:rPr>
                <w:rFonts w:ascii="Times New Roman" w:eastAsia="Times New Roman" w:hAnsi="Times New Roman" w:cs="Times New Roman"/>
                <w:sz w:val="14"/>
                <w:szCs w:val="14"/>
                <w:lang w:eastAsia="ru-RU"/>
              </w:rPr>
              <w:t>ь-</w:t>
            </w:r>
            <w:proofErr w:type="gramEnd"/>
            <w:r w:rsidRPr="000A5050">
              <w:rPr>
                <w:rFonts w:ascii="Times New Roman" w:eastAsia="Times New Roman" w:hAnsi="Times New Roman" w:cs="Times New Roman"/>
                <w:sz w:val="14"/>
                <w:szCs w:val="14"/>
                <w:lang w:eastAsia="ru-RU"/>
              </w:rPr>
              <w:t xml:space="preserve"> февраль</w:t>
            </w:r>
          </w:p>
        </w:tc>
        <w:tc>
          <w:tcPr>
            <w:tcW w:w="62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по назначению</w:t>
            </w:r>
          </w:p>
        </w:tc>
        <w:tc>
          <w:tcPr>
            <w:tcW w:w="411"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30</w:t>
            </w:r>
          </w:p>
        </w:tc>
        <w:tc>
          <w:tcPr>
            <w:tcW w:w="366"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422"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906"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МБУ Клуб «Парус», администрация</w:t>
            </w:r>
          </w:p>
        </w:tc>
      </w:tr>
      <w:tr w:rsidR="008D3BE1" w:rsidRPr="000A5050" w:rsidTr="008D3BE1">
        <w:trPr>
          <w:trHeight w:val="583"/>
        </w:trPr>
        <w:tc>
          <w:tcPr>
            <w:tcW w:w="204" w:type="pct"/>
            <w:tcBorders>
              <w:top w:val="nil"/>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7</w:t>
            </w:r>
          </w:p>
        </w:tc>
        <w:tc>
          <w:tcPr>
            <w:tcW w:w="1602"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Участие в окружном хоккейном турнире на призы Клуба «Золотая шайба» в рамках Спартакиады «Московский двор - спортивный двор»</w:t>
            </w:r>
          </w:p>
        </w:tc>
        <w:tc>
          <w:tcPr>
            <w:tcW w:w="47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январь - март</w:t>
            </w:r>
          </w:p>
        </w:tc>
        <w:tc>
          <w:tcPr>
            <w:tcW w:w="62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по назначению</w:t>
            </w:r>
          </w:p>
        </w:tc>
        <w:tc>
          <w:tcPr>
            <w:tcW w:w="411"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60</w:t>
            </w:r>
          </w:p>
        </w:tc>
        <w:tc>
          <w:tcPr>
            <w:tcW w:w="366"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422"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906"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МБУ Клуб «Парус», администрация</w:t>
            </w:r>
          </w:p>
        </w:tc>
      </w:tr>
      <w:tr w:rsidR="008D3BE1" w:rsidRPr="000A5050" w:rsidTr="008D3BE1">
        <w:trPr>
          <w:trHeight w:val="630"/>
        </w:trPr>
        <w:tc>
          <w:tcPr>
            <w:tcW w:w="204" w:type="pct"/>
            <w:tcBorders>
              <w:top w:val="nil"/>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8</w:t>
            </w:r>
          </w:p>
        </w:tc>
        <w:tc>
          <w:tcPr>
            <w:tcW w:w="1602"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Участие в окружном открытом спортивном празднике «Лыжня Префекта» в рамках Дня защитника Отечества</w:t>
            </w:r>
          </w:p>
        </w:tc>
        <w:tc>
          <w:tcPr>
            <w:tcW w:w="47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февраль</w:t>
            </w:r>
          </w:p>
        </w:tc>
        <w:tc>
          <w:tcPr>
            <w:tcW w:w="62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по назначению</w:t>
            </w:r>
          </w:p>
        </w:tc>
        <w:tc>
          <w:tcPr>
            <w:tcW w:w="411"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60</w:t>
            </w:r>
          </w:p>
        </w:tc>
        <w:tc>
          <w:tcPr>
            <w:tcW w:w="366"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422"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906"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МБУ Клуб «Парус», администрация</w:t>
            </w:r>
          </w:p>
        </w:tc>
      </w:tr>
      <w:tr w:rsidR="008D3BE1" w:rsidRPr="000A5050" w:rsidTr="008D3BE1">
        <w:trPr>
          <w:trHeight w:val="630"/>
        </w:trPr>
        <w:tc>
          <w:tcPr>
            <w:tcW w:w="204" w:type="pct"/>
            <w:tcBorders>
              <w:top w:val="nil"/>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9</w:t>
            </w:r>
          </w:p>
        </w:tc>
        <w:tc>
          <w:tcPr>
            <w:tcW w:w="1602"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Районные соревнования по шашкам, шахматам в рамках Спартакиад «Спорт для всех», «Активное долголетие»</w:t>
            </w:r>
          </w:p>
        </w:tc>
        <w:tc>
          <w:tcPr>
            <w:tcW w:w="47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феврал</w:t>
            </w:r>
            <w:proofErr w:type="gramStart"/>
            <w:r w:rsidRPr="000A5050">
              <w:rPr>
                <w:rFonts w:ascii="Times New Roman" w:eastAsia="Times New Roman" w:hAnsi="Times New Roman" w:cs="Times New Roman"/>
                <w:sz w:val="14"/>
                <w:szCs w:val="14"/>
                <w:lang w:eastAsia="ru-RU"/>
              </w:rPr>
              <w:t>ь-</w:t>
            </w:r>
            <w:proofErr w:type="gramEnd"/>
            <w:r w:rsidRPr="000A5050">
              <w:rPr>
                <w:rFonts w:ascii="Times New Roman" w:eastAsia="Times New Roman" w:hAnsi="Times New Roman" w:cs="Times New Roman"/>
                <w:sz w:val="14"/>
                <w:szCs w:val="14"/>
                <w:lang w:eastAsia="ru-RU"/>
              </w:rPr>
              <w:t xml:space="preserve"> март</w:t>
            </w:r>
          </w:p>
        </w:tc>
        <w:tc>
          <w:tcPr>
            <w:tcW w:w="62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по назначению</w:t>
            </w:r>
          </w:p>
        </w:tc>
        <w:tc>
          <w:tcPr>
            <w:tcW w:w="411"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25</w:t>
            </w:r>
          </w:p>
        </w:tc>
        <w:tc>
          <w:tcPr>
            <w:tcW w:w="366"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422"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906"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МБУ Клуб «Парус», администрация</w:t>
            </w:r>
          </w:p>
        </w:tc>
      </w:tr>
      <w:tr w:rsidR="008D3BE1" w:rsidRPr="000A5050" w:rsidTr="008D3BE1">
        <w:trPr>
          <w:trHeight w:val="420"/>
        </w:trPr>
        <w:tc>
          <w:tcPr>
            <w:tcW w:w="204" w:type="pct"/>
            <w:tcBorders>
              <w:top w:val="nil"/>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10</w:t>
            </w:r>
          </w:p>
        </w:tc>
        <w:tc>
          <w:tcPr>
            <w:tcW w:w="1602"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 xml:space="preserve">Соревнования по </w:t>
            </w:r>
            <w:proofErr w:type="spellStart"/>
            <w:r w:rsidRPr="000A5050">
              <w:rPr>
                <w:rFonts w:ascii="Times New Roman" w:eastAsia="Times New Roman" w:hAnsi="Times New Roman" w:cs="Times New Roman"/>
                <w:sz w:val="14"/>
                <w:szCs w:val="14"/>
                <w:lang w:eastAsia="ru-RU"/>
              </w:rPr>
              <w:t>бочче</w:t>
            </w:r>
            <w:proofErr w:type="spellEnd"/>
            <w:r w:rsidRPr="000A5050">
              <w:rPr>
                <w:rFonts w:ascii="Times New Roman" w:eastAsia="Times New Roman" w:hAnsi="Times New Roman" w:cs="Times New Roman"/>
                <w:sz w:val="14"/>
                <w:szCs w:val="14"/>
                <w:lang w:eastAsia="ru-RU"/>
              </w:rPr>
              <w:t xml:space="preserve"> в рамках Спартакиады «Мир равных возможностей»</w:t>
            </w:r>
          </w:p>
        </w:tc>
        <w:tc>
          <w:tcPr>
            <w:tcW w:w="47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февраль</w:t>
            </w:r>
          </w:p>
        </w:tc>
        <w:tc>
          <w:tcPr>
            <w:tcW w:w="62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по назначению</w:t>
            </w:r>
          </w:p>
        </w:tc>
        <w:tc>
          <w:tcPr>
            <w:tcW w:w="411"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20</w:t>
            </w:r>
          </w:p>
        </w:tc>
        <w:tc>
          <w:tcPr>
            <w:tcW w:w="366"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422"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906"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МБУ Клуб «Парус», администрация</w:t>
            </w:r>
          </w:p>
        </w:tc>
      </w:tr>
      <w:tr w:rsidR="008D3BE1" w:rsidRPr="000A5050" w:rsidTr="008D3BE1">
        <w:trPr>
          <w:trHeight w:val="420"/>
        </w:trPr>
        <w:tc>
          <w:tcPr>
            <w:tcW w:w="204" w:type="pct"/>
            <w:tcBorders>
              <w:top w:val="nil"/>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11</w:t>
            </w:r>
          </w:p>
        </w:tc>
        <w:tc>
          <w:tcPr>
            <w:tcW w:w="1602"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Районные соревнования по мин</w:t>
            </w:r>
            <w:proofErr w:type="gramStart"/>
            <w:r w:rsidRPr="000A5050">
              <w:rPr>
                <w:rFonts w:ascii="Times New Roman" w:eastAsia="Times New Roman" w:hAnsi="Times New Roman" w:cs="Times New Roman"/>
                <w:sz w:val="14"/>
                <w:szCs w:val="14"/>
                <w:lang w:eastAsia="ru-RU"/>
              </w:rPr>
              <w:t>и-</w:t>
            </w:r>
            <w:proofErr w:type="gramEnd"/>
            <w:r w:rsidRPr="000A5050">
              <w:rPr>
                <w:rFonts w:ascii="Times New Roman" w:eastAsia="Times New Roman" w:hAnsi="Times New Roman" w:cs="Times New Roman"/>
                <w:sz w:val="14"/>
                <w:szCs w:val="14"/>
                <w:lang w:eastAsia="ru-RU"/>
              </w:rPr>
              <w:t xml:space="preserve"> футболу в рамках Спартакиады «Спорт для всех»</w:t>
            </w:r>
          </w:p>
        </w:tc>
        <w:tc>
          <w:tcPr>
            <w:tcW w:w="47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февраль-март</w:t>
            </w:r>
          </w:p>
        </w:tc>
        <w:tc>
          <w:tcPr>
            <w:tcW w:w="62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по назначению</w:t>
            </w:r>
          </w:p>
        </w:tc>
        <w:tc>
          <w:tcPr>
            <w:tcW w:w="411"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65</w:t>
            </w:r>
          </w:p>
        </w:tc>
        <w:tc>
          <w:tcPr>
            <w:tcW w:w="366"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422"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906"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МБУ Клуб «Парус», администрация</w:t>
            </w:r>
          </w:p>
        </w:tc>
      </w:tr>
      <w:tr w:rsidR="008D3BE1" w:rsidRPr="000A5050" w:rsidTr="008D3BE1">
        <w:trPr>
          <w:trHeight w:val="574"/>
        </w:trPr>
        <w:tc>
          <w:tcPr>
            <w:tcW w:w="204" w:type="pct"/>
            <w:tcBorders>
              <w:top w:val="nil"/>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12</w:t>
            </w:r>
          </w:p>
        </w:tc>
        <w:tc>
          <w:tcPr>
            <w:tcW w:w="1602"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Районные спортивно – массовые мероприятия  среди молодежи допризывного возраста в рамках Дня защитника Отечества</w:t>
            </w:r>
          </w:p>
        </w:tc>
        <w:tc>
          <w:tcPr>
            <w:tcW w:w="47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февраль-март</w:t>
            </w:r>
          </w:p>
        </w:tc>
        <w:tc>
          <w:tcPr>
            <w:tcW w:w="62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по назначению</w:t>
            </w:r>
          </w:p>
        </w:tc>
        <w:tc>
          <w:tcPr>
            <w:tcW w:w="411"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100</w:t>
            </w:r>
          </w:p>
        </w:tc>
        <w:tc>
          <w:tcPr>
            <w:tcW w:w="366"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422"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906"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МБУ Клуб «Парус», администрация</w:t>
            </w:r>
          </w:p>
        </w:tc>
      </w:tr>
      <w:tr w:rsidR="008D3BE1" w:rsidRPr="000A5050" w:rsidTr="008D3BE1">
        <w:trPr>
          <w:trHeight w:val="555"/>
        </w:trPr>
        <w:tc>
          <w:tcPr>
            <w:tcW w:w="204" w:type="pct"/>
            <w:tcBorders>
              <w:top w:val="nil"/>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13</w:t>
            </w:r>
          </w:p>
        </w:tc>
        <w:tc>
          <w:tcPr>
            <w:tcW w:w="1602"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Районные соревнования по настольному теннису в рамках Спартакиад «Спорт для всех», «Активное долголетие», «Мир равных возможностей»</w:t>
            </w:r>
          </w:p>
        </w:tc>
        <w:tc>
          <w:tcPr>
            <w:tcW w:w="47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февраль-март</w:t>
            </w:r>
          </w:p>
        </w:tc>
        <w:tc>
          <w:tcPr>
            <w:tcW w:w="62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по назначению</w:t>
            </w:r>
          </w:p>
        </w:tc>
        <w:tc>
          <w:tcPr>
            <w:tcW w:w="411"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50</w:t>
            </w:r>
          </w:p>
        </w:tc>
        <w:tc>
          <w:tcPr>
            <w:tcW w:w="366"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422"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906"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МБУ Клуб «Парус», администрация</w:t>
            </w:r>
          </w:p>
        </w:tc>
      </w:tr>
      <w:tr w:rsidR="008D3BE1" w:rsidRPr="000A5050" w:rsidTr="008D3BE1">
        <w:trPr>
          <w:trHeight w:val="465"/>
        </w:trPr>
        <w:tc>
          <w:tcPr>
            <w:tcW w:w="204" w:type="pct"/>
            <w:tcBorders>
              <w:top w:val="nil"/>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14</w:t>
            </w:r>
          </w:p>
        </w:tc>
        <w:tc>
          <w:tcPr>
            <w:tcW w:w="1602"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Районные соревнования спортивных семей «Всей семьей за здоровьем!»</w:t>
            </w:r>
          </w:p>
        </w:tc>
        <w:tc>
          <w:tcPr>
            <w:tcW w:w="47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март</w:t>
            </w:r>
          </w:p>
        </w:tc>
        <w:tc>
          <w:tcPr>
            <w:tcW w:w="62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по назначению</w:t>
            </w:r>
          </w:p>
        </w:tc>
        <w:tc>
          <w:tcPr>
            <w:tcW w:w="411"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100</w:t>
            </w:r>
          </w:p>
        </w:tc>
        <w:tc>
          <w:tcPr>
            <w:tcW w:w="366"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422"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906"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МБУ Клуб «Парус», администрация</w:t>
            </w:r>
          </w:p>
        </w:tc>
      </w:tr>
      <w:tr w:rsidR="008D3BE1" w:rsidRPr="000A5050" w:rsidTr="008D3BE1">
        <w:trPr>
          <w:trHeight w:val="499"/>
        </w:trPr>
        <w:tc>
          <w:tcPr>
            <w:tcW w:w="204" w:type="pct"/>
            <w:tcBorders>
              <w:top w:val="nil"/>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15</w:t>
            </w:r>
          </w:p>
        </w:tc>
        <w:tc>
          <w:tcPr>
            <w:tcW w:w="1602"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Участие в окружных соревнованиях спортивных семей «Всей семьей за здоровьем!»</w:t>
            </w:r>
          </w:p>
        </w:tc>
        <w:tc>
          <w:tcPr>
            <w:tcW w:w="47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март</w:t>
            </w:r>
          </w:p>
        </w:tc>
        <w:tc>
          <w:tcPr>
            <w:tcW w:w="62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по назначению</w:t>
            </w:r>
          </w:p>
        </w:tc>
        <w:tc>
          <w:tcPr>
            <w:tcW w:w="411"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25</w:t>
            </w:r>
          </w:p>
        </w:tc>
        <w:tc>
          <w:tcPr>
            <w:tcW w:w="366"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422"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906"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МБУ Клуб «Парус», администрация</w:t>
            </w:r>
          </w:p>
        </w:tc>
      </w:tr>
      <w:tr w:rsidR="008D3BE1" w:rsidRPr="000A5050" w:rsidTr="008D3BE1">
        <w:trPr>
          <w:trHeight w:val="630"/>
        </w:trPr>
        <w:tc>
          <w:tcPr>
            <w:tcW w:w="204" w:type="pct"/>
            <w:tcBorders>
              <w:top w:val="nil"/>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16</w:t>
            </w:r>
          </w:p>
        </w:tc>
        <w:tc>
          <w:tcPr>
            <w:tcW w:w="1602"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Участие в окружных соревнованиях по мини – футболу в рамках Спартакиады «Спорт для всех»</w:t>
            </w:r>
          </w:p>
        </w:tc>
        <w:tc>
          <w:tcPr>
            <w:tcW w:w="47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март</w:t>
            </w:r>
          </w:p>
        </w:tc>
        <w:tc>
          <w:tcPr>
            <w:tcW w:w="62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спортзалы ДЮСШ и СДЮСШОР</w:t>
            </w:r>
          </w:p>
        </w:tc>
        <w:tc>
          <w:tcPr>
            <w:tcW w:w="411"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20</w:t>
            </w:r>
          </w:p>
        </w:tc>
        <w:tc>
          <w:tcPr>
            <w:tcW w:w="366"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422"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906"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МБУ Клуб «Парус», администрация</w:t>
            </w:r>
          </w:p>
        </w:tc>
      </w:tr>
      <w:tr w:rsidR="008D3BE1" w:rsidRPr="000A5050" w:rsidTr="008D3BE1">
        <w:trPr>
          <w:trHeight w:val="420"/>
        </w:trPr>
        <w:tc>
          <w:tcPr>
            <w:tcW w:w="204" w:type="pct"/>
            <w:tcBorders>
              <w:top w:val="nil"/>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17</w:t>
            </w:r>
          </w:p>
        </w:tc>
        <w:tc>
          <w:tcPr>
            <w:tcW w:w="1602"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 xml:space="preserve">Фитнес-фестиваль </w:t>
            </w:r>
          </w:p>
        </w:tc>
        <w:tc>
          <w:tcPr>
            <w:tcW w:w="47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март</w:t>
            </w:r>
          </w:p>
        </w:tc>
        <w:tc>
          <w:tcPr>
            <w:tcW w:w="62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по назначению</w:t>
            </w:r>
          </w:p>
        </w:tc>
        <w:tc>
          <w:tcPr>
            <w:tcW w:w="411"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200</w:t>
            </w:r>
          </w:p>
        </w:tc>
        <w:tc>
          <w:tcPr>
            <w:tcW w:w="366"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422"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906"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МБУ Клуб «Парус», администрация</w:t>
            </w:r>
          </w:p>
        </w:tc>
      </w:tr>
      <w:tr w:rsidR="008D3BE1" w:rsidRPr="000A5050" w:rsidTr="008D3BE1">
        <w:trPr>
          <w:trHeight w:val="255"/>
        </w:trPr>
        <w:tc>
          <w:tcPr>
            <w:tcW w:w="204" w:type="pct"/>
            <w:tcBorders>
              <w:top w:val="nil"/>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b/>
                <w:bCs/>
                <w:sz w:val="14"/>
                <w:szCs w:val="14"/>
                <w:lang w:eastAsia="ru-RU"/>
              </w:rPr>
            </w:pPr>
          </w:p>
        </w:tc>
        <w:tc>
          <w:tcPr>
            <w:tcW w:w="1602"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b/>
                <w:bCs/>
                <w:sz w:val="14"/>
                <w:szCs w:val="14"/>
                <w:lang w:eastAsia="ru-RU"/>
              </w:rPr>
            </w:pPr>
            <w:r w:rsidRPr="000A5050">
              <w:rPr>
                <w:rFonts w:ascii="Times New Roman" w:eastAsia="Times New Roman" w:hAnsi="Times New Roman" w:cs="Times New Roman"/>
                <w:b/>
                <w:bCs/>
                <w:sz w:val="14"/>
                <w:szCs w:val="14"/>
                <w:lang w:eastAsia="ru-RU"/>
              </w:rPr>
              <w:t> </w:t>
            </w:r>
          </w:p>
        </w:tc>
        <w:tc>
          <w:tcPr>
            <w:tcW w:w="1090" w:type="pct"/>
            <w:gridSpan w:val="2"/>
            <w:tcBorders>
              <w:top w:val="single" w:sz="4" w:space="0" w:color="auto"/>
              <w:left w:val="nil"/>
              <w:bottom w:val="single" w:sz="4" w:space="0" w:color="auto"/>
              <w:right w:val="single" w:sz="4" w:space="0" w:color="000000"/>
            </w:tcBorders>
            <w:shd w:val="clear" w:color="000000" w:fill="FFFFFF"/>
            <w:hideMark/>
          </w:tcPr>
          <w:p w:rsidR="008D3BE1" w:rsidRPr="000A5050" w:rsidRDefault="008D3BE1" w:rsidP="0050039C">
            <w:pPr>
              <w:rPr>
                <w:rFonts w:ascii="Times New Roman" w:eastAsia="Times New Roman" w:hAnsi="Times New Roman" w:cs="Times New Roman"/>
                <w:b/>
                <w:bCs/>
                <w:sz w:val="14"/>
                <w:szCs w:val="14"/>
                <w:lang w:eastAsia="ru-RU"/>
              </w:rPr>
            </w:pPr>
            <w:r w:rsidRPr="000A5050">
              <w:rPr>
                <w:rFonts w:ascii="Times New Roman" w:eastAsia="Times New Roman" w:hAnsi="Times New Roman" w:cs="Times New Roman"/>
                <w:b/>
                <w:bCs/>
                <w:sz w:val="14"/>
                <w:szCs w:val="14"/>
                <w:lang w:eastAsia="ru-RU"/>
              </w:rPr>
              <w:t>Итого:</w:t>
            </w:r>
          </w:p>
        </w:tc>
        <w:tc>
          <w:tcPr>
            <w:tcW w:w="411"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b/>
                <w:bCs/>
                <w:sz w:val="14"/>
                <w:szCs w:val="14"/>
                <w:lang w:eastAsia="ru-RU"/>
              </w:rPr>
            </w:pPr>
            <w:r w:rsidRPr="000A5050">
              <w:rPr>
                <w:rFonts w:ascii="Times New Roman" w:eastAsia="Times New Roman" w:hAnsi="Times New Roman" w:cs="Times New Roman"/>
                <w:b/>
                <w:bCs/>
                <w:sz w:val="14"/>
                <w:szCs w:val="14"/>
                <w:lang w:eastAsia="ru-RU"/>
              </w:rPr>
              <w:t>940</w:t>
            </w:r>
          </w:p>
        </w:tc>
        <w:tc>
          <w:tcPr>
            <w:tcW w:w="366"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b/>
                <w:bCs/>
                <w:sz w:val="14"/>
                <w:szCs w:val="14"/>
                <w:lang w:eastAsia="ru-RU"/>
              </w:rPr>
            </w:pPr>
            <w:r w:rsidRPr="000A5050">
              <w:rPr>
                <w:rFonts w:ascii="Times New Roman" w:eastAsia="Times New Roman" w:hAnsi="Times New Roman" w:cs="Times New Roman"/>
                <w:b/>
                <w:bCs/>
                <w:sz w:val="14"/>
                <w:szCs w:val="14"/>
                <w:lang w:eastAsia="ru-RU"/>
              </w:rPr>
              <w:t>0,00</w:t>
            </w:r>
          </w:p>
        </w:tc>
        <w:tc>
          <w:tcPr>
            <w:tcW w:w="422"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b/>
                <w:bCs/>
                <w:sz w:val="14"/>
                <w:szCs w:val="14"/>
                <w:lang w:eastAsia="ru-RU"/>
              </w:rPr>
            </w:pPr>
            <w:r w:rsidRPr="000A5050">
              <w:rPr>
                <w:rFonts w:ascii="Times New Roman" w:eastAsia="Times New Roman" w:hAnsi="Times New Roman" w:cs="Times New Roman"/>
                <w:b/>
                <w:bCs/>
                <w:sz w:val="14"/>
                <w:szCs w:val="14"/>
                <w:lang w:eastAsia="ru-RU"/>
              </w:rPr>
              <w:t>0,00</w:t>
            </w:r>
          </w:p>
        </w:tc>
        <w:tc>
          <w:tcPr>
            <w:tcW w:w="906"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 </w:t>
            </w:r>
          </w:p>
        </w:tc>
      </w:tr>
      <w:tr w:rsidR="008D3BE1" w:rsidRPr="000A5050" w:rsidTr="008D3BE1">
        <w:trPr>
          <w:trHeight w:val="255"/>
        </w:trPr>
        <w:tc>
          <w:tcPr>
            <w:tcW w:w="5000" w:type="pct"/>
            <w:gridSpan w:val="8"/>
            <w:tcBorders>
              <w:top w:val="single" w:sz="4" w:space="0" w:color="auto"/>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b/>
                <w:bCs/>
                <w:sz w:val="14"/>
                <w:szCs w:val="14"/>
                <w:lang w:eastAsia="ru-RU"/>
              </w:rPr>
            </w:pPr>
            <w:r w:rsidRPr="000A5050">
              <w:rPr>
                <w:rFonts w:ascii="Times New Roman" w:eastAsia="Times New Roman" w:hAnsi="Times New Roman" w:cs="Times New Roman"/>
                <w:b/>
                <w:bCs/>
                <w:sz w:val="14"/>
                <w:szCs w:val="14"/>
                <w:lang w:eastAsia="ru-RU"/>
              </w:rPr>
              <w:t>II квартал</w:t>
            </w:r>
          </w:p>
        </w:tc>
      </w:tr>
      <w:tr w:rsidR="008D3BE1" w:rsidRPr="000A5050" w:rsidTr="008D3BE1">
        <w:trPr>
          <w:trHeight w:val="420"/>
        </w:trPr>
        <w:tc>
          <w:tcPr>
            <w:tcW w:w="204" w:type="pct"/>
            <w:tcBorders>
              <w:top w:val="nil"/>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1</w:t>
            </w:r>
          </w:p>
        </w:tc>
        <w:tc>
          <w:tcPr>
            <w:tcW w:w="1602"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Марафон "Танцевальное созвездие"</w:t>
            </w:r>
          </w:p>
        </w:tc>
        <w:tc>
          <w:tcPr>
            <w:tcW w:w="47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апрель</w:t>
            </w:r>
          </w:p>
        </w:tc>
        <w:tc>
          <w:tcPr>
            <w:tcW w:w="62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по назначению</w:t>
            </w:r>
          </w:p>
        </w:tc>
        <w:tc>
          <w:tcPr>
            <w:tcW w:w="411"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200</w:t>
            </w:r>
          </w:p>
        </w:tc>
        <w:tc>
          <w:tcPr>
            <w:tcW w:w="366"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422"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906"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МБУ Клуб «Парус», администрация</w:t>
            </w:r>
          </w:p>
        </w:tc>
      </w:tr>
      <w:tr w:rsidR="008D3BE1" w:rsidRPr="000A5050" w:rsidTr="008D3BE1">
        <w:trPr>
          <w:trHeight w:val="630"/>
        </w:trPr>
        <w:tc>
          <w:tcPr>
            <w:tcW w:w="204" w:type="pct"/>
            <w:tcBorders>
              <w:top w:val="single" w:sz="4" w:space="0" w:color="auto"/>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2</w:t>
            </w:r>
          </w:p>
        </w:tc>
        <w:tc>
          <w:tcPr>
            <w:tcW w:w="1602" w:type="pct"/>
            <w:tcBorders>
              <w:top w:val="single" w:sz="4" w:space="0" w:color="auto"/>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Участие в окружном спортивном празднике по фитнес аэробике в рамках весенних школьных каникул</w:t>
            </w:r>
          </w:p>
        </w:tc>
        <w:tc>
          <w:tcPr>
            <w:tcW w:w="470" w:type="pct"/>
            <w:tcBorders>
              <w:top w:val="single" w:sz="4" w:space="0" w:color="auto"/>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по назначению</w:t>
            </w:r>
          </w:p>
        </w:tc>
        <w:tc>
          <w:tcPr>
            <w:tcW w:w="620" w:type="pct"/>
            <w:tcBorders>
              <w:top w:val="single" w:sz="4" w:space="0" w:color="auto"/>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ул. Флотская, д.1</w:t>
            </w:r>
          </w:p>
        </w:tc>
        <w:tc>
          <w:tcPr>
            <w:tcW w:w="411" w:type="pct"/>
            <w:tcBorders>
              <w:top w:val="single" w:sz="4" w:space="0" w:color="auto"/>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30</w:t>
            </w:r>
          </w:p>
        </w:tc>
        <w:tc>
          <w:tcPr>
            <w:tcW w:w="366" w:type="pct"/>
            <w:tcBorders>
              <w:top w:val="single" w:sz="4" w:space="0" w:color="auto"/>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422" w:type="pct"/>
            <w:tcBorders>
              <w:top w:val="single" w:sz="4" w:space="0" w:color="auto"/>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906" w:type="pct"/>
            <w:tcBorders>
              <w:top w:val="single" w:sz="4" w:space="0" w:color="auto"/>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МБУ Клуб «Парус», администрация</w:t>
            </w:r>
          </w:p>
        </w:tc>
      </w:tr>
      <w:tr w:rsidR="008D3BE1" w:rsidRPr="000A5050" w:rsidTr="008D3BE1">
        <w:trPr>
          <w:trHeight w:val="630"/>
        </w:trPr>
        <w:tc>
          <w:tcPr>
            <w:tcW w:w="204" w:type="pct"/>
            <w:tcBorders>
              <w:top w:val="nil"/>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3</w:t>
            </w:r>
          </w:p>
        </w:tc>
        <w:tc>
          <w:tcPr>
            <w:tcW w:w="1602"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Участие в окружных соревнованиях спортивных семей «Водные старты» в дни школьных весенних каникул</w:t>
            </w:r>
          </w:p>
        </w:tc>
        <w:tc>
          <w:tcPr>
            <w:tcW w:w="47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апрель</w:t>
            </w:r>
          </w:p>
        </w:tc>
        <w:tc>
          <w:tcPr>
            <w:tcW w:w="62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ул. Б. Академическая,                     д. 77 а, вл.3</w:t>
            </w:r>
          </w:p>
        </w:tc>
        <w:tc>
          <w:tcPr>
            <w:tcW w:w="411"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10</w:t>
            </w:r>
          </w:p>
        </w:tc>
        <w:tc>
          <w:tcPr>
            <w:tcW w:w="366"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422"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906"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МБУ Клуб «Парус», администрация</w:t>
            </w:r>
          </w:p>
        </w:tc>
      </w:tr>
      <w:tr w:rsidR="008D3BE1" w:rsidRPr="000A5050" w:rsidTr="008D3BE1">
        <w:trPr>
          <w:trHeight w:val="660"/>
        </w:trPr>
        <w:tc>
          <w:tcPr>
            <w:tcW w:w="204" w:type="pct"/>
            <w:tcBorders>
              <w:top w:val="nil"/>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lastRenderedPageBreak/>
              <w:t>4</w:t>
            </w:r>
          </w:p>
        </w:tc>
        <w:tc>
          <w:tcPr>
            <w:tcW w:w="1602"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Районные соревнования по легкоатлетическому кроссу в рамках Спартакиад  «Спорт для всех», «Мир равных возможностей»</w:t>
            </w:r>
          </w:p>
        </w:tc>
        <w:tc>
          <w:tcPr>
            <w:tcW w:w="47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апрель</w:t>
            </w:r>
          </w:p>
        </w:tc>
        <w:tc>
          <w:tcPr>
            <w:tcW w:w="62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Дегунинский пруд</w:t>
            </w:r>
          </w:p>
        </w:tc>
        <w:tc>
          <w:tcPr>
            <w:tcW w:w="411"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40</w:t>
            </w:r>
          </w:p>
        </w:tc>
        <w:tc>
          <w:tcPr>
            <w:tcW w:w="366"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422"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906"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МБУ Клуб «Парус», администрация</w:t>
            </w:r>
          </w:p>
        </w:tc>
      </w:tr>
      <w:tr w:rsidR="008D3BE1" w:rsidRPr="000A5050" w:rsidTr="008D3BE1">
        <w:trPr>
          <w:trHeight w:val="840"/>
        </w:trPr>
        <w:tc>
          <w:tcPr>
            <w:tcW w:w="204" w:type="pct"/>
            <w:tcBorders>
              <w:top w:val="nil"/>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5</w:t>
            </w:r>
          </w:p>
        </w:tc>
        <w:tc>
          <w:tcPr>
            <w:tcW w:w="1602"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Участие в  окружных соревнованиях  по футболу на призы клуба «Кожаный мяч» в рамках Спартакиады «Московский двор -  спортивный двор»</w:t>
            </w:r>
          </w:p>
        </w:tc>
        <w:tc>
          <w:tcPr>
            <w:tcW w:w="47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апрель - май</w:t>
            </w:r>
          </w:p>
        </w:tc>
        <w:tc>
          <w:tcPr>
            <w:tcW w:w="62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стадион «Молния», футбольные поля районов</w:t>
            </w:r>
          </w:p>
        </w:tc>
        <w:tc>
          <w:tcPr>
            <w:tcW w:w="411"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45</w:t>
            </w:r>
          </w:p>
        </w:tc>
        <w:tc>
          <w:tcPr>
            <w:tcW w:w="366"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422"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906"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МБУ Клуб «Парус», администрация</w:t>
            </w:r>
          </w:p>
        </w:tc>
      </w:tr>
      <w:tr w:rsidR="008D3BE1" w:rsidRPr="000A5050" w:rsidTr="008D3BE1">
        <w:trPr>
          <w:trHeight w:val="465"/>
        </w:trPr>
        <w:tc>
          <w:tcPr>
            <w:tcW w:w="204" w:type="pct"/>
            <w:tcBorders>
              <w:top w:val="nil"/>
              <w:left w:val="single" w:sz="4" w:space="0" w:color="auto"/>
              <w:bottom w:val="nil"/>
              <w:right w:val="nil"/>
            </w:tcBorders>
            <w:shd w:val="clear" w:color="000000" w:fill="FFFFFF"/>
            <w:noWrap/>
            <w:vAlign w:val="bottom"/>
            <w:hideMark/>
          </w:tcPr>
          <w:p w:rsidR="008D3BE1" w:rsidRPr="00060D24" w:rsidRDefault="008D3BE1" w:rsidP="0050039C">
            <w:pPr>
              <w:jc w:val="both"/>
              <w:rPr>
                <w:rFonts w:ascii="Times New Roman" w:eastAsia="Times New Roman" w:hAnsi="Times New Roman" w:cs="Times New Roman"/>
                <w:sz w:val="14"/>
                <w:szCs w:val="14"/>
                <w:lang w:eastAsia="ru-RU"/>
              </w:rPr>
            </w:pPr>
            <w:r w:rsidRPr="00060D24">
              <w:rPr>
                <w:rFonts w:ascii="Times New Roman" w:eastAsia="Times New Roman" w:hAnsi="Times New Roman" w:cs="Times New Roman"/>
                <w:sz w:val="14"/>
                <w:szCs w:val="14"/>
                <w:lang w:eastAsia="ru-RU"/>
              </w:rPr>
              <w:t> 6</w:t>
            </w:r>
          </w:p>
        </w:tc>
        <w:tc>
          <w:tcPr>
            <w:tcW w:w="1602" w:type="pct"/>
            <w:tcBorders>
              <w:top w:val="nil"/>
              <w:left w:val="single" w:sz="4" w:space="0" w:color="auto"/>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Районные соревнования по АРМ - спорту в рамках Спартакиады «Спорт для всех»</w:t>
            </w:r>
          </w:p>
        </w:tc>
        <w:tc>
          <w:tcPr>
            <w:tcW w:w="47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апрель-май</w:t>
            </w:r>
          </w:p>
        </w:tc>
        <w:tc>
          <w:tcPr>
            <w:tcW w:w="62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по назначению</w:t>
            </w:r>
          </w:p>
        </w:tc>
        <w:tc>
          <w:tcPr>
            <w:tcW w:w="411"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15</w:t>
            </w:r>
          </w:p>
        </w:tc>
        <w:tc>
          <w:tcPr>
            <w:tcW w:w="366"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422"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906"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МБУ Клуб «Парус», администрация</w:t>
            </w:r>
          </w:p>
        </w:tc>
      </w:tr>
      <w:tr w:rsidR="008D3BE1" w:rsidRPr="000A5050" w:rsidTr="008D3BE1">
        <w:trPr>
          <w:trHeight w:val="630"/>
        </w:trPr>
        <w:tc>
          <w:tcPr>
            <w:tcW w:w="204" w:type="pct"/>
            <w:tcBorders>
              <w:top w:val="single" w:sz="4" w:space="0" w:color="auto"/>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w:t>
            </w:r>
          </w:p>
        </w:tc>
        <w:tc>
          <w:tcPr>
            <w:tcW w:w="1602"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 xml:space="preserve">Районные соревнования по </w:t>
            </w:r>
            <w:proofErr w:type="spellStart"/>
            <w:r w:rsidRPr="000A5050">
              <w:rPr>
                <w:rFonts w:ascii="Times New Roman" w:eastAsia="Times New Roman" w:hAnsi="Times New Roman" w:cs="Times New Roman"/>
                <w:sz w:val="14"/>
                <w:szCs w:val="14"/>
                <w:lang w:eastAsia="ru-RU"/>
              </w:rPr>
              <w:t>петанку</w:t>
            </w:r>
            <w:proofErr w:type="spellEnd"/>
            <w:r w:rsidRPr="000A5050">
              <w:rPr>
                <w:rFonts w:ascii="Times New Roman" w:eastAsia="Times New Roman" w:hAnsi="Times New Roman" w:cs="Times New Roman"/>
                <w:sz w:val="14"/>
                <w:szCs w:val="14"/>
                <w:lang w:eastAsia="ru-RU"/>
              </w:rPr>
              <w:t xml:space="preserve"> в рамках Спартакиады «Активное долголетие», «Мир равных возможностей»</w:t>
            </w:r>
          </w:p>
        </w:tc>
        <w:tc>
          <w:tcPr>
            <w:tcW w:w="47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апрель-май</w:t>
            </w:r>
          </w:p>
        </w:tc>
        <w:tc>
          <w:tcPr>
            <w:tcW w:w="62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по назначению</w:t>
            </w:r>
          </w:p>
        </w:tc>
        <w:tc>
          <w:tcPr>
            <w:tcW w:w="411"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20</w:t>
            </w:r>
          </w:p>
        </w:tc>
        <w:tc>
          <w:tcPr>
            <w:tcW w:w="366"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422"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906"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МБУ Клуб «Парус», администрация</w:t>
            </w:r>
          </w:p>
        </w:tc>
      </w:tr>
      <w:tr w:rsidR="008D3BE1" w:rsidRPr="000A5050" w:rsidTr="008D3BE1">
        <w:trPr>
          <w:trHeight w:val="630"/>
        </w:trPr>
        <w:tc>
          <w:tcPr>
            <w:tcW w:w="204" w:type="pct"/>
            <w:tcBorders>
              <w:top w:val="nil"/>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w:t>
            </w:r>
          </w:p>
        </w:tc>
        <w:tc>
          <w:tcPr>
            <w:tcW w:w="1602"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Районные соревнования по туризму в рамках Спартакиады  «Всей семьей за здоровьем»</w:t>
            </w:r>
          </w:p>
        </w:tc>
        <w:tc>
          <w:tcPr>
            <w:tcW w:w="47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 xml:space="preserve"> май</w:t>
            </w:r>
          </w:p>
        </w:tc>
        <w:tc>
          <w:tcPr>
            <w:tcW w:w="62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по назначению</w:t>
            </w:r>
          </w:p>
        </w:tc>
        <w:tc>
          <w:tcPr>
            <w:tcW w:w="411"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25</w:t>
            </w:r>
          </w:p>
        </w:tc>
        <w:tc>
          <w:tcPr>
            <w:tcW w:w="366"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422"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906"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МБУ Клуб «Парус» с участием администрации,  ЦФК и</w:t>
            </w:r>
            <w:proofErr w:type="gramStart"/>
            <w:r w:rsidRPr="000A5050">
              <w:rPr>
                <w:rFonts w:ascii="Times New Roman" w:eastAsia="Times New Roman" w:hAnsi="Times New Roman" w:cs="Times New Roman"/>
                <w:sz w:val="14"/>
                <w:szCs w:val="14"/>
                <w:lang w:eastAsia="ru-RU"/>
              </w:rPr>
              <w:t xml:space="preserve"> С</w:t>
            </w:r>
            <w:proofErr w:type="gramEnd"/>
          </w:p>
        </w:tc>
      </w:tr>
      <w:tr w:rsidR="008D3BE1" w:rsidRPr="000A5050" w:rsidTr="008D3BE1">
        <w:trPr>
          <w:trHeight w:val="630"/>
        </w:trPr>
        <w:tc>
          <w:tcPr>
            <w:tcW w:w="204" w:type="pct"/>
            <w:tcBorders>
              <w:top w:val="nil"/>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w:t>
            </w:r>
          </w:p>
        </w:tc>
        <w:tc>
          <w:tcPr>
            <w:tcW w:w="1602"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Участие команд Западное Дегунино в окружных соревнованиях «Школа безопасности»</w:t>
            </w:r>
          </w:p>
        </w:tc>
        <w:tc>
          <w:tcPr>
            <w:tcW w:w="47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май</w:t>
            </w:r>
          </w:p>
        </w:tc>
        <w:tc>
          <w:tcPr>
            <w:tcW w:w="62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Ленинградское ш., д.27</w:t>
            </w:r>
          </w:p>
        </w:tc>
        <w:tc>
          <w:tcPr>
            <w:tcW w:w="411"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20</w:t>
            </w:r>
          </w:p>
        </w:tc>
        <w:tc>
          <w:tcPr>
            <w:tcW w:w="366"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422"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906"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МБУ Клуб «Парус», администрация</w:t>
            </w:r>
          </w:p>
        </w:tc>
      </w:tr>
      <w:tr w:rsidR="008D3BE1" w:rsidRPr="000A5050" w:rsidTr="008D3BE1">
        <w:trPr>
          <w:trHeight w:val="630"/>
        </w:trPr>
        <w:tc>
          <w:tcPr>
            <w:tcW w:w="204" w:type="pct"/>
            <w:tcBorders>
              <w:top w:val="nil"/>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w:t>
            </w:r>
          </w:p>
        </w:tc>
        <w:tc>
          <w:tcPr>
            <w:tcW w:w="1602"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 xml:space="preserve">Районная </w:t>
            </w:r>
            <w:proofErr w:type="spellStart"/>
            <w:r w:rsidRPr="000A5050">
              <w:rPr>
                <w:rFonts w:ascii="Times New Roman" w:eastAsia="Times New Roman" w:hAnsi="Times New Roman" w:cs="Times New Roman"/>
                <w:sz w:val="14"/>
                <w:szCs w:val="14"/>
                <w:lang w:eastAsia="ru-RU"/>
              </w:rPr>
              <w:t>военно</w:t>
            </w:r>
            <w:proofErr w:type="spellEnd"/>
            <w:r w:rsidRPr="000A5050">
              <w:rPr>
                <w:rFonts w:ascii="Times New Roman" w:eastAsia="Times New Roman" w:hAnsi="Times New Roman" w:cs="Times New Roman"/>
                <w:sz w:val="14"/>
                <w:szCs w:val="14"/>
                <w:lang w:eastAsia="ru-RU"/>
              </w:rPr>
              <w:t xml:space="preserve"> – патриотическая игра «Зарница» среди молодежи допризывного возраста в рамках Дня Победы</w:t>
            </w:r>
          </w:p>
        </w:tc>
        <w:tc>
          <w:tcPr>
            <w:tcW w:w="47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май</w:t>
            </w:r>
          </w:p>
        </w:tc>
        <w:tc>
          <w:tcPr>
            <w:tcW w:w="62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по назначению</w:t>
            </w:r>
          </w:p>
        </w:tc>
        <w:tc>
          <w:tcPr>
            <w:tcW w:w="411"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100</w:t>
            </w:r>
          </w:p>
        </w:tc>
        <w:tc>
          <w:tcPr>
            <w:tcW w:w="366"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422"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906"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МБУ Клуб «Парус», администрация</w:t>
            </w:r>
          </w:p>
        </w:tc>
      </w:tr>
      <w:tr w:rsidR="008D3BE1" w:rsidRPr="000A5050" w:rsidTr="008D3BE1">
        <w:trPr>
          <w:trHeight w:val="420"/>
        </w:trPr>
        <w:tc>
          <w:tcPr>
            <w:tcW w:w="204" w:type="pct"/>
            <w:tcBorders>
              <w:top w:val="nil"/>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11</w:t>
            </w:r>
          </w:p>
        </w:tc>
        <w:tc>
          <w:tcPr>
            <w:tcW w:w="1602"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Спортивно-массовое мероприятие в рамках Дня Победы</w:t>
            </w:r>
          </w:p>
        </w:tc>
        <w:tc>
          <w:tcPr>
            <w:tcW w:w="47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май</w:t>
            </w:r>
          </w:p>
        </w:tc>
        <w:tc>
          <w:tcPr>
            <w:tcW w:w="62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по назначению</w:t>
            </w:r>
          </w:p>
        </w:tc>
        <w:tc>
          <w:tcPr>
            <w:tcW w:w="411"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300</w:t>
            </w:r>
          </w:p>
        </w:tc>
        <w:tc>
          <w:tcPr>
            <w:tcW w:w="366"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422"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906"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МБУ Клуб «Парус», администрация</w:t>
            </w:r>
          </w:p>
        </w:tc>
      </w:tr>
      <w:tr w:rsidR="008D3BE1" w:rsidRPr="000A5050" w:rsidTr="008D3BE1">
        <w:trPr>
          <w:trHeight w:val="420"/>
        </w:trPr>
        <w:tc>
          <w:tcPr>
            <w:tcW w:w="204" w:type="pct"/>
            <w:tcBorders>
              <w:top w:val="nil"/>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1</w:t>
            </w:r>
            <w:r>
              <w:rPr>
                <w:rFonts w:ascii="Times New Roman" w:eastAsia="Times New Roman" w:hAnsi="Times New Roman" w:cs="Times New Roman"/>
                <w:sz w:val="14"/>
                <w:szCs w:val="14"/>
                <w:lang w:eastAsia="ru-RU"/>
              </w:rPr>
              <w:t>2</w:t>
            </w:r>
          </w:p>
        </w:tc>
        <w:tc>
          <w:tcPr>
            <w:tcW w:w="1602"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Районные соревнования по футболу  в рамках Спартакиады «Спорт для всех»</w:t>
            </w:r>
          </w:p>
        </w:tc>
        <w:tc>
          <w:tcPr>
            <w:tcW w:w="47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май - июнь</w:t>
            </w:r>
          </w:p>
        </w:tc>
        <w:tc>
          <w:tcPr>
            <w:tcW w:w="62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спортивные площадки</w:t>
            </w:r>
          </w:p>
        </w:tc>
        <w:tc>
          <w:tcPr>
            <w:tcW w:w="411"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40</w:t>
            </w:r>
          </w:p>
        </w:tc>
        <w:tc>
          <w:tcPr>
            <w:tcW w:w="366"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422"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906"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МБУ Клуб «Парус», администрация</w:t>
            </w:r>
          </w:p>
        </w:tc>
      </w:tr>
      <w:tr w:rsidR="008D3BE1" w:rsidRPr="000A5050" w:rsidTr="008D3BE1">
        <w:trPr>
          <w:trHeight w:val="420"/>
        </w:trPr>
        <w:tc>
          <w:tcPr>
            <w:tcW w:w="204" w:type="pct"/>
            <w:tcBorders>
              <w:top w:val="nil"/>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13</w:t>
            </w:r>
          </w:p>
        </w:tc>
        <w:tc>
          <w:tcPr>
            <w:tcW w:w="1602"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Районная Спартакиада «Олимпийское лето» по видам спорта</w:t>
            </w:r>
          </w:p>
        </w:tc>
        <w:tc>
          <w:tcPr>
            <w:tcW w:w="47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июнь</w:t>
            </w:r>
          </w:p>
        </w:tc>
        <w:tc>
          <w:tcPr>
            <w:tcW w:w="62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спортивные площадки</w:t>
            </w:r>
          </w:p>
        </w:tc>
        <w:tc>
          <w:tcPr>
            <w:tcW w:w="411"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60</w:t>
            </w:r>
          </w:p>
        </w:tc>
        <w:tc>
          <w:tcPr>
            <w:tcW w:w="366"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422"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906"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МБУ Клуб «Парус», администрация</w:t>
            </w:r>
          </w:p>
        </w:tc>
      </w:tr>
      <w:tr w:rsidR="008D3BE1" w:rsidRPr="000A5050" w:rsidTr="008D3BE1">
        <w:trPr>
          <w:trHeight w:val="630"/>
        </w:trPr>
        <w:tc>
          <w:tcPr>
            <w:tcW w:w="204" w:type="pct"/>
            <w:tcBorders>
              <w:top w:val="nil"/>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14</w:t>
            </w:r>
          </w:p>
        </w:tc>
        <w:tc>
          <w:tcPr>
            <w:tcW w:w="1602"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Участие в окружных соревнованиях по футболу в рамках Спартакиады «Спорт для всех»</w:t>
            </w:r>
          </w:p>
        </w:tc>
        <w:tc>
          <w:tcPr>
            <w:tcW w:w="47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июнь - июль</w:t>
            </w:r>
          </w:p>
        </w:tc>
        <w:tc>
          <w:tcPr>
            <w:tcW w:w="62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по назначению</w:t>
            </w:r>
          </w:p>
        </w:tc>
        <w:tc>
          <w:tcPr>
            <w:tcW w:w="411"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15</w:t>
            </w:r>
          </w:p>
        </w:tc>
        <w:tc>
          <w:tcPr>
            <w:tcW w:w="366"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422"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906"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МБУ Клуб «Парус», администрация</w:t>
            </w:r>
          </w:p>
        </w:tc>
      </w:tr>
      <w:tr w:rsidR="008D3BE1" w:rsidRPr="000A5050" w:rsidTr="008D3BE1">
        <w:trPr>
          <w:trHeight w:val="255"/>
        </w:trPr>
        <w:tc>
          <w:tcPr>
            <w:tcW w:w="204" w:type="pct"/>
            <w:tcBorders>
              <w:top w:val="nil"/>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b/>
                <w:bCs/>
                <w:sz w:val="14"/>
                <w:szCs w:val="14"/>
                <w:lang w:eastAsia="ru-RU"/>
              </w:rPr>
            </w:pPr>
          </w:p>
        </w:tc>
        <w:tc>
          <w:tcPr>
            <w:tcW w:w="1602"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b/>
                <w:bCs/>
                <w:sz w:val="14"/>
                <w:szCs w:val="14"/>
                <w:lang w:eastAsia="ru-RU"/>
              </w:rPr>
            </w:pPr>
            <w:r w:rsidRPr="000A5050">
              <w:rPr>
                <w:rFonts w:ascii="Times New Roman" w:eastAsia="Times New Roman" w:hAnsi="Times New Roman" w:cs="Times New Roman"/>
                <w:b/>
                <w:bCs/>
                <w:sz w:val="14"/>
                <w:szCs w:val="14"/>
                <w:lang w:eastAsia="ru-RU"/>
              </w:rPr>
              <w:t> </w:t>
            </w:r>
          </w:p>
        </w:tc>
        <w:tc>
          <w:tcPr>
            <w:tcW w:w="1090" w:type="pct"/>
            <w:gridSpan w:val="2"/>
            <w:tcBorders>
              <w:top w:val="single" w:sz="4" w:space="0" w:color="auto"/>
              <w:left w:val="nil"/>
              <w:bottom w:val="single" w:sz="4" w:space="0" w:color="auto"/>
              <w:right w:val="single" w:sz="4" w:space="0" w:color="000000"/>
            </w:tcBorders>
            <w:shd w:val="clear" w:color="000000" w:fill="FFFFFF"/>
            <w:hideMark/>
          </w:tcPr>
          <w:p w:rsidR="008D3BE1" w:rsidRPr="000A5050" w:rsidRDefault="008D3BE1" w:rsidP="0050039C">
            <w:pPr>
              <w:rPr>
                <w:rFonts w:ascii="Times New Roman" w:eastAsia="Times New Roman" w:hAnsi="Times New Roman" w:cs="Times New Roman"/>
                <w:b/>
                <w:bCs/>
                <w:sz w:val="14"/>
                <w:szCs w:val="14"/>
                <w:lang w:eastAsia="ru-RU"/>
              </w:rPr>
            </w:pPr>
            <w:r w:rsidRPr="000A5050">
              <w:rPr>
                <w:rFonts w:ascii="Times New Roman" w:eastAsia="Times New Roman" w:hAnsi="Times New Roman" w:cs="Times New Roman"/>
                <w:b/>
                <w:bCs/>
                <w:sz w:val="14"/>
                <w:szCs w:val="14"/>
                <w:lang w:eastAsia="ru-RU"/>
              </w:rPr>
              <w:t>Итого:</w:t>
            </w:r>
          </w:p>
        </w:tc>
        <w:tc>
          <w:tcPr>
            <w:tcW w:w="411"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b/>
                <w:bCs/>
                <w:sz w:val="14"/>
                <w:szCs w:val="14"/>
                <w:lang w:eastAsia="ru-RU"/>
              </w:rPr>
            </w:pPr>
            <w:r w:rsidRPr="000A5050">
              <w:rPr>
                <w:rFonts w:ascii="Times New Roman" w:eastAsia="Times New Roman" w:hAnsi="Times New Roman" w:cs="Times New Roman"/>
                <w:b/>
                <w:bCs/>
                <w:sz w:val="14"/>
                <w:szCs w:val="14"/>
                <w:lang w:eastAsia="ru-RU"/>
              </w:rPr>
              <w:t>920</w:t>
            </w:r>
          </w:p>
        </w:tc>
        <w:tc>
          <w:tcPr>
            <w:tcW w:w="366"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b/>
                <w:bCs/>
                <w:sz w:val="14"/>
                <w:szCs w:val="14"/>
                <w:lang w:eastAsia="ru-RU"/>
              </w:rPr>
            </w:pPr>
            <w:r w:rsidRPr="000A5050">
              <w:rPr>
                <w:rFonts w:ascii="Times New Roman" w:eastAsia="Times New Roman" w:hAnsi="Times New Roman" w:cs="Times New Roman"/>
                <w:b/>
                <w:bCs/>
                <w:sz w:val="14"/>
                <w:szCs w:val="14"/>
                <w:lang w:eastAsia="ru-RU"/>
              </w:rPr>
              <w:t>0,00</w:t>
            </w:r>
          </w:p>
        </w:tc>
        <w:tc>
          <w:tcPr>
            <w:tcW w:w="422"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b/>
                <w:bCs/>
                <w:sz w:val="14"/>
                <w:szCs w:val="14"/>
                <w:lang w:eastAsia="ru-RU"/>
              </w:rPr>
            </w:pPr>
            <w:r w:rsidRPr="000A5050">
              <w:rPr>
                <w:rFonts w:ascii="Times New Roman" w:eastAsia="Times New Roman" w:hAnsi="Times New Roman" w:cs="Times New Roman"/>
                <w:b/>
                <w:bCs/>
                <w:sz w:val="14"/>
                <w:szCs w:val="14"/>
                <w:lang w:eastAsia="ru-RU"/>
              </w:rPr>
              <w:t>0,00</w:t>
            </w:r>
          </w:p>
        </w:tc>
        <w:tc>
          <w:tcPr>
            <w:tcW w:w="906"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 </w:t>
            </w:r>
          </w:p>
        </w:tc>
      </w:tr>
      <w:tr w:rsidR="008D3BE1" w:rsidRPr="000A5050" w:rsidTr="008D3BE1">
        <w:trPr>
          <w:trHeight w:val="255"/>
        </w:trPr>
        <w:tc>
          <w:tcPr>
            <w:tcW w:w="5000" w:type="pct"/>
            <w:gridSpan w:val="8"/>
            <w:tcBorders>
              <w:top w:val="single" w:sz="4" w:space="0" w:color="auto"/>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b/>
                <w:bCs/>
                <w:sz w:val="14"/>
                <w:szCs w:val="14"/>
                <w:lang w:eastAsia="ru-RU"/>
              </w:rPr>
            </w:pPr>
            <w:r w:rsidRPr="000A5050">
              <w:rPr>
                <w:rFonts w:ascii="Times New Roman" w:eastAsia="Times New Roman" w:hAnsi="Times New Roman" w:cs="Times New Roman"/>
                <w:b/>
                <w:bCs/>
                <w:sz w:val="14"/>
                <w:szCs w:val="14"/>
                <w:lang w:eastAsia="ru-RU"/>
              </w:rPr>
              <w:t>III квартал</w:t>
            </w:r>
          </w:p>
        </w:tc>
      </w:tr>
      <w:tr w:rsidR="008D3BE1" w:rsidRPr="000A5050" w:rsidTr="008D3BE1">
        <w:trPr>
          <w:trHeight w:val="630"/>
        </w:trPr>
        <w:tc>
          <w:tcPr>
            <w:tcW w:w="204" w:type="pct"/>
            <w:tcBorders>
              <w:top w:val="nil"/>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1</w:t>
            </w:r>
          </w:p>
        </w:tc>
        <w:tc>
          <w:tcPr>
            <w:tcW w:w="1602"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Участие в окружных соревнованиях спортивных семей «</w:t>
            </w:r>
            <w:proofErr w:type="spellStart"/>
            <w:r w:rsidRPr="000A5050">
              <w:rPr>
                <w:rFonts w:ascii="Times New Roman" w:eastAsia="Times New Roman" w:hAnsi="Times New Roman" w:cs="Times New Roman"/>
                <w:sz w:val="14"/>
                <w:szCs w:val="14"/>
                <w:lang w:eastAsia="ru-RU"/>
              </w:rPr>
              <w:t>Туриада</w:t>
            </w:r>
            <w:proofErr w:type="spellEnd"/>
            <w:r w:rsidRPr="000A5050">
              <w:rPr>
                <w:rFonts w:ascii="Times New Roman" w:eastAsia="Times New Roman" w:hAnsi="Times New Roman" w:cs="Times New Roman"/>
                <w:sz w:val="14"/>
                <w:szCs w:val="14"/>
                <w:lang w:eastAsia="ru-RU"/>
              </w:rPr>
              <w:t>» в рамках Спартакиады «Всей семьей за здоровьем»</w:t>
            </w:r>
          </w:p>
        </w:tc>
        <w:tc>
          <w:tcPr>
            <w:tcW w:w="47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июль</w:t>
            </w:r>
          </w:p>
        </w:tc>
        <w:tc>
          <w:tcPr>
            <w:tcW w:w="62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по назначению</w:t>
            </w:r>
          </w:p>
        </w:tc>
        <w:tc>
          <w:tcPr>
            <w:tcW w:w="411"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20</w:t>
            </w:r>
          </w:p>
        </w:tc>
        <w:tc>
          <w:tcPr>
            <w:tcW w:w="366"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422"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906"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МБУ Клуб «Парус», администрация</w:t>
            </w:r>
          </w:p>
        </w:tc>
      </w:tr>
      <w:tr w:rsidR="008D3BE1" w:rsidRPr="000A5050" w:rsidTr="008D3BE1">
        <w:trPr>
          <w:trHeight w:val="420"/>
        </w:trPr>
        <w:tc>
          <w:tcPr>
            <w:tcW w:w="204" w:type="pct"/>
            <w:tcBorders>
              <w:top w:val="nil"/>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2</w:t>
            </w:r>
          </w:p>
        </w:tc>
        <w:tc>
          <w:tcPr>
            <w:tcW w:w="1602"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Районная Спартакиада «Лето в городе» по видам спорта</w:t>
            </w:r>
          </w:p>
        </w:tc>
        <w:tc>
          <w:tcPr>
            <w:tcW w:w="47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июл</w:t>
            </w:r>
            <w:proofErr w:type="gramStart"/>
            <w:r w:rsidRPr="000A5050">
              <w:rPr>
                <w:rFonts w:ascii="Times New Roman" w:eastAsia="Times New Roman" w:hAnsi="Times New Roman" w:cs="Times New Roman"/>
                <w:sz w:val="14"/>
                <w:szCs w:val="14"/>
                <w:lang w:eastAsia="ru-RU"/>
              </w:rPr>
              <w:t>ь-</w:t>
            </w:r>
            <w:proofErr w:type="gramEnd"/>
            <w:r w:rsidRPr="000A5050">
              <w:rPr>
                <w:rFonts w:ascii="Times New Roman" w:eastAsia="Times New Roman" w:hAnsi="Times New Roman" w:cs="Times New Roman"/>
                <w:sz w:val="14"/>
                <w:szCs w:val="14"/>
                <w:lang w:eastAsia="ru-RU"/>
              </w:rPr>
              <w:t xml:space="preserve"> август</w:t>
            </w:r>
          </w:p>
        </w:tc>
        <w:tc>
          <w:tcPr>
            <w:tcW w:w="62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спортивные площадки</w:t>
            </w:r>
          </w:p>
        </w:tc>
        <w:tc>
          <w:tcPr>
            <w:tcW w:w="411"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100</w:t>
            </w:r>
          </w:p>
        </w:tc>
        <w:tc>
          <w:tcPr>
            <w:tcW w:w="366"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422"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906"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МБУ Клуб «Парус», администрация</w:t>
            </w:r>
          </w:p>
        </w:tc>
      </w:tr>
      <w:tr w:rsidR="008D3BE1" w:rsidRPr="000A5050" w:rsidTr="008D3BE1">
        <w:trPr>
          <w:trHeight w:val="630"/>
        </w:trPr>
        <w:tc>
          <w:tcPr>
            <w:tcW w:w="204" w:type="pct"/>
            <w:tcBorders>
              <w:top w:val="nil"/>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3</w:t>
            </w:r>
          </w:p>
        </w:tc>
        <w:tc>
          <w:tcPr>
            <w:tcW w:w="1602"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 xml:space="preserve">Районное физкультурно -  оздоровительное мероприятие «Веселые старты» в рамках Дня Российского Флага </w:t>
            </w:r>
          </w:p>
        </w:tc>
        <w:tc>
          <w:tcPr>
            <w:tcW w:w="47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август</w:t>
            </w:r>
          </w:p>
        </w:tc>
        <w:tc>
          <w:tcPr>
            <w:tcW w:w="62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по назначению</w:t>
            </w:r>
          </w:p>
        </w:tc>
        <w:tc>
          <w:tcPr>
            <w:tcW w:w="411"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50</w:t>
            </w:r>
          </w:p>
        </w:tc>
        <w:tc>
          <w:tcPr>
            <w:tcW w:w="366"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422"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906"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МБУ Клуб «Парус», администрация</w:t>
            </w:r>
          </w:p>
        </w:tc>
      </w:tr>
      <w:tr w:rsidR="008D3BE1" w:rsidRPr="000A5050" w:rsidTr="008D3BE1">
        <w:trPr>
          <w:trHeight w:val="420"/>
        </w:trPr>
        <w:tc>
          <w:tcPr>
            <w:tcW w:w="204" w:type="pct"/>
            <w:tcBorders>
              <w:top w:val="nil"/>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4</w:t>
            </w:r>
          </w:p>
        </w:tc>
        <w:tc>
          <w:tcPr>
            <w:tcW w:w="1602"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Товарищеские матчи по футболу в рамках Всероссийского Дня физкультурника</w:t>
            </w:r>
          </w:p>
        </w:tc>
        <w:tc>
          <w:tcPr>
            <w:tcW w:w="47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август-сентябрь</w:t>
            </w:r>
          </w:p>
        </w:tc>
        <w:tc>
          <w:tcPr>
            <w:tcW w:w="62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спортивные площадки</w:t>
            </w:r>
          </w:p>
        </w:tc>
        <w:tc>
          <w:tcPr>
            <w:tcW w:w="411"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80</w:t>
            </w:r>
          </w:p>
        </w:tc>
        <w:tc>
          <w:tcPr>
            <w:tcW w:w="366"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422"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906"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МБУ Клуб «Парус», администрация</w:t>
            </w:r>
          </w:p>
        </w:tc>
      </w:tr>
      <w:tr w:rsidR="008D3BE1" w:rsidRPr="000A5050" w:rsidTr="008D3BE1">
        <w:trPr>
          <w:trHeight w:val="630"/>
        </w:trPr>
        <w:tc>
          <w:tcPr>
            <w:tcW w:w="204" w:type="pct"/>
            <w:tcBorders>
              <w:top w:val="nil"/>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5</w:t>
            </w:r>
          </w:p>
        </w:tc>
        <w:tc>
          <w:tcPr>
            <w:tcW w:w="1602"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Районные соревнования по настольному теннису в рамках Спартакиады «Мир равных возможностей»</w:t>
            </w:r>
          </w:p>
        </w:tc>
        <w:tc>
          <w:tcPr>
            <w:tcW w:w="47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авгус</w:t>
            </w:r>
            <w:proofErr w:type="gramStart"/>
            <w:r w:rsidRPr="000A5050">
              <w:rPr>
                <w:rFonts w:ascii="Times New Roman" w:eastAsia="Times New Roman" w:hAnsi="Times New Roman" w:cs="Times New Roman"/>
                <w:sz w:val="14"/>
                <w:szCs w:val="14"/>
                <w:lang w:eastAsia="ru-RU"/>
              </w:rPr>
              <w:t>т-</w:t>
            </w:r>
            <w:proofErr w:type="gramEnd"/>
            <w:r w:rsidRPr="000A5050">
              <w:rPr>
                <w:rFonts w:ascii="Times New Roman" w:eastAsia="Times New Roman" w:hAnsi="Times New Roman" w:cs="Times New Roman"/>
                <w:sz w:val="14"/>
                <w:szCs w:val="14"/>
                <w:lang w:eastAsia="ru-RU"/>
              </w:rPr>
              <w:t xml:space="preserve"> сентябрь</w:t>
            </w:r>
          </w:p>
        </w:tc>
        <w:tc>
          <w:tcPr>
            <w:tcW w:w="62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по назначению</w:t>
            </w:r>
          </w:p>
        </w:tc>
        <w:tc>
          <w:tcPr>
            <w:tcW w:w="411"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50</w:t>
            </w:r>
          </w:p>
        </w:tc>
        <w:tc>
          <w:tcPr>
            <w:tcW w:w="366"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422"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906"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МБУ Клуб «Парус», администрация</w:t>
            </w:r>
          </w:p>
        </w:tc>
      </w:tr>
      <w:tr w:rsidR="008D3BE1" w:rsidRPr="000A5050" w:rsidTr="008D3BE1">
        <w:trPr>
          <w:trHeight w:val="420"/>
        </w:trPr>
        <w:tc>
          <w:tcPr>
            <w:tcW w:w="204" w:type="pct"/>
            <w:tcBorders>
              <w:top w:val="nil"/>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6</w:t>
            </w:r>
          </w:p>
        </w:tc>
        <w:tc>
          <w:tcPr>
            <w:tcW w:w="1602"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Спортивно-массовое мероприятие "Олимпийские резервы"</w:t>
            </w:r>
          </w:p>
        </w:tc>
        <w:tc>
          <w:tcPr>
            <w:tcW w:w="47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сентябрь</w:t>
            </w:r>
          </w:p>
        </w:tc>
        <w:tc>
          <w:tcPr>
            <w:tcW w:w="62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по назначению</w:t>
            </w:r>
          </w:p>
        </w:tc>
        <w:tc>
          <w:tcPr>
            <w:tcW w:w="411"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300</w:t>
            </w:r>
          </w:p>
        </w:tc>
        <w:tc>
          <w:tcPr>
            <w:tcW w:w="366"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422"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906"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МБУ Клуб «Парус», администрация</w:t>
            </w:r>
          </w:p>
        </w:tc>
      </w:tr>
      <w:tr w:rsidR="008D3BE1" w:rsidRPr="000A5050" w:rsidTr="008D3BE1">
        <w:trPr>
          <w:trHeight w:val="630"/>
        </w:trPr>
        <w:tc>
          <w:tcPr>
            <w:tcW w:w="204" w:type="pct"/>
            <w:tcBorders>
              <w:top w:val="nil"/>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7</w:t>
            </w:r>
          </w:p>
        </w:tc>
        <w:tc>
          <w:tcPr>
            <w:tcW w:w="1602"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Районные соревнования по городошному спорту в рамках Спартакиады «Активное долголетие»</w:t>
            </w:r>
          </w:p>
        </w:tc>
        <w:tc>
          <w:tcPr>
            <w:tcW w:w="47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сентябрь</w:t>
            </w:r>
          </w:p>
        </w:tc>
        <w:tc>
          <w:tcPr>
            <w:tcW w:w="62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по назначению</w:t>
            </w:r>
          </w:p>
        </w:tc>
        <w:tc>
          <w:tcPr>
            <w:tcW w:w="411"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20</w:t>
            </w:r>
          </w:p>
        </w:tc>
        <w:tc>
          <w:tcPr>
            <w:tcW w:w="366"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422"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906"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МБУ Клуб «Парус», администрация</w:t>
            </w:r>
          </w:p>
        </w:tc>
      </w:tr>
      <w:tr w:rsidR="008D3BE1" w:rsidRPr="000A5050" w:rsidTr="008D3BE1">
        <w:trPr>
          <w:trHeight w:val="630"/>
        </w:trPr>
        <w:tc>
          <w:tcPr>
            <w:tcW w:w="204" w:type="pct"/>
            <w:tcBorders>
              <w:top w:val="nil"/>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8</w:t>
            </w:r>
          </w:p>
        </w:tc>
        <w:tc>
          <w:tcPr>
            <w:tcW w:w="1602"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Участие в окружных соревнованиях по волейболу в рамках Спартакиады «Московский двор – спортивный двор»</w:t>
            </w:r>
          </w:p>
        </w:tc>
        <w:tc>
          <w:tcPr>
            <w:tcW w:w="47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сентябрь - октябрь</w:t>
            </w:r>
          </w:p>
        </w:tc>
        <w:tc>
          <w:tcPr>
            <w:tcW w:w="62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спортзалы ДЮСШ и</w:t>
            </w:r>
          </w:p>
        </w:tc>
        <w:tc>
          <w:tcPr>
            <w:tcW w:w="411"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20</w:t>
            </w:r>
          </w:p>
        </w:tc>
        <w:tc>
          <w:tcPr>
            <w:tcW w:w="366"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422"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906"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МБУ Клуб «Парус», администрация</w:t>
            </w:r>
          </w:p>
        </w:tc>
      </w:tr>
      <w:tr w:rsidR="008D3BE1" w:rsidRPr="000A5050" w:rsidTr="008D3BE1">
        <w:trPr>
          <w:trHeight w:val="255"/>
        </w:trPr>
        <w:tc>
          <w:tcPr>
            <w:tcW w:w="204" w:type="pct"/>
            <w:tcBorders>
              <w:top w:val="nil"/>
              <w:left w:val="single" w:sz="4" w:space="0" w:color="auto"/>
              <w:bottom w:val="single" w:sz="4" w:space="0" w:color="auto"/>
              <w:right w:val="single" w:sz="4" w:space="0" w:color="auto"/>
            </w:tcBorders>
            <w:shd w:val="clear" w:color="auto" w:fill="auto"/>
            <w:hideMark/>
          </w:tcPr>
          <w:p w:rsidR="008D3BE1" w:rsidRPr="000A5050" w:rsidRDefault="008D3BE1" w:rsidP="0050039C">
            <w:pPr>
              <w:jc w:val="center"/>
              <w:rPr>
                <w:rFonts w:ascii="Times New Roman" w:eastAsia="Times New Roman" w:hAnsi="Times New Roman" w:cs="Times New Roman"/>
                <w:b/>
                <w:bCs/>
                <w:sz w:val="14"/>
                <w:szCs w:val="14"/>
                <w:lang w:eastAsia="ru-RU"/>
              </w:rPr>
            </w:pPr>
          </w:p>
        </w:tc>
        <w:tc>
          <w:tcPr>
            <w:tcW w:w="1602"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b/>
                <w:bCs/>
                <w:sz w:val="14"/>
                <w:szCs w:val="14"/>
                <w:lang w:eastAsia="ru-RU"/>
              </w:rPr>
            </w:pPr>
            <w:r w:rsidRPr="000A5050">
              <w:rPr>
                <w:rFonts w:ascii="Times New Roman" w:eastAsia="Times New Roman" w:hAnsi="Times New Roman" w:cs="Times New Roman"/>
                <w:b/>
                <w:bCs/>
                <w:sz w:val="14"/>
                <w:szCs w:val="14"/>
                <w:lang w:eastAsia="ru-RU"/>
              </w:rPr>
              <w:t> </w:t>
            </w:r>
          </w:p>
        </w:tc>
        <w:tc>
          <w:tcPr>
            <w:tcW w:w="1090" w:type="pct"/>
            <w:gridSpan w:val="2"/>
            <w:tcBorders>
              <w:top w:val="single" w:sz="4" w:space="0" w:color="auto"/>
              <w:left w:val="nil"/>
              <w:bottom w:val="single" w:sz="4" w:space="0" w:color="auto"/>
              <w:right w:val="single" w:sz="4" w:space="0" w:color="000000"/>
            </w:tcBorders>
            <w:shd w:val="clear" w:color="000000" w:fill="FFFFFF"/>
            <w:hideMark/>
          </w:tcPr>
          <w:p w:rsidR="008D3BE1" w:rsidRPr="000A5050" w:rsidRDefault="008D3BE1" w:rsidP="0050039C">
            <w:pPr>
              <w:rPr>
                <w:rFonts w:ascii="Times New Roman" w:eastAsia="Times New Roman" w:hAnsi="Times New Roman" w:cs="Times New Roman"/>
                <w:b/>
                <w:bCs/>
                <w:sz w:val="14"/>
                <w:szCs w:val="14"/>
                <w:lang w:eastAsia="ru-RU"/>
              </w:rPr>
            </w:pPr>
            <w:r w:rsidRPr="000A5050">
              <w:rPr>
                <w:rFonts w:ascii="Times New Roman" w:eastAsia="Times New Roman" w:hAnsi="Times New Roman" w:cs="Times New Roman"/>
                <w:b/>
                <w:bCs/>
                <w:sz w:val="14"/>
                <w:szCs w:val="14"/>
                <w:lang w:eastAsia="ru-RU"/>
              </w:rPr>
              <w:t>Итого:</w:t>
            </w:r>
          </w:p>
        </w:tc>
        <w:tc>
          <w:tcPr>
            <w:tcW w:w="411"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b/>
                <w:bCs/>
                <w:sz w:val="14"/>
                <w:szCs w:val="14"/>
                <w:lang w:eastAsia="ru-RU"/>
              </w:rPr>
            </w:pPr>
            <w:r w:rsidRPr="000A5050">
              <w:rPr>
                <w:rFonts w:ascii="Times New Roman" w:eastAsia="Times New Roman" w:hAnsi="Times New Roman" w:cs="Times New Roman"/>
                <w:b/>
                <w:bCs/>
                <w:sz w:val="14"/>
                <w:szCs w:val="14"/>
                <w:lang w:eastAsia="ru-RU"/>
              </w:rPr>
              <w:t>640</w:t>
            </w:r>
          </w:p>
        </w:tc>
        <w:tc>
          <w:tcPr>
            <w:tcW w:w="366"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b/>
                <w:bCs/>
                <w:sz w:val="14"/>
                <w:szCs w:val="14"/>
                <w:lang w:eastAsia="ru-RU"/>
              </w:rPr>
            </w:pPr>
            <w:r w:rsidRPr="000A5050">
              <w:rPr>
                <w:rFonts w:ascii="Times New Roman" w:eastAsia="Times New Roman" w:hAnsi="Times New Roman" w:cs="Times New Roman"/>
                <w:b/>
                <w:bCs/>
                <w:sz w:val="14"/>
                <w:szCs w:val="14"/>
                <w:lang w:eastAsia="ru-RU"/>
              </w:rPr>
              <w:t>0,00</w:t>
            </w:r>
          </w:p>
        </w:tc>
        <w:tc>
          <w:tcPr>
            <w:tcW w:w="422"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b/>
                <w:bCs/>
                <w:sz w:val="14"/>
                <w:szCs w:val="14"/>
                <w:lang w:eastAsia="ru-RU"/>
              </w:rPr>
            </w:pPr>
            <w:r w:rsidRPr="000A5050">
              <w:rPr>
                <w:rFonts w:ascii="Times New Roman" w:eastAsia="Times New Roman" w:hAnsi="Times New Roman" w:cs="Times New Roman"/>
                <w:b/>
                <w:bCs/>
                <w:sz w:val="14"/>
                <w:szCs w:val="14"/>
                <w:lang w:eastAsia="ru-RU"/>
              </w:rPr>
              <w:t>0,00</w:t>
            </w:r>
          </w:p>
        </w:tc>
        <w:tc>
          <w:tcPr>
            <w:tcW w:w="906"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 </w:t>
            </w:r>
          </w:p>
        </w:tc>
      </w:tr>
      <w:tr w:rsidR="008D3BE1" w:rsidRPr="000A5050" w:rsidTr="008D3BE1">
        <w:trPr>
          <w:trHeight w:val="255"/>
        </w:trPr>
        <w:tc>
          <w:tcPr>
            <w:tcW w:w="5000" w:type="pct"/>
            <w:gridSpan w:val="8"/>
            <w:tcBorders>
              <w:top w:val="single" w:sz="4" w:space="0" w:color="auto"/>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b/>
                <w:bCs/>
                <w:sz w:val="14"/>
                <w:szCs w:val="14"/>
                <w:lang w:eastAsia="ru-RU"/>
              </w:rPr>
            </w:pPr>
            <w:r w:rsidRPr="000A5050">
              <w:rPr>
                <w:rFonts w:ascii="Times New Roman" w:eastAsia="Times New Roman" w:hAnsi="Times New Roman" w:cs="Times New Roman"/>
                <w:b/>
                <w:bCs/>
                <w:sz w:val="14"/>
                <w:szCs w:val="14"/>
                <w:lang w:eastAsia="ru-RU"/>
              </w:rPr>
              <w:t>IV квартал</w:t>
            </w:r>
          </w:p>
        </w:tc>
      </w:tr>
      <w:tr w:rsidR="008D3BE1" w:rsidRPr="000A5050" w:rsidTr="008D3BE1">
        <w:trPr>
          <w:trHeight w:val="840"/>
        </w:trPr>
        <w:tc>
          <w:tcPr>
            <w:tcW w:w="204" w:type="pct"/>
            <w:tcBorders>
              <w:top w:val="nil"/>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1</w:t>
            </w:r>
          </w:p>
        </w:tc>
        <w:tc>
          <w:tcPr>
            <w:tcW w:w="1602"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Районные соревнования по аэробике и ритмической гимнастике «Музыкальная кроссовка» в рамках Спартакиады «Московский двор  - спортивный двор»</w:t>
            </w:r>
          </w:p>
        </w:tc>
        <w:tc>
          <w:tcPr>
            <w:tcW w:w="47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октябрь</w:t>
            </w:r>
          </w:p>
        </w:tc>
        <w:tc>
          <w:tcPr>
            <w:tcW w:w="62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по назначению</w:t>
            </w:r>
          </w:p>
        </w:tc>
        <w:tc>
          <w:tcPr>
            <w:tcW w:w="411"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50</w:t>
            </w:r>
          </w:p>
        </w:tc>
        <w:tc>
          <w:tcPr>
            <w:tcW w:w="366"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422"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906"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МБУ Клуб «Парус», администрация</w:t>
            </w:r>
          </w:p>
        </w:tc>
      </w:tr>
      <w:tr w:rsidR="008D3BE1" w:rsidRPr="000A5050" w:rsidTr="008D3BE1">
        <w:trPr>
          <w:trHeight w:val="703"/>
        </w:trPr>
        <w:tc>
          <w:tcPr>
            <w:tcW w:w="204" w:type="pct"/>
            <w:tcBorders>
              <w:top w:val="single" w:sz="4" w:space="0" w:color="auto"/>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2</w:t>
            </w:r>
          </w:p>
        </w:tc>
        <w:tc>
          <w:tcPr>
            <w:tcW w:w="1602" w:type="pct"/>
            <w:tcBorders>
              <w:top w:val="single" w:sz="4" w:space="0" w:color="auto"/>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Участие в окружных соревнованиях по аэробике и ритмической гимнастике «Музыкальная кроссовка» в рамках Спартакиады «Московский двор  - спортивный двор»</w:t>
            </w:r>
          </w:p>
        </w:tc>
        <w:tc>
          <w:tcPr>
            <w:tcW w:w="470" w:type="pct"/>
            <w:tcBorders>
              <w:top w:val="single" w:sz="4" w:space="0" w:color="auto"/>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октябрь</w:t>
            </w:r>
          </w:p>
        </w:tc>
        <w:tc>
          <w:tcPr>
            <w:tcW w:w="620" w:type="pct"/>
            <w:tcBorders>
              <w:top w:val="single" w:sz="4" w:space="0" w:color="auto"/>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по назначению</w:t>
            </w:r>
          </w:p>
        </w:tc>
        <w:tc>
          <w:tcPr>
            <w:tcW w:w="411" w:type="pct"/>
            <w:tcBorders>
              <w:top w:val="single" w:sz="4" w:space="0" w:color="auto"/>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30</w:t>
            </w:r>
          </w:p>
        </w:tc>
        <w:tc>
          <w:tcPr>
            <w:tcW w:w="366" w:type="pct"/>
            <w:tcBorders>
              <w:top w:val="single" w:sz="4" w:space="0" w:color="auto"/>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422" w:type="pct"/>
            <w:tcBorders>
              <w:top w:val="single" w:sz="4" w:space="0" w:color="auto"/>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906" w:type="pct"/>
            <w:tcBorders>
              <w:top w:val="single" w:sz="4" w:space="0" w:color="auto"/>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МБУ Клуб «Парус», администрация</w:t>
            </w:r>
          </w:p>
        </w:tc>
      </w:tr>
      <w:tr w:rsidR="008D3BE1" w:rsidRPr="000A5050" w:rsidTr="008D3BE1">
        <w:trPr>
          <w:trHeight w:val="840"/>
        </w:trPr>
        <w:tc>
          <w:tcPr>
            <w:tcW w:w="204" w:type="pct"/>
            <w:tcBorders>
              <w:top w:val="single" w:sz="4" w:space="0" w:color="auto"/>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3</w:t>
            </w:r>
          </w:p>
        </w:tc>
        <w:tc>
          <w:tcPr>
            <w:tcW w:w="1602" w:type="pct"/>
            <w:tcBorders>
              <w:top w:val="single" w:sz="4" w:space="0" w:color="auto"/>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Участие в окружных соревнованиях по настольному теннису в рамках Спартакиад «Московский двор – спортивный двор», «Спорт для всех», «Активное Долголетие»</w:t>
            </w:r>
          </w:p>
        </w:tc>
        <w:tc>
          <w:tcPr>
            <w:tcW w:w="470" w:type="pct"/>
            <w:tcBorders>
              <w:top w:val="single" w:sz="4" w:space="0" w:color="auto"/>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октябрь</w:t>
            </w:r>
          </w:p>
        </w:tc>
        <w:tc>
          <w:tcPr>
            <w:tcW w:w="620" w:type="pct"/>
            <w:tcBorders>
              <w:top w:val="single" w:sz="4" w:space="0" w:color="auto"/>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по назначению</w:t>
            </w:r>
          </w:p>
        </w:tc>
        <w:tc>
          <w:tcPr>
            <w:tcW w:w="411" w:type="pct"/>
            <w:tcBorders>
              <w:top w:val="single" w:sz="4" w:space="0" w:color="auto"/>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40</w:t>
            </w:r>
          </w:p>
        </w:tc>
        <w:tc>
          <w:tcPr>
            <w:tcW w:w="366" w:type="pct"/>
            <w:tcBorders>
              <w:top w:val="single" w:sz="4" w:space="0" w:color="auto"/>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422" w:type="pct"/>
            <w:tcBorders>
              <w:top w:val="single" w:sz="4" w:space="0" w:color="auto"/>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906" w:type="pct"/>
            <w:tcBorders>
              <w:top w:val="single" w:sz="4" w:space="0" w:color="auto"/>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МБУ Клуб «Парус», администрация</w:t>
            </w:r>
          </w:p>
        </w:tc>
      </w:tr>
      <w:tr w:rsidR="008D3BE1" w:rsidRPr="000A5050" w:rsidTr="008D3BE1">
        <w:trPr>
          <w:trHeight w:val="630"/>
        </w:trPr>
        <w:tc>
          <w:tcPr>
            <w:tcW w:w="204" w:type="pct"/>
            <w:tcBorders>
              <w:top w:val="nil"/>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4</w:t>
            </w:r>
          </w:p>
        </w:tc>
        <w:tc>
          <w:tcPr>
            <w:tcW w:w="1602"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Участие в окружных соревнованиях спортивных семей «Водные старты» в рамках Спартакиады  «Всей семьей за здоровьем»</w:t>
            </w:r>
          </w:p>
        </w:tc>
        <w:tc>
          <w:tcPr>
            <w:tcW w:w="47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октябрь</w:t>
            </w:r>
          </w:p>
        </w:tc>
        <w:tc>
          <w:tcPr>
            <w:tcW w:w="62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по назначению</w:t>
            </w:r>
          </w:p>
        </w:tc>
        <w:tc>
          <w:tcPr>
            <w:tcW w:w="411"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20</w:t>
            </w:r>
          </w:p>
        </w:tc>
        <w:tc>
          <w:tcPr>
            <w:tcW w:w="366"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422"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906"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МБУ Клуб «Парус», администрация</w:t>
            </w:r>
          </w:p>
        </w:tc>
      </w:tr>
      <w:tr w:rsidR="008D3BE1" w:rsidRPr="000A5050" w:rsidTr="008D3BE1">
        <w:trPr>
          <w:trHeight w:val="630"/>
        </w:trPr>
        <w:tc>
          <w:tcPr>
            <w:tcW w:w="204" w:type="pct"/>
            <w:tcBorders>
              <w:top w:val="nil"/>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5</w:t>
            </w:r>
          </w:p>
        </w:tc>
        <w:tc>
          <w:tcPr>
            <w:tcW w:w="1602"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Районные соревнования по дартс  в рамках Спартакиады «Активное Долголетие», «Мир равных возможностей» «Спорт для всех»</w:t>
            </w:r>
          </w:p>
        </w:tc>
        <w:tc>
          <w:tcPr>
            <w:tcW w:w="47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октябрь</w:t>
            </w:r>
          </w:p>
        </w:tc>
        <w:tc>
          <w:tcPr>
            <w:tcW w:w="62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по назначению</w:t>
            </w:r>
          </w:p>
        </w:tc>
        <w:tc>
          <w:tcPr>
            <w:tcW w:w="411"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40</w:t>
            </w:r>
          </w:p>
        </w:tc>
        <w:tc>
          <w:tcPr>
            <w:tcW w:w="366"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422"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906"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МБУ Клуб «Парус», администрация</w:t>
            </w:r>
          </w:p>
        </w:tc>
      </w:tr>
      <w:tr w:rsidR="008D3BE1" w:rsidRPr="000A5050" w:rsidTr="008D3BE1">
        <w:trPr>
          <w:trHeight w:val="630"/>
        </w:trPr>
        <w:tc>
          <w:tcPr>
            <w:tcW w:w="204" w:type="pct"/>
            <w:tcBorders>
              <w:top w:val="nil"/>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lastRenderedPageBreak/>
              <w:t>6</w:t>
            </w:r>
          </w:p>
        </w:tc>
        <w:tc>
          <w:tcPr>
            <w:tcW w:w="1602"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Районные соревнования «Все вместе» в рамках Спартакиады "Мир равных возможностей"</w:t>
            </w:r>
          </w:p>
        </w:tc>
        <w:tc>
          <w:tcPr>
            <w:tcW w:w="47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октябрь-ноябрь</w:t>
            </w:r>
          </w:p>
        </w:tc>
        <w:tc>
          <w:tcPr>
            <w:tcW w:w="62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по назначению</w:t>
            </w:r>
          </w:p>
        </w:tc>
        <w:tc>
          <w:tcPr>
            <w:tcW w:w="411"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20</w:t>
            </w:r>
          </w:p>
        </w:tc>
        <w:tc>
          <w:tcPr>
            <w:tcW w:w="366"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422"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906"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МБУ Клуб «Парус», администрация</w:t>
            </w:r>
          </w:p>
        </w:tc>
      </w:tr>
      <w:tr w:rsidR="008D3BE1" w:rsidRPr="000A5050" w:rsidTr="008D3BE1">
        <w:trPr>
          <w:trHeight w:val="756"/>
        </w:trPr>
        <w:tc>
          <w:tcPr>
            <w:tcW w:w="204" w:type="pct"/>
            <w:tcBorders>
              <w:top w:val="nil"/>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7</w:t>
            </w:r>
          </w:p>
        </w:tc>
        <w:tc>
          <w:tcPr>
            <w:tcW w:w="1602"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Участие в окружных соревнованиях по дартс в рамках Спартакиад «Московский двор – спортивный двор», «Спорт для всех», «Спортивное долголетие»</w:t>
            </w:r>
          </w:p>
        </w:tc>
        <w:tc>
          <w:tcPr>
            <w:tcW w:w="47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ноябрь</w:t>
            </w:r>
          </w:p>
        </w:tc>
        <w:tc>
          <w:tcPr>
            <w:tcW w:w="62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по назначению</w:t>
            </w:r>
          </w:p>
        </w:tc>
        <w:tc>
          <w:tcPr>
            <w:tcW w:w="411"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20</w:t>
            </w:r>
          </w:p>
        </w:tc>
        <w:tc>
          <w:tcPr>
            <w:tcW w:w="366"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422"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906"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МБУ Клуб «Парус», администрация</w:t>
            </w:r>
          </w:p>
        </w:tc>
      </w:tr>
      <w:tr w:rsidR="008D3BE1" w:rsidRPr="000A5050" w:rsidTr="008D3BE1">
        <w:trPr>
          <w:trHeight w:val="420"/>
        </w:trPr>
        <w:tc>
          <w:tcPr>
            <w:tcW w:w="204" w:type="pct"/>
            <w:tcBorders>
              <w:top w:val="nil"/>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8</w:t>
            </w:r>
          </w:p>
        </w:tc>
        <w:tc>
          <w:tcPr>
            <w:tcW w:w="1602"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Участие в окружном фитнес фестивале «Ёлка в кроссовках»</w:t>
            </w:r>
          </w:p>
        </w:tc>
        <w:tc>
          <w:tcPr>
            <w:tcW w:w="47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декабрь</w:t>
            </w:r>
          </w:p>
        </w:tc>
        <w:tc>
          <w:tcPr>
            <w:tcW w:w="62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ул. Флотская, д.1</w:t>
            </w:r>
          </w:p>
        </w:tc>
        <w:tc>
          <w:tcPr>
            <w:tcW w:w="411"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20</w:t>
            </w:r>
          </w:p>
        </w:tc>
        <w:tc>
          <w:tcPr>
            <w:tcW w:w="366"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422"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906"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МБУ Клуб «Парус», администрация</w:t>
            </w:r>
          </w:p>
        </w:tc>
      </w:tr>
      <w:tr w:rsidR="008D3BE1" w:rsidRPr="000A5050" w:rsidTr="008D3BE1">
        <w:trPr>
          <w:trHeight w:val="630"/>
        </w:trPr>
        <w:tc>
          <w:tcPr>
            <w:tcW w:w="204" w:type="pct"/>
            <w:tcBorders>
              <w:top w:val="nil"/>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9</w:t>
            </w:r>
          </w:p>
        </w:tc>
        <w:tc>
          <w:tcPr>
            <w:tcW w:w="1602"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Районные соревнования по хоккею с шайбой в рамках Спартакиады «Московский двор - спортивный двор»</w:t>
            </w:r>
          </w:p>
        </w:tc>
        <w:tc>
          <w:tcPr>
            <w:tcW w:w="47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декабрь</w:t>
            </w:r>
          </w:p>
        </w:tc>
        <w:tc>
          <w:tcPr>
            <w:tcW w:w="62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спортивные площадки</w:t>
            </w:r>
          </w:p>
        </w:tc>
        <w:tc>
          <w:tcPr>
            <w:tcW w:w="411"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45</w:t>
            </w:r>
          </w:p>
        </w:tc>
        <w:tc>
          <w:tcPr>
            <w:tcW w:w="366"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422"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906"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МБУ Клуб «Парус», администрация</w:t>
            </w:r>
          </w:p>
        </w:tc>
      </w:tr>
      <w:tr w:rsidR="008D3BE1" w:rsidRPr="000A5050" w:rsidTr="008D3BE1">
        <w:trPr>
          <w:trHeight w:val="498"/>
        </w:trPr>
        <w:tc>
          <w:tcPr>
            <w:tcW w:w="204" w:type="pct"/>
            <w:tcBorders>
              <w:top w:val="nil"/>
              <w:left w:val="single" w:sz="4" w:space="0" w:color="auto"/>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10</w:t>
            </w:r>
          </w:p>
        </w:tc>
        <w:tc>
          <w:tcPr>
            <w:tcW w:w="1602"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Районные спортивно – массовые мероприятия в рамках встречи Нового года и Рождества</w:t>
            </w:r>
          </w:p>
        </w:tc>
        <w:tc>
          <w:tcPr>
            <w:tcW w:w="47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декабрь</w:t>
            </w:r>
          </w:p>
        </w:tc>
        <w:tc>
          <w:tcPr>
            <w:tcW w:w="620"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спортивные площадки</w:t>
            </w:r>
          </w:p>
        </w:tc>
        <w:tc>
          <w:tcPr>
            <w:tcW w:w="411" w:type="pct"/>
            <w:tcBorders>
              <w:top w:val="nil"/>
              <w:left w:val="nil"/>
              <w:bottom w:val="single" w:sz="4" w:space="0" w:color="auto"/>
              <w:right w:val="single" w:sz="4" w:space="0" w:color="auto"/>
            </w:tcBorders>
            <w:shd w:val="clear" w:color="000000" w:fill="FFFFFF"/>
            <w:hideMark/>
          </w:tcPr>
          <w:p w:rsidR="008D3BE1" w:rsidRPr="000A5050" w:rsidRDefault="008D3BE1" w:rsidP="0050039C">
            <w:pPr>
              <w:jc w:val="cente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100</w:t>
            </w:r>
          </w:p>
        </w:tc>
        <w:tc>
          <w:tcPr>
            <w:tcW w:w="366"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422" w:type="pct"/>
            <w:tcBorders>
              <w:top w:val="nil"/>
              <w:left w:val="nil"/>
              <w:bottom w:val="single" w:sz="4" w:space="0" w:color="auto"/>
              <w:right w:val="single" w:sz="4" w:space="0" w:color="auto"/>
            </w:tcBorders>
            <w:shd w:val="clear" w:color="000000" w:fill="FFFFFF"/>
            <w:vAlign w:val="bottom"/>
            <w:hideMark/>
          </w:tcPr>
          <w:p w:rsidR="008D3BE1" w:rsidRPr="000A5050" w:rsidRDefault="008D3BE1" w:rsidP="0050039C">
            <w:pPr>
              <w:jc w:val="right"/>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0,00</w:t>
            </w:r>
          </w:p>
        </w:tc>
        <w:tc>
          <w:tcPr>
            <w:tcW w:w="906" w:type="pct"/>
            <w:tcBorders>
              <w:top w:val="nil"/>
              <w:left w:val="nil"/>
              <w:bottom w:val="single" w:sz="4" w:space="0" w:color="auto"/>
              <w:right w:val="single" w:sz="4" w:space="0" w:color="auto"/>
            </w:tcBorders>
            <w:shd w:val="clear" w:color="000000" w:fill="FFFFFF"/>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 xml:space="preserve">МБУ Клуб «Парус» </w:t>
            </w:r>
          </w:p>
        </w:tc>
      </w:tr>
      <w:tr w:rsidR="008D3BE1" w:rsidRPr="000A5050" w:rsidTr="008D3BE1">
        <w:trPr>
          <w:trHeight w:val="255"/>
        </w:trPr>
        <w:tc>
          <w:tcPr>
            <w:tcW w:w="204" w:type="pct"/>
            <w:tcBorders>
              <w:top w:val="nil"/>
              <w:left w:val="single" w:sz="4" w:space="0" w:color="auto"/>
              <w:bottom w:val="single" w:sz="4" w:space="0" w:color="auto"/>
              <w:right w:val="single" w:sz="4" w:space="0" w:color="auto"/>
            </w:tcBorders>
            <w:shd w:val="clear" w:color="auto" w:fill="auto"/>
            <w:vAlign w:val="center"/>
            <w:hideMark/>
          </w:tcPr>
          <w:p w:rsidR="008D3BE1" w:rsidRPr="000A5050" w:rsidRDefault="008D3BE1" w:rsidP="0050039C">
            <w:pPr>
              <w:jc w:val="center"/>
              <w:rPr>
                <w:rFonts w:ascii="Times New Roman" w:eastAsia="Times New Roman" w:hAnsi="Times New Roman" w:cs="Times New Roman"/>
                <w:b/>
                <w:bCs/>
                <w:sz w:val="14"/>
                <w:szCs w:val="14"/>
                <w:lang w:eastAsia="ru-RU"/>
              </w:rPr>
            </w:pPr>
          </w:p>
        </w:tc>
        <w:tc>
          <w:tcPr>
            <w:tcW w:w="1602" w:type="pct"/>
            <w:tcBorders>
              <w:top w:val="nil"/>
              <w:left w:val="nil"/>
              <w:bottom w:val="single" w:sz="4" w:space="0" w:color="auto"/>
              <w:right w:val="single" w:sz="4" w:space="0" w:color="auto"/>
            </w:tcBorders>
            <w:shd w:val="clear" w:color="auto" w:fill="auto"/>
            <w:vAlign w:val="center"/>
            <w:hideMark/>
          </w:tcPr>
          <w:p w:rsidR="008D3BE1" w:rsidRPr="000A5050" w:rsidRDefault="008D3BE1" w:rsidP="0050039C">
            <w:pPr>
              <w:rPr>
                <w:rFonts w:ascii="Times New Roman" w:eastAsia="Times New Roman" w:hAnsi="Times New Roman" w:cs="Times New Roman"/>
                <w:b/>
                <w:bCs/>
                <w:sz w:val="14"/>
                <w:szCs w:val="14"/>
                <w:lang w:eastAsia="ru-RU"/>
              </w:rPr>
            </w:pPr>
            <w:r w:rsidRPr="000A5050">
              <w:rPr>
                <w:rFonts w:ascii="Times New Roman" w:eastAsia="Times New Roman" w:hAnsi="Times New Roman" w:cs="Times New Roman"/>
                <w:b/>
                <w:bCs/>
                <w:sz w:val="14"/>
                <w:szCs w:val="14"/>
                <w:lang w:eastAsia="ru-RU"/>
              </w:rPr>
              <w:t> </w:t>
            </w:r>
          </w:p>
        </w:tc>
        <w:tc>
          <w:tcPr>
            <w:tcW w:w="1090" w:type="pct"/>
            <w:gridSpan w:val="2"/>
            <w:tcBorders>
              <w:top w:val="single" w:sz="4" w:space="0" w:color="auto"/>
              <w:left w:val="nil"/>
              <w:bottom w:val="single" w:sz="4" w:space="0" w:color="auto"/>
              <w:right w:val="single" w:sz="4" w:space="0" w:color="000000"/>
            </w:tcBorders>
            <w:shd w:val="clear" w:color="auto" w:fill="auto"/>
            <w:vAlign w:val="center"/>
            <w:hideMark/>
          </w:tcPr>
          <w:p w:rsidR="008D3BE1" w:rsidRPr="000A5050" w:rsidRDefault="008D3BE1" w:rsidP="0050039C">
            <w:pPr>
              <w:rPr>
                <w:rFonts w:ascii="Times New Roman" w:eastAsia="Times New Roman" w:hAnsi="Times New Roman" w:cs="Times New Roman"/>
                <w:b/>
                <w:bCs/>
                <w:sz w:val="14"/>
                <w:szCs w:val="14"/>
                <w:lang w:eastAsia="ru-RU"/>
              </w:rPr>
            </w:pPr>
            <w:r w:rsidRPr="000A5050">
              <w:rPr>
                <w:rFonts w:ascii="Times New Roman" w:eastAsia="Times New Roman" w:hAnsi="Times New Roman" w:cs="Times New Roman"/>
                <w:b/>
                <w:bCs/>
                <w:sz w:val="14"/>
                <w:szCs w:val="14"/>
                <w:lang w:eastAsia="ru-RU"/>
              </w:rPr>
              <w:t>Итого:</w:t>
            </w:r>
          </w:p>
        </w:tc>
        <w:tc>
          <w:tcPr>
            <w:tcW w:w="411" w:type="pct"/>
            <w:tcBorders>
              <w:top w:val="nil"/>
              <w:left w:val="nil"/>
              <w:bottom w:val="single" w:sz="4" w:space="0" w:color="auto"/>
              <w:right w:val="single" w:sz="4" w:space="0" w:color="auto"/>
            </w:tcBorders>
            <w:shd w:val="clear" w:color="auto" w:fill="auto"/>
            <w:vAlign w:val="center"/>
            <w:hideMark/>
          </w:tcPr>
          <w:p w:rsidR="008D3BE1" w:rsidRPr="000A5050" w:rsidRDefault="008D3BE1" w:rsidP="0050039C">
            <w:pPr>
              <w:jc w:val="center"/>
              <w:rPr>
                <w:rFonts w:ascii="Times New Roman" w:eastAsia="Times New Roman" w:hAnsi="Times New Roman" w:cs="Times New Roman"/>
                <w:b/>
                <w:bCs/>
                <w:sz w:val="14"/>
                <w:szCs w:val="14"/>
                <w:lang w:eastAsia="ru-RU"/>
              </w:rPr>
            </w:pPr>
            <w:r w:rsidRPr="000A5050">
              <w:rPr>
                <w:rFonts w:ascii="Times New Roman" w:eastAsia="Times New Roman" w:hAnsi="Times New Roman" w:cs="Times New Roman"/>
                <w:b/>
                <w:bCs/>
                <w:sz w:val="14"/>
                <w:szCs w:val="14"/>
                <w:lang w:eastAsia="ru-RU"/>
              </w:rPr>
              <w:t>385</w:t>
            </w:r>
          </w:p>
        </w:tc>
        <w:tc>
          <w:tcPr>
            <w:tcW w:w="366" w:type="pct"/>
            <w:tcBorders>
              <w:top w:val="nil"/>
              <w:left w:val="nil"/>
              <w:bottom w:val="single" w:sz="4" w:space="0" w:color="auto"/>
              <w:right w:val="single" w:sz="4" w:space="0" w:color="auto"/>
            </w:tcBorders>
            <w:shd w:val="clear" w:color="auto" w:fill="auto"/>
            <w:vAlign w:val="center"/>
            <w:hideMark/>
          </w:tcPr>
          <w:p w:rsidR="008D3BE1" w:rsidRPr="000A5050" w:rsidRDefault="008D3BE1" w:rsidP="0050039C">
            <w:pPr>
              <w:jc w:val="right"/>
              <w:rPr>
                <w:rFonts w:ascii="Times New Roman" w:eastAsia="Times New Roman" w:hAnsi="Times New Roman" w:cs="Times New Roman"/>
                <w:b/>
                <w:bCs/>
                <w:sz w:val="14"/>
                <w:szCs w:val="14"/>
                <w:lang w:eastAsia="ru-RU"/>
              </w:rPr>
            </w:pPr>
            <w:r w:rsidRPr="000A5050">
              <w:rPr>
                <w:rFonts w:ascii="Times New Roman" w:eastAsia="Times New Roman" w:hAnsi="Times New Roman" w:cs="Times New Roman"/>
                <w:b/>
                <w:bCs/>
                <w:sz w:val="14"/>
                <w:szCs w:val="14"/>
                <w:lang w:eastAsia="ru-RU"/>
              </w:rPr>
              <w:t>0,00</w:t>
            </w:r>
          </w:p>
        </w:tc>
        <w:tc>
          <w:tcPr>
            <w:tcW w:w="422" w:type="pct"/>
            <w:tcBorders>
              <w:top w:val="nil"/>
              <w:left w:val="nil"/>
              <w:bottom w:val="single" w:sz="4" w:space="0" w:color="auto"/>
              <w:right w:val="single" w:sz="4" w:space="0" w:color="auto"/>
            </w:tcBorders>
            <w:shd w:val="clear" w:color="auto" w:fill="auto"/>
            <w:vAlign w:val="center"/>
            <w:hideMark/>
          </w:tcPr>
          <w:p w:rsidR="008D3BE1" w:rsidRPr="000A5050" w:rsidRDefault="008D3BE1" w:rsidP="0050039C">
            <w:pPr>
              <w:jc w:val="right"/>
              <w:rPr>
                <w:rFonts w:ascii="Times New Roman" w:eastAsia="Times New Roman" w:hAnsi="Times New Roman" w:cs="Times New Roman"/>
                <w:b/>
                <w:bCs/>
                <w:sz w:val="14"/>
                <w:szCs w:val="14"/>
                <w:lang w:eastAsia="ru-RU"/>
              </w:rPr>
            </w:pPr>
            <w:r w:rsidRPr="000A5050">
              <w:rPr>
                <w:rFonts w:ascii="Times New Roman" w:eastAsia="Times New Roman" w:hAnsi="Times New Roman" w:cs="Times New Roman"/>
                <w:b/>
                <w:bCs/>
                <w:sz w:val="14"/>
                <w:szCs w:val="14"/>
                <w:lang w:eastAsia="ru-RU"/>
              </w:rPr>
              <w:t>0,00</w:t>
            </w:r>
          </w:p>
        </w:tc>
        <w:tc>
          <w:tcPr>
            <w:tcW w:w="906" w:type="pct"/>
            <w:tcBorders>
              <w:top w:val="nil"/>
              <w:left w:val="nil"/>
              <w:bottom w:val="single" w:sz="4" w:space="0" w:color="auto"/>
              <w:right w:val="single" w:sz="4" w:space="0" w:color="auto"/>
            </w:tcBorders>
            <w:shd w:val="clear" w:color="auto" w:fill="auto"/>
            <w:vAlign w:val="center"/>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 </w:t>
            </w:r>
          </w:p>
        </w:tc>
      </w:tr>
      <w:tr w:rsidR="008D3BE1" w:rsidRPr="000A5050" w:rsidTr="008D3BE1">
        <w:trPr>
          <w:trHeight w:val="255"/>
        </w:trPr>
        <w:tc>
          <w:tcPr>
            <w:tcW w:w="204" w:type="pct"/>
            <w:tcBorders>
              <w:top w:val="nil"/>
              <w:left w:val="single" w:sz="4" w:space="0" w:color="auto"/>
              <w:bottom w:val="single" w:sz="4" w:space="0" w:color="auto"/>
              <w:right w:val="single" w:sz="4" w:space="0" w:color="auto"/>
            </w:tcBorders>
            <w:shd w:val="clear" w:color="auto" w:fill="auto"/>
            <w:vAlign w:val="center"/>
            <w:hideMark/>
          </w:tcPr>
          <w:p w:rsidR="008D3BE1" w:rsidRPr="000A5050" w:rsidRDefault="008D3BE1" w:rsidP="0050039C">
            <w:pPr>
              <w:jc w:val="center"/>
              <w:rPr>
                <w:rFonts w:ascii="Times New Roman" w:eastAsia="Times New Roman" w:hAnsi="Times New Roman" w:cs="Times New Roman"/>
                <w:b/>
                <w:bCs/>
                <w:sz w:val="14"/>
                <w:szCs w:val="14"/>
                <w:lang w:eastAsia="ru-RU"/>
              </w:rPr>
            </w:pPr>
            <w:r w:rsidRPr="000A5050">
              <w:rPr>
                <w:rFonts w:ascii="Times New Roman" w:eastAsia="Times New Roman" w:hAnsi="Times New Roman" w:cs="Times New Roman"/>
                <w:b/>
                <w:bCs/>
                <w:sz w:val="14"/>
                <w:szCs w:val="14"/>
                <w:lang w:eastAsia="ru-RU"/>
              </w:rPr>
              <w:t>4</w:t>
            </w:r>
            <w:r>
              <w:rPr>
                <w:rFonts w:ascii="Times New Roman" w:eastAsia="Times New Roman" w:hAnsi="Times New Roman" w:cs="Times New Roman"/>
                <w:b/>
                <w:bCs/>
                <w:sz w:val="14"/>
                <w:szCs w:val="14"/>
                <w:lang w:eastAsia="ru-RU"/>
              </w:rPr>
              <w:t>9</w:t>
            </w:r>
          </w:p>
        </w:tc>
        <w:tc>
          <w:tcPr>
            <w:tcW w:w="1602" w:type="pct"/>
            <w:tcBorders>
              <w:top w:val="nil"/>
              <w:left w:val="nil"/>
              <w:bottom w:val="single" w:sz="4" w:space="0" w:color="auto"/>
              <w:right w:val="single" w:sz="4" w:space="0" w:color="auto"/>
            </w:tcBorders>
            <w:shd w:val="clear" w:color="auto" w:fill="auto"/>
            <w:vAlign w:val="center"/>
            <w:hideMark/>
          </w:tcPr>
          <w:p w:rsidR="008D3BE1" w:rsidRPr="000A5050" w:rsidRDefault="008D3BE1" w:rsidP="0050039C">
            <w:pPr>
              <w:rPr>
                <w:rFonts w:ascii="Times New Roman" w:eastAsia="Times New Roman" w:hAnsi="Times New Roman" w:cs="Times New Roman"/>
                <w:b/>
                <w:bCs/>
                <w:sz w:val="14"/>
                <w:szCs w:val="14"/>
                <w:lang w:eastAsia="ru-RU"/>
              </w:rPr>
            </w:pPr>
            <w:r w:rsidRPr="000A5050">
              <w:rPr>
                <w:rFonts w:ascii="Times New Roman" w:eastAsia="Times New Roman" w:hAnsi="Times New Roman" w:cs="Times New Roman"/>
                <w:b/>
                <w:bCs/>
                <w:sz w:val="14"/>
                <w:szCs w:val="14"/>
                <w:lang w:eastAsia="ru-RU"/>
              </w:rPr>
              <w:t> </w:t>
            </w:r>
          </w:p>
        </w:tc>
        <w:tc>
          <w:tcPr>
            <w:tcW w:w="1090" w:type="pct"/>
            <w:gridSpan w:val="2"/>
            <w:tcBorders>
              <w:top w:val="single" w:sz="4" w:space="0" w:color="auto"/>
              <w:left w:val="nil"/>
              <w:bottom w:val="single" w:sz="4" w:space="0" w:color="auto"/>
              <w:right w:val="single" w:sz="4" w:space="0" w:color="000000"/>
            </w:tcBorders>
            <w:shd w:val="clear" w:color="auto" w:fill="auto"/>
            <w:vAlign w:val="center"/>
            <w:hideMark/>
          </w:tcPr>
          <w:p w:rsidR="008D3BE1" w:rsidRPr="000A5050" w:rsidRDefault="008D3BE1" w:rsidP="0050039C">
            <w:pPr>
              <w:rPr>
                <w:rFonts w:ascii="Times New Roman" w:eastAsia="Times New Roman" w:hAnsi="Times New Roman" w:cs="Times New Roman"/>
                <w:b/>
                <w:bCs/>
                <w:sz w:val="14"/>
                <w:szCs w:val="14"/>
                <w:lang w:eastAsia="ru-RU"/>
              </w:rPr>
            </w:pPr>
            <w:r w:rsidRPr="000A5050">
              <w:rPr>
                <w:rFonts w:ascii="Times New Roman" w:eastAsia="Times New Roman" w:hAnsi="Times New Roman" w:cs="Times New Roman"/>
                <w:b/>
                <w:bCs/>
                <w:sz w:val="14"/>
                <w:szCs w:val="14"/>
                <w:lang w:eastAsia="ru-RU"/>
              </w:rPr>
              <w:t>ВСЕГО:</w:t>
            </w:r>
          </w:p>
        </w:tc>
        <w:tc>
          <w:tcPr>
            <w:tcW w:w="411" w:type="pct"/>
            <w:tcBorders>
              <w:top w:val="nil"/>
              <w:left w:val="nil"/>
              <w:bottom w:val="single" w:sz="4" w:space="0" w:color="auto"/>
              <w:right w:val="single" w:sz="4" w:space="0" w:color="auto"/>
            </w:tcBorders>
            <w:shd w:val="clear" w:color="auto" w:fill="auto"/>
            <w:vAlign w:val="center"/>
            <w:hideMark/>
          </w:tcPr>
          <w:p w:rsidR="008D3BE1" w:rsidRPr="000A5050" w:rsidRDefault="008D3BE1" w:rsidP="0050039C">
            <w:pPr>
              <w:jc w:val="center"/>
              <w:rPr>
                <w:rFonts w:ascii="Times New Roman" w:eastAsia="Times New Roman" w:hAnsi="Times New Roman" w:cs="Times New Roman"/>
                <w:b/>
                <w:bCs/>
                <w:sz w:val="14"/>
                <w:szCs w:val="14"/>
                <w:lang w:eastAsia="ru-RU"/>
              </w:rPr>
            </w:pPr>
            <w:r w:rsidRPr="000A5050">
              <w:rPr>
                <w:rFonts w:ascii="Times New Roman" w:eastAsia="Times New Roman" w:hAnsi="Times New Roman" w:cs="Times New Roman"/>
                <w:b/>
                <w:bCs/>
                <w:sz w:val="14"/>
                <w:szCs w:val="14"/>
                <w:lang w:eastAsia="ru-RU"/>
              </w:rPr>
              <w:t>2885</w:t>
            </w:r>
          </w:p>
        </w:tc>
        <w:tc>
          <w:tcPr>
            <w:tcW w:w="366" w:type="pct"/>
            <w:tcBorders>
              <w:top w:val="nil"/>
              <w:left w:val="nil"/>
              <w:bottom w:val="single" w:sz="4" w:space="0" w:color="auto"/>
              <w:right w:val="single" w:sz="4" w:space="0" w:color="auto"/>
            </w:tcBorders>
            <w:shd w:val="clear" w:color="auto" w:fill="auto"/>
            <w:vAlign w:val="center"/>
            <w:hideMark/>
          </w:tcPr>
          <w:p w:rsidR="008D3BE1" w:rsidRPr="000A5050" w:rsidRDefault="008D3BE1" w:rsidP="0050039C">
            <w:pPr>
              <w:jc w:val="center"/>
              <w:rPr>
                <w:rFonts w:ascii="Times New Roman" w:eastAsia="Times New Roman" w:hAnsi="Times New Roman" w:cs="Times New Roman"/>
                <w:b/>
                <w:bCs/>
                <w:sz w:val="14"/>
                <w:szCs w:val="14"/>
                <w:lang w:eastAsia="ru-RU"/>
              </w:rPr>
            </w:pPr>
            <w:r w:rsidRPr="000A5050">
              <w:rPr>
                <w:rFonts w:ascii="Times New Roman" w:eastAsia="Times New Roman" w:hAnsi="Times New Roman" w:cs="Times New Roman"/>
                <w:b/>
                <w:bCs/>
                <w:sz w:val="14"/>
                <w:szCs w:val="14"/>
                <w:lang w:eastAsia="ru-RU"/>
              </w:rPr>
              <w:t>728,1</w:t>
            </w:r>
          </w:p>
        </w:tc>
        <w:tc>
          <w:tcPr>
            <w:tcW w:w="422" w:type="pct"/>
            <w:tcBorders>
              <w:top w:val="nil"/>
              <w:left w:val="nil"/>
              <w:bottom w:val="single" w:sz="4" w:space="0" w:color="auto"/>
              <w:right w:val="single" w:sz="4" w:space="0" w:color="auto"/>
            </w:tcBorders>
            <w:shd w:val="clear" w:color="auto" w:fill="auto"/>
            <w:vAlign w:val="center"/>
            <w:hideMark/>
          </w:tcPr>
          <w:p w:rsidR="008D3BE1" w:rsidRPr="000A5050" w:rsidRDefault="008D3BE1" w:rsidP="0050039C">
            <w:pPr>
              <w:jc w:val="center"/>
              <w:rPr>
                <w:rFonts w:ascii="Times New Roman" w:eastAsia="Times New Roman" w:hAnsi="Times New Roman" w:cs="Times New Roman"/>
                <w:b/>
                <w:bCs/>
                <w:sz w:val="14"/>
                <w:szCs w:val="14"/>
                <w:lang w:eastAsia="ru-RU"/>
              </w:rPr>
            </w:pPr>
            <w:r w:rsidRPr="000A5050">
              <w:rPr>
                <w:rFonts w:ascii="Times New Roman" w:eastAsia="Times New Roman" w:hAnsi="Times New Roman" w:cs="Times New Roman"/>
                <w:b/>
                <w:bCs/>
                <w:sz w:val="14"/>
                <w:szCs w:val="14"/>
                <w:lang w:eastAsia="ru-RU"/>
              </w:rPr>
              <w:t>728,1</w:t>
            </w:r>
          </w:p>
        </w:tc>
        <w:tc>
          <w:tcPr>
            <w:tcW w:w="906" w:type="pct"/>
            <w:tcBorders>
              <w:top w:val="nil"/>
              <w:left w:val="nil"/>
              <w:bottom w:val="single" w:sz="4" w:space="0" w:color="auto"/>
              <w:right w:val="single" w:sz="4" w:space="0" w:color="auto"/>
            </w:tcBorders>
            <w:shd w:val="clear" w:color="auto" w:fill="auto"/>
            <w:vAlign w:val="center"/>
            <w:hideMark/>
          </w:tcPr>
          <w:p w:rsidR="008D3BE1" w:rsidRPr="000A5050" w:rsidRDefault="008D3BE1" w:rsidP="0050039C">
            <w:pPr>
              <w:rPr>
                <w:rFonts w:ascii="Times New Roman" w:eastAsia="Times New Roman" w:hAnsi="Times New Roman" w:cs="Times New Roman"/>
                <w:sz w:val="14"/>
                <w:szCs w:val="14"/>
                <w:lang w:eastAsia="ru-RU"/>
              </w:rPr>
            </w:pPr>
            <w:r w:rsidRPr="000A5050">
              <w:rPr>
                <w:rFonts w:ascii="Times New Roman" w:eastAsia="Times New Roman" w:hAnsi="Times New Roman" w:cs="Times New Roman"/>
                <w:sz w:val="14"/>
                <w:szCs w:val="14"/>
                <w:lang w:eastAsia="ru-RU"/>
              </w:rPr>
              <w:t> </w:t>
            </w:r>
          </w:p>
        </w:tc>
      </w:tr>
    </w:tbl>
    <w:p w:rsidR="008D3BE1" w:rsidRPr="0010528C" w:rsidRDefault="008D3BE1" w:rsidP="008D3BE1">
      <w:pPr>
        <w:contextualSpacing/>
        <w:jc w:val="both"/>
        <w:rPr>
          <w:rStyle w:val="FontStyle29"/>
          <w:sz w:val="20"/>
          <w:szCs w:val="20"/>
        </w:rPr>
      </w:pPr>
    </w:p>
    <w:sectPr w:rsidR="008D3BE1" w:rsidRPr="0010528C" w:rsidSect="007B488E">
      <w:pgSz w:w="11906" w:h="16838"/>
      <w:pgMar w:top="426" w:right="849"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98C" w:rsidRDefault="004C498C" w:rsidP="00A72470">
      <w:r>
        <w:separator/>
      </w:r>
    </w:p>
  </w:endnote>
  <w:endnote w:type="continuationSeparator" w:id="0">
    <w:p w:rsidR="004C498C" w:rsidRDefault="004C498C"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98C" w:rsidRDefault="004C498C" w:rsidP="00A72470">
      <w:r>
        <w:separator/>
      </w:r>
    </w:p>
  </w:footnote>
  <w:footnote w:type="continuationSeparator" w:id="0">
    <w:p w:rsidR="004C498C" w:rsidRDefault="004C498C"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30150"/>
    <w:multiLevelType w:val="hybridMultilevel"/>
    <w:tmpl w:val="26BA1520"/>
    <w:lvl w:ilvl="0" w:tplc="645A666E">
      <w:start w:val="2"/>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EE0619A"/>
    <w:multiLevelType w:val="hybridMultilevel"/>
    <w:tmpl w:val="AAAC38C6"/>
    <w:lvl w:ilvl="0" w:tplc="04190001">
      <w:start w:val="1"/>
      <w:numFmt w:val="bullet"/>
      <w:lvlText w:val=""/>
      <w:lvlJc w:val="left"/>
      <w:pPr>
        <w:tabs>
          <w:tab w:val="num" w:pos="1324"/>
        </w:tabs>
        <w:ind w:left="1324" w:hanging="360"/>
      </w:pPr>
      <w:rPr>
        <w:rFonts w:ascii="Symbol" w:hAnsi="Symbol" w:hint="default"/>
      </w:rPr>
    </w:lvl>
    <w:lvl w:ilvl="1" w:tplc="04190003" w:tentative="1">
      <w:start w:val="1"/>
      <w:numFmt w:val="bullet"/>
      <w:lvlText w:val="o"/>
      <w:lvlJc w:val="left"/>
      <w:pPr>
        <w:tabs>
          <w:tab w:val="num" w:pos="2044"/>
        </w:tabs>
        <w:ind w:left="2044" w:hanging="360"/>
      </w:pPr>
      <w:rPr>
        <w:rFonts w:ascii="Courier New" w:hAnsi="Courier New" w:cs="Courier New" w:hint="default"/>
      </w:rPr>
    </w:lvl>
    <w:lvl w:ilvl="2" w:tplc="04190005" w:tentative="1">
      <w:start w:val="1"/>
      <w:numFmt w:val="bullet"/>
      <w:lvlText w:val=""/>
      <w:lvlJc w:val="left"/>
      <w:pPr>
        <w:tabs>
          <w:tab w:val="num" w:pos="2764"/>
        </w:tabs>
        <w:ind w:left="2764" w:hanging="360"/>
      </w:pPr>
      <w:rPr>
        <w:rFonts w:ascii="Wingdings" w:hAnsi="Wingdings" w:hint="default"/>
      </w:rPr>
    </w:lvl>
    <w:lvl w:ilvl="3" w:tplc="04190001" w:tentative="1">
      <w:start w:val="1"/>
      <w:numFmt w:val="bullet"/>
      <w:lvlText w:val=""/>
      <w:lvlJc w:val="left"/>
      <w:pPr>
        <w:tabs>
          <w:tab w:val="num" w:pos="3484"/>
        </w:tabs>
        <w:ind w:left="3484" w:hanging="360"/>
      </w:pPr>
      <w:rPr>
        <w:rFonts w:ascii="Symbol" w:hAnsi="Symbol" w:hint="default"/>
      </w:rPr>
    </w:lvl>
    <w:lvl w:ilvl="4" w:tplc="04190003" w:tentative="1">
      <w:start w:val="1"/>
      <w:numFmt w:val="bullet"/>
      <w:lvlText w:val="o"/>
      <w:lvlJc w:val="left"/>
      <w:pPr>
        <w:tabs>
          <w:tab w:val="num" w:pos="4204"/>
        </w:tabs>
        <w:ind w:left="4204" w:hanging="360"/>
      </w:pPr>
      <w:rPr>
        <w:rFonts w:ascii="Courier New" w:hAnsi="Courier New" w:cs="Courier New" w:hint="default"/>
      </w:rPr>
    </w:lvl>
    <w:lvl w:ilvl="5" w:tplc="04190005" w:tentative="1">
      <w:start w:val="1"/>
      <w:numFmt w:val="bullet"/>
      <w:lvlText w:val=""/>
      <w:lvlJc w:val="left"/>
      <w:pPr>
        <w:tabs>
          <w:tab w:val="num" w:pos="4924"/>
        </w:tabs>
        <w:ind w:left="4924" w:hanging="360"/>
      </w:pPr>
      <w:rPr>
        <w:rFonts w:ascii="Wingdings" w:hAnsi="Wingdings" w:hint="default"/>
      </w:rPr>
    </w:lvl>
    <w:lvl w:ilvl="6" w:tplc="04190001" w:tentative="1">
      <w:start w:val="1"/>
      <w:numFmt w:val="bullet"/>
      <w:lvlText w:val=""/>
      <w:lvlJc w:val="left"/>
      <w:pPr>
        <w:tabs>
          <w:tab w:val="num" w:pos="5644"/>
        </w:tabs>
        <w:ind w:left="5644" w:hanging="360"/>
      </w:pPr>
      <w:rPr>
        <w:rFonts w:ascii="Symbol" w:hAnsi="Symbol" w:hint="default"/>
      </w:rPr>
    </w:lvl>
    <w:lvl w:ilvl="7" w:tplc="04190003" w:tentative="1">
      <w:start w:val="1"/>
      <w:numFmt w:val="bullet"/>
      <w:lvlText w:val="o"/>
      <w:lvlJc w:val="left"/>
      <w:pPr>
        <w:tabs>
          <w:tab w:val="num" w:pos="6364"/>
        </w:tabs>
        <w:ind w:left="6364" w:hanging="360"/>
      </w:pPr>
      <w:rPr>
        <w:rFonts w:ascii="Courier New" w:hAnsi="Courier New" w:cs="Courier New" w:hint="default"/>
      </w:rPr>
    </w:lvl>
    <w:lvl w:ilvl="8" w:tplc="04190005" w:tentative="1">
      <w:start w:val="1"/>
      <w:numFmt w:val="bullet"/>
      <w:lvlText w:val=""/>
      <w:lvlJc w:val="left"/>
      <w:pPr>
        <w:tabs>
          <w:tab w:val="num" w:pos="7084"/>
        </w:tabs>
        <w:ind w:left="7084" w:hanging="360"/>
      </w:pPr>
      <w:rPr>
        <w:rFonts w:ascii="Wingdings" w:hAnsi="Wingdings" w:hint="default"/>
      </w:rPr>
    </w:lvl>
  </w:abstractNum>
  <w:abstractNum w:abstractNumId="2">
    <w:nsid w:val="789D040F"/>
    <w:multiLevelType w:val="multilevel"/>
    <w:tmpl w:val="40D483F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4B"/>
    <w:rsid w:val="0000012D"/>
    <w:rsid w:val="000107FD"/>
    <w:rsid w:val="000131A9"/>
    <w:rsid w:val="00020A5D"/>
    <w:rsid w:val="00037F43"/>
    <w:rsid w:val="00042F9B"/>
    <w:rsid w:val="000473C7"/>
    <w:rsid w:val="0005102E"/>
    <w:rsid w:val="00060548"/>
    <w:rsid w:val="000A4B5C"/>
    <w:rsid w:val="000B2819"/>
    <w:rsid w:val="000C054F"/>
    <w:rsid w:val="000D653C"/>
    <w:rsid w:val="000E1FC2"/>
    <w:rsid w:val="000E66F8"/>
    <w:rsid w:val="000F4C06"/>
    <w:rsid w:val="000F4D04"/>
    <w:rsid w:val="001016F5"/>
    <w:rsid w:val="001024FE"/>
    <w:rsid w:val="00105233"/>
    <w:rsid w:val="0010528C"/>
    <w:rsid w:val="00122652"/>
    <w:rsid w:val="001300CC"/>
    <w:rsid w:val="00132416"/>
    <w:rsid w:val="00137CB0"/>
    <w:rsid w:val="0014486B"/>
    <w:rsid w:val="00156A42"/>
    <w:rsid w:val="00156B0D"/>
    <w:rsid w:val="00161C5F"/>
    <w:rsid w:val="00163E04"/>
    <w:rsid w:val="00172F71"/>
    <w:rsid w:val="0017630E"/>
    <w:rsid w:val="00176613"/>
    <w:rsid w:val="00181A13"/>
    <w:rsid w:val="00185B33"/>
    <w:rsid w:val="001867EE"/>
    <w:rsid w:val="001870CD"/>
    <w:rsid w:val="00192D72"/>
    <w:rsid w:val="0019491D"/>
    <w:rsid w:val="001A4B71"/>
    <w:rsid w:val="001A6B00"/>
    <w:rsid w:val="001B7200"/>
    <w:rsid w:val="001C1D1C"/>
    <w:rsid w:val="001C3A7A"/>
    <w:rsid w:val="001C75E1"/>
    <w:rsid w:val="001D2FC0"/>
    <w:rsid w:val="001D3CE7"/>
    <w:rsid w:val="001E0A0F"/>
    <w:rsid w:val="001E485A"/>
    <w:rsid w:val="001F0951"/>
    <w:rsid w:val="001F475F"/>
    <w:rsid w:val="002065FA"/>
    <w:rsid w:val="00211015"/>
    <w:rsid w:val="002117C1"/>
    <w:rsid w:val="00212B1C"/>
    <w:rsid w:val="00217356"/>
    <w:rsid w:val="002401D8"/>
    <w:rsid w:val="00244211"/>
    <w:rsid w:val="00255C10"/>
    <w:rsid w:val="0026758F"/>
    <w:rsid w:val="00293E73"/>
    <w:rsid w:val="002953DA"/>
    <w:rsid w:val="00296D2D"/>
    <w:rsid w:val="002A1853"/>
    <w:rsid w:val="002A34EC"/>
    <w:rsid w:val="002B0E85"/>
    <w:rsid w:val="002B512D"/>
    <w:rsid w:val="002B61FD"/>
    <w:rsid w:val="002C3D43"/>
    <w:rsid w:val="002C785C"/>
    <w:rsid w:val="002E26BE"/>
    <w:rsid w:val="002E684C"/>
    <w:rsid w:val="002F4788"/>
    <w:rsid w:val="0030244F"/>
    <w:rsid w:val="003064C2"/>
    <w:rsid w:val="00311961"/>
    <w:rsid w:val="003146DB"/>
    <w:rsid w:val="00317415"/>
    <w:rsid w:val="00345872"/>
    <w:rsid w:val="00351D06"/>
    <w:rsid w:val="0035712F"/>
    <w:rsid w:val="00375737"/>
    <w:rsid w:val="003A440E"/>
    <w:rsid w:val="003B11CD"/>
    <w:rsid w:val="003B1674"/>
    <w:rsid w:val="003C72E6"/>
    <w:rsid w:val="00421F33"/>
    <w:rsid w:val="004258FA"/>
    <w:rsid w:val="00430089"/>
    <w:rsid w:val="00454C14"/>
    <w:rsid w:val="00457605"/>
    <w:rsid w:val="0046114B"/>
    <w:rsid w:val="0046127D"/>
    <w:rsid w:val="004B0FD6"/>
    <w:rsid w:val="004C498C"/>
    <w:rsid w:val="004C594A"/>
    <w:rsid w:val="004D7850"/>
    <w:rsid w:val="004F100C"/>
    <w:rsid w:val="004F208C"/>
    <w:rsid w:val="004F2E68"/>
    <w:rsid w:val="004F6470"/>
    <w:rsid w:val="00506EF3"/>
    <w:rsid w:val="00512AF8"/>
    <w:rsid w:val="005152E4"/>
    <w:rsid w:val="00516D59"/>
    <w:rsid w:val="00531DE5"/>
    <w:rsid w:val="005363D6"/>
    <w:rsid w:val="005365B9"/>
    <w:rsid w:val="00552483"/>
    <w:rsid w:val="00555FF3"/>
    <w:rsid w:val="00565C75"/>
    <w:rsid w:val="00565FD9"/>
    <w:rsid w:val="005A2344"/>
    <w:rsid w:val="005A299D"/>
    <w:rsid w:val="005A5C31"/>
    <w:rsid w:val="005A669D"/>
    <w:rsid w:val="005B12B2"/>
    <w:rsid w:val="005B3DE5"/>
    <w:rsid w:val="005B7E01"/>
    <w:rsid w:val="005F223E"/>
    <w:rsid w:val="006115D3"/>
    <w:rsid w:val="00614FA3"/>
    <w:rsid w:val="0062484A"/>
    <w:rsid w:val="00630D14"/>
    <w:rsid w:val="00634542"/>
    <w:rsid w:val="00653D0A"/>
    <w:rsid w:val="0066424A"/>
    <w:rsid w:val="00666576"/>
    <w:rsid w:val="0068256F"/>
    <w:rsid w:val="00682759"/>
    <w:rsid w:val="006A3692"/>
    <w:rsid w:val="006B5617"/>
    <w:rsid w:val="006B6308"/>
    <w:rsid w:val="006B7346"/>
    <w:rsid w:val="006C10EC"/>
    <w:rsid w:val="006C1542"/>
    <w:rsid w:val="006C65E1"/>
    <w:rsid w:val="006D2F58"/>
    <w:rsid w:val="006D37C5"/>
    <w:rsid w:val="006F2827"/>
    <w:rsid w:val="006F4400"/>
    <w:rsid w:val="006F62FC"/>
    <w:rsid w:val="006F6541"/>
    <w:rsid w:val="0070043C"/>
    <w:rsid w:val="00704AF2"/>
    <w:rsid w:val="007161CD"/>
    <w:rsid w:val="00724DF7"/>
    <w:rsid w:val="007334FF"/>
    <w:rsid w:val="00762AFE"/>
    <w:rsid w:val="007723C2"/>
    <w:rsid w:val="007874EB"/>
    <w:rsid w:val="007A6112"/>
    <w:rsid w:val="007A7399"/>
    <w:rsid w:val="007A76FD"/>
    <w:rsid w:val="007B488E"/>
    <w:rsid w:val="007C3141"/>
    <w:rsid w:val="007D5EBC"/>
    <w:rsid w:val="007E04F2"/>
    <w:rsid w:val="007E768A"/>
    <w:rsid w:val="007E78EF"/>
    <w:rsid w:val="008121B9"/>
    <w:rsid w:val="00815D90"/>
    <w:rsid w:val="008202F2"/>
    <w:rsid w:val="00821BA6"/>
    <w:rsid w:val="00823DC7"/>
    <w:rsid w:val="00825541"/>
    <w:rsid w:val="00826018"/>
    <w:rsid w:val="008357D9"/>
    <w:rsid w:val="0085338E"/>
    <w:rsid w:val="0087177B"/>
    <w:rsid w:val="00875021"/>
    <w:rsid w:val="008772C6"/>
    <w:rsid w:val="00877C24"/>
    <w:rsid w:val="00885B48"/>
    <w:rsid w:val="0088681B"/>
    <w:rsid w:val="00896885"/>
    <w:rsid w:val="00897A3F"/>
    <w:rsid w:val="008A207B"/>
    <w:rsid w:val="008B1F78"/>
    <w:rsid w:val="008C68D6"/>
    <w:rsid w:val="008D3BE1"/>
    <w:rsid w:val="008D460B"/>
    <w:rsid w:val="008F0D90"/>
    <w:rsid w:val="008F4DE5"/>
    <w:rsid w:val="008F693F"/>
    <w:rsid w:val="009076CC"/>
    <w:rsid w:val="009250B4"/>
    <w:rsid w:val="009264E3"/>
    <w:rsid w:val="00934AD4"/>
    <w:rsid w:val="00941263"/>
    <w:rsid w:val="009441C2"/>
    <w:rsid w:val="00951EC2"/>
    <w:rsid w:val="00952E96"/>
    <w:rsid w:val="00966C28"/>
    <w:rsid w:val="00972765"/>
    <w:rsid w:val="00981F11"/>
    <w:rsid w:val="009843FE"/>
    <w:rsid w:val="009850E8"/>
    <w:rsid w:val="009966D1"/>
    <w:rsid w:val="009A3B9B"/>
    <w:rsid w:val="009A651F"/>
    <w:rsid w:val="009A692A"/>
    <w:rsid w:val="009B24AB"/>
    <w:rsid w:val="009D40D4"/>
    <w:rsid w:val="009D5678"/>
    <w:rsid w:val="009D693E"/>
    <w:rsid w:val="009F51C6"/>
    <w:rsid w:val="009F5438"/>
    <w:rsid w:val="009F6110"/>
    <w:rsid w:val="00A00C04"/>
    <w:rsid w:val="00A103E9"/>
    <w:rsid w:val="00A2336A"/>
    <w:rsid w:val="00A35C12"/>
    <w:rsid w:val="00A36988"/>
    <w:rsid w:val="00A379C4"/>
    <w:rsid w:val="00A61BDC"/>
    <w:rsid w:val="00A70BD4"/>
    <w:rsid w:val="00A72470"/>
    <w:rsid w:val="00A77B07"/>
    <w:rsid w:val="00A8751C"/>
    <w:rsid w:val="00A92642"/>
    <w:rsid w:val="00AA44B9"/>
    <w:rsid w:val="00AC7259"/>
    <w:rsid w:val="00AE447F"/>
    <w:rsid w:val="00B0469B"/>
    <w:rsid w:val="00B06309"/>
    <w:rsid w:val="00B34131"/>
    <w:rsid w:val="00B346BE"/>
    <w:rsid w:val="00B35919"/>
    <w:rsid w:val="00B51CE5"/>
    <w:rsid w:val="00B724BC"/>
    <w:rsid w:val="00B8367C"/>
    <w:rsid w:val="00B850E8"/>
    <w:rsid w:val="00BA05B2"/>
    <w:rsid w:val="00BA6764"/>
    <w:rsid w:val="00BB3918"/>
    <w:rsid w:val="00BB633A"/>
    <w:rsid w:val="00BC088D"/>
    <w:rsid w:val="00BC1530"/>
    <w:rsid w:val="00BC47EA"/>
    <w:rsid w:val="00BC6E08"/>
    <w:rsid w:val="00BE1C2A"/>
    <w:rsid w:val="00BE5718"/>
    <w:rsid w:val="00BE5CD7"/>
    <w:rsid w:val="00BF3F9C"/>
    <w:rsid w:val="00BF71A1"/>
    <w:rsid w:val="00C01047"/>
    <w:rsid w:val="00C01C32"/>
    <w:rsid w:val="00C115B9"/>
    <w:rsid w:val="00C243CE"/>
    <w:rsid w:val="00C24F2C"/>
    <w:rsid w:val="00C428CA"/>
    <w:rsid w:val="00C63F54"/>
    <w:rsid w:val="00C6644B"/>
    <w:rsid w:val="00CA1932"/>
    <w:rsid w:val="00CA5AA8"/>
    <w:rsid w:val="00CA6579"/>
    <w:rsid w:val="00CC61EB"/>
    <w:rsid w:val="00CC74DF"/>
    <w:rsid w:val="00CD09DB"/>
    <w:rsid w:val="00CE2B8D"/>
    <w:rsid w:val="00CE601D"/>
    <w:rsid w:val="00D026BC"/>
    <w:rsid w:val="00D11D0B"/>
    <w:rsid w:val="00D13DF6"/>
    <w:rsid w:val="00D16011"/>
    <w:rsid w:val="00D27A93"/>
    <w:rsid w:val="00D52A8D"/>
    <w:rsid w:val="00D61BF2"/>
    <w:rsid w:val="00D65FA7"/>
    <w:rsid w:val="00D72159"/>
    <w:rsid w:val="00DA1098"/>
    <w:rsid w:val="00DA2B05"/>
    <w:rsid w:val="00DC43B1"/>
    <w:rsid w:val="00DE06FD"/>
    <w:rsid w:val="00DE1180"/>
    <w:rsid w:val="00DE454B"/>
    <w:rsid w:val="00E06D8A"/>
    <w:rsid w:val="00E06D9E"/>
    <w:rsid w:val="00E104B2"/>
    <w:rsid w:val="00E12754"/>
    <w:rsid w:val="00E173D8"/>
    <w:rsid w:val="00E229EE"/>
    <w:rsid w:val="00E43A6F"/>
    <w:rsid w:val="00E61868"/>
    <w:rsid w:val="00E643B5"/>
    <w:rsid w:val="00E64771"/>
    <w:rsid w:val="00E7059C"/>
    <w:rsid w:val="00E82AA4"/>
    <w:rsid w:val="00E8727D"/>
    <w:rsid w:val="00E9123C"/>
    <w:rsid w:val="00E95914"/>
    <w:rsid w:val="00EB33BB"/>
    <w:rsid w:val="00EB47DF"/>
    <w:rsid w:val="00EC6161"/>
    <w:rsid w:val="00EE41BF"/>
    <w:rsid w:val="00F27828"/>
    <w:rsid w:val="00F36015"/>
    <w:rsid w:val="00F4446B"/>
    <w:rsid w:val="00F47363"/>
    <w:rsid w:val="00F50798"/>
    <w:rsid w:val="00F64C93"/>
    <w:rsid w:val="00F76262"/>
    <w:rsid w:val="00F86532"/>
    <w:rsid w:val="00F93411"/>
    <w:rsid w:val="00FB1B82"/>
    <w:rsid w:val="00FD0402"/>
    <w:rsid w:val="00FD659B"/>
    <w:rsid w:val="00FE4D0F"/>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634542"/>
    <w:pPr>
      <w:keepNext/>
      <w:widowControl w:val="0"/>
      <w:autoSpaceDE w:val="0"/>
      <w:autoSpaceDN w:val="0"/>
      <w:adjustRightInd w:val="0"/>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634542"/>
    <w:pPr>
      <w:keepNext/>
      <w:outlineLvl w:val="2"/>
    </w:pPr>
    <w:rPr>
      <w:rFonts w:ascii="Times New Roman" w:eastAsia="Times New Roman" w:hAnsi="Times New Roman" w:cs="Times New Roman"/>
      <w:snapToGrid w:val="0"/>
      <w:color w:val="000000"/>
      <w:sz w:val="28"/>
      <w:szCs w:val="20"/>
      <w:lang w:eastAsia="ru-RU"/>
    </w:rPr>
  </w:style>
  <w:style w:type="paragraph" w:styleId="5">
    <w:name w:val="heading 5"/>
    <w:basedOn w:val="a"/>
    <w:next w:val="a"/>
    <w:link w:val="50"/>
    <w:unhideWhenUsed/>
    <w:qFormat/>
    <w:rsid w:val="000E1FC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rsid w:val="00C24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semiHidden/>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A72470"/>
    <w:rPr>
      <w:rFonts w:ascii="Times New Roman" w:eastAsia="Times New Roman" w:hAnsi="Times New Roman" w:cs="Times New Roman"/>
      <w:sz w:val="20"/>
      <w:szCs w:val="20"/>
      <w:lang w:eastAsia="ru-RU"/>
    </w:rPr>
  </w:style>
  <w:style w:type="character" w:styleId="aa">
    <w:name w:val="footnote reference"/>
    <w:semiHidden/>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customStyle="1" w:styleId="50">
    <w:name w:val="Заголовок 5 Знак"/>
    <w:basedOn w:val="a0"/>
    <w:link w:val="5"/>
    <w:uiPriority w:val="9"/>
    <w:semiHidden/>
    <w:rsid w:val="000E1FC2"/>
    <w:rPr>
      <w:rFonts w:asciiTheme="majorHAnsi" w:eastAsiaTheme="majorEastAsia" w:hAnsiTheme="majorHAnsi" w:cstheme="majorBidi"/>
      <w:color w:val="243F60" w:themeColor="accent1" w:themeShade="7F"/>
    </w:rPr>
  </w:style>
  <w:style w:type="paragraph" w:customStyle="1" w:styleId="Style3">
    <w:name w:val="Style3"/>
    <w:basedOn w:val="a"/>
    <w:rsid w:val="000E1FC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
    <w:name w:val="Style5"/>
    <w:basedOn w:val="a"/>
    <w:rsid w:val="000E1FC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6">
    <w:name w:val="Style6"/>
    <w:basedOn w:val="a"/>
    <w:rsid w:val="000E1FC2"/>
    <w:pPr>
      <w:widowControl w:val="0"/>
      <w:autoSpaceDE w:val="0"/>
      <w:autoSpaceDN w:val="0"/>
      <w:adjustRightInd w:val="0"/>
      <w:spacing w:line="600" w:lineRule="exact"/>
      <w:ind w:firstLine="2054"/>
    </w:pPr>
    <w:rPr>
      <w:rFonts w:ascii="Times New Roman" w:eastAsia="Times New Roman" w:hAnsi="Times New Roman" w:cs="Times New Roman"/>
      <w:sz w:val="24"/>
      <w:szCs w:val="24"/>
      <w:lang w:eastAsia="ru-RU"/>
    </w:rPr>
  </w:style>
  <w:style w:type="character" w:customStyle="1" w:styleId="FontStyle12">
    <w:name w:val="Font Style12"/>
    <w:rsid w:val="000E1FC2"/>
    <w:rPr>
      <w:rFonts w:ascii="Times New Roman" w:hAnsi="Times New Roman"/>
      <w:b/>
      <w:sz w:val="26"/>
    </w:rPr>
  </w:style>
  <w:style w:type="character" w:customStyle="1" w:styleId="FontStyle13">
    <w:name w:val="Font Style13"/>
    <w:rsid w:val="000E1FC2"/>
    <w:rPr>
      <w:rFonts w:ascii="Times New Roman" w:hAnsi="Times New Roman"/>
      <w:sz w:val="26"/>
    </w:rPr>
  </w:style>
  <w:style w:type="paragraph" w:customStyle="1" w:styleId="af5">
    <w:name w:val="Знак"/>
    <w:basedOn w:val="a"/>
    <w:rsid w:val="00634542"/>
    <w:pPr>
      <w:spacing w:after="160" w:line="240" w:lineRule="exact"/>
    </w:pPr>
    <w:rPr>
      <w:rFonts w:ascii="Times New Roman" w:eastAsia="Calibri" w:hAnsi="Times New Roman" w:cs="Times New Roman"/>
      <w:sz w:val="20"/>
      <w:szCs w:val="20"/>
      <w:lang w:eastAsia="zh-CN"/>
    </w:rPr>
  </w:style>
  <w:style w:type="character" w:customStyle="1" w:styleId="20">
    <w:name w:val="Заголовок 2 Знак"/>
    <w:basedOn w:val="a0"/>
    <w:link w:val="2"/>
    <w:rsid w:val="00634542"/>
    <w:rPr>
      <w:rFonts w:ascii="Arial" w:eastAsia="Times New Roman" w:hAnsi="Arial" w:cs="Arial"/>
      <w:b/>
      <w:bCs/>
      <w:i/>
      <w:iCs/>
      <w:sz w:val="28"/>
      <w:szCs w:val="28"/>
      <w:lang w:eastAsia="ru-RU"/>
    </w:rPr>
  </w:style>
  <w:style w:type="character" w:customStyle="1" w:styleId="30">
    <w:name w:val="Заголовок 3 Знак"/>
    <w:basedOn w:val="a0"/>
    <w:link w:val="3"/>
    <w:rsid w:val="00634542"/>
    <w:rPr>
      <w:rFonts w:ascii="Times New Roman" w:eastAsia="Times New Roman" w:hAnsi="Times New Roman" w:cs="Times New Roman"/>
      <w:snapToGrid w:val="0"/>
      <w:color w:val="000000"/>
      <w:sz w:val="28"/>
      <w:szCs w:val="20"/>
      <w:lang w:eastAsia="ru-RU"/>
    </w:rPr>
  </w:style>
  <w:style w:type="paragraph" w:customStyle="1" w:styleId="Style1">
    <w:name w:val="Style1"/>
    <w:basedOn w:val="a"/>
    <w:rsid w:val="00634542"/>
    <w:pPr>
      <w:widowControl w:val="0"/>
      <w:autoSpaceDE w:val="0"/>
      <w:autoSpaceDN w:val="0"/>
      <w:adjustRightInd w:val="0"/>
      <w:spacing w:line="233" w:lineRule="exact"/>
    </w:pPr>
    <w:rPr>
      <w:rFonts w:ascii="Times New Roman" w:eastAsia="Times New Roman" w:hAnsi="Times New Roman" w:cs="Times New Roman"/>
      <w:sz w:val="24"/>
      <w:szCs w:val="24"/>
      <w:lang w:eastAsia="ru-RU"/>
    </w:rPr>
  </w:style>
  <w:style w:type="paragraph" w:customStyle="1" w:styleId="Style2">
    <w:name w:val="Style2"/>
    <w:basedOn w:val="a"/>
    <w:rsid w:val="0063454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
    <w:name w:val="Style4"/>
    <w:basedOn w:val="a"/>
    <w:rsid w:val="0063454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7">
    <w:name w:val="Style7"/>
    <w:basedOn w:val="a"/>
    <w:rsid w:val="00634542"/>
    <w:pPr>
      <w:widowControl w:val="0"/>
      <w:autoSpaceDE w:val="0"/>
      <w:autoSpaceDN w:val="0"/>
      <w:adjustRightInd w:val="0"/>
      <w:spacing w:line="595" w:lineRule="exact"/>
      <w:ind w:firstLine="566"/>
    </w:pPr>
    <w:rPr>
      <w:rFonts w:ascii="Times New Roman" w:eastAsia="Times New Roman" w:hAnsi="Times New Roman" w:cs="Times New Roman"/>
      <w:sz w:val="24"/>
      <w:szCs w:val="24"/>
      <w:lang w:eastAsia="ru-RU"/>
    </w:rPr>
  </w:style>
  <w:style w:type="paragraph" w:customStyle="1" w:styleId="Style8">
    <w:name w:val="Style8"/>
    <w:basedOn w:val="a"/>
    <w:rsid w:val="00634542"/>
    <w:pPr>
      <w:widowControl w:val="0"/>
      <w:autoSpaceDE w:val="0"/>
      <w:autoSpaceDN w:val="0"/>
      <w:adjustRightInd w:val="0"/>
      <w:spacing w:line="370"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634542"/>
    <w:pPr>
      <w:widowControl w:val="0"/>
      <w:autoSpaceDE w:val="0"/>
      <w:autoSpaceDN w:val="0"/>
      <w:adjustRightInd w:val="0"/>
      <w:spacing w:line="278" w:lineRule="exact"/>
    </w:pPr>
    <w:rPr>
      <w:rFonts w:ascii="Times New Roman" w:eastAsia="Times New Roman" w:hAnsi="Times New Roman" w:cs="Times New Roman"/>
      <w:sz w:val="24"/>
      <w:szCs w:val="24"/>
      <w:lang w:eastAsia="ru-RU"/>
    </w:rPr>
  </w:style>
  <w:style w:type="paragraph" w:customStyle="1" w:styleId="Style10">
    <w:name w:val="Style10"/>
    <w:basedOn w:val="a"/>
    <w:rsid w:val="00634542"/>
    <w:pPr>
      <w:widowControl w:val="0"/>
      <w:autoSpaceDE w:val="0"/>
      <w:autoSpaceDN w:val="0"/>
      <w:adjustRightInd w:val="0"/>
      <w:spacing w:line="324"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63454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2">
    <w:name w:val="Style12"/>
    <w:basedOn w:val="a"/>
    <w:rsid w:val="00634542"/>
    <w:pPr>
      <w:widowControl w:val="0"/>
      <w:autoSpaceDE w:val="0"/>
      <w:autoSpaceDN w:val="0"/>
      <w:adjustRightInd w:val="0"/>
      <w:spacing w:line="320" w:lineRule="exact"/>
      <w:ind w:firstLine="562"/>
      <w:jc w:val="both"/>
    </w:pPr>
    <w:rPr>
      <w:rFonts w:ascii="Times New Roman" w:eastAsia="Times New Roman" w:hAnsi="Times New Roman" w:cs="Times New Roman"/>
      <w:sz w:val="24"/>
      <w:szCs w:val="24"/>
      <w:lang w:eastAsia="ru-RU"/>
    </w:rPr>
  </w:style>
  <w:style w:type="paragraph" w:customStyle="1" w:styleId="Style13">
    <w:name w:val="Style13"/>
    <w:basedOn w:val="a"/>
    <w:rsid w:val="0063454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4">
    <w:name w:val="Style14"/>
    <w:basedOn w:val="a"/>
    <w:rsid w:val="0063454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5">
    <w:name w:val="Style15"/>
    <w:basedOn w:val="a"/>
    <w:rsid w:val="00634542"/>
    <w:pPr>
      <w:widowControl w:val="0"/>
      <w:autoSpaceDE w:val="0"/>
      <w:autoSpaceDN w:val="0"/>
      <w:adjustRightInd w:val="0"/>
      <w:spacing w:line="230" w:lineRule="exact"/>
      <w:ind w:firstLine="62"/>
    </w:pPr>
    <w:rPr>
      <w:rFonts w:ascii="Times New Roman" w:eastAsia="Times New Roman" w:hAnsi="Times New Roman" w:cs="Times New Roman"/>
      <w:sz w:val="24"/>
      <w:szCs w:val="24"/>
      <w:lang w:eastAsia="ru-RU"/>
    </w:rPr>
  </w:style>
  <w:style w:type="paragraph" w:customStyle="1" w:styleId="Style16">
    <w:name w:val="Style16"/>
    <w:basedOn w:val="a"/>
    <w:rsid w:val="0063454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7">
    <w:name w:val="Style17"/>
    <w:basedOn w:val="a"/>
    <w:rsid w:val="0063454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8">
    <w:name w:val="Style18"/>
    <w:basedOn w:val="a"/>
    <w:rsid w:val="0063454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9">
    <w:name w:val="Style19"/>
    <w:basedOn w:val="a"/>
    <w:rsid w:val="00634542"/>
    <w:pPr>
      <w:widowControl w:val="0"/>
      <w:autoSpaceDE w:val="0"/>
      <w:autoSpaceDN w:val="0"/>
      <w:adjustRightInd w:val="0"/>
      <w:spacing w:line="322" w:lineRule="exact"/>
      <w:ind w:firstLine="389"/>
    </w:pPr>
    <w:rPr>
      <w:rFonts w:ascii="Times New Roman" w:eastAsia="Times New Roman" w:hAnsi="Times New Roman" w:cs="Times New Roman"/>
      <w:sz w:val="24"/>
      <w:szCs w:val="24"/>
      <w:lang w:eastAsia="ru-RU"/>
    </w:rPr>
  </w:style>
  <w:style w:type="paragraph" w:customStyle="1" w:styleId="Style20">
    <w:name w:val="Style20"/>
    <w:basedOn w:val="a"/>
    <w:rsid w:val="00634542"/>
    <w:pPr>
      <w:widowControl w:val="0"/>
      <w:autoSpaceDE w:val="0"/>
      <w:autoSpaceDN w:val="0"/>
      <w:adjustRightInd w:val="0"/>
      <w:spacing w:line="322" w:lineRule="exact"/>
      <w:ind w:firstLine="346"/>
      <w:jc w:val="both"/>
    </w:pPr>
    <w:rPr>
      <w:rFonts w:ascii="Times New Roman" w:eastAsia="Times New Roman" w:hAnsi="Times New Roman" w:cs="Times New Roman"/>
      <w:sz w:val="24"/>
      <w:szCs w:val="24"/>
      <w:lang w:eastAsia="ru-RU"/>
    </w:rPr>
  </w:style>
  <w:style w:type="paragraph" w:customStyle="1" w:styleId="Style21">
    <w:name w:val="Style21"/>
    <w:basedOn w:val="a"/>
    <w:rsid w:val="0063454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2">
    <w:name w:val="Style22"/>
    <w:basedOn w:val="a"/>
    <w:rsid w:val="00634542"/>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3">
    <w:name w:val="Style23"/>
    <w:basedOn w:val="a"/>
    <w:rsid w:val="00634542"/>
    <w:pPr>
      <w:widowControl w:val="0"/>
      <w:autoSpaceDE w:val="0"/>
      <w:autoSpaceDN w:val="0"/>
      <w:adjustRightInd w:val="0"/>
      <w:spacing w:line="324" w:lineRule="exact"/>
      <w:ind w:firstLine="542"/>
      <w:jc w:val="both"/>
    </w:pPr>
    <w:rPr>
      <w:rFonts w:ascii="Times New Roman" w:eastAsia="Times New Roman" w:hAnsi="Times New Roman" w:cs="Times New Roman"/>
      <w:sz w:val="24"/>
      <w:szCs w:val="24"/>
      <w:lang w:eastAsia="ru-RU"/>
    </w:rPr>
  </w:style>
  <w:style w:type="paragraph" w:customStyle="1" w:styleId="Style24">
    <w:name w:val="Style24"/>
    <w:basedOn w:val="a"/>
    <w:rsid w:val="00634542"/>
    <w:pPr>
      <w:widowControl w:val="0"/>
      <w:autoSpaceDE w:val="0"/>
      <w:autoSpaceDN w:val="0"/>
      <w:adjustRightInd w:val="0"/>
      <w:spacing w:line="334" w:lineRule="exact"/>
      <w:ind w:firstLine="835"/>
    </w:pPr>
    <w:rPr>
      <w:rFonts w:ascii="Times New Roman" w:eastAsia="Times New Roman" w:hAnsi="Times New Roman" w:cs="Times New Roman"/>
      <w:sz w:val="24"/>
      <w:szCs w:val="24"/>
      <w:lang w:eastAsia="ru-RU"/>
    </w:rPr>
  </w:style>
  <w:style w:type="paragraph" w:customStyle="1" w:styleId="Style25">
    <w:name w:val="Style25"/>
    <w:basedOn w:val="a"/>
    <w:rsid w:val="00634542"/>
    <w:pPr>
      <w:widowControl w:val="0"/>
      <w:autoSpaceDE w:val="0"/>
      <w:autoSpaceDN w:val="0"/>
      <w:adjustRightInd w:val="0"/>
      <w:spacing w:line="322" w:lineRule="exact"/>
      <w:jc w:val="both"/>
    </w:pPr>
    <w:rPr>
      <w:rFonts w:ascii="Times New Roman" w:eastAsia="Times New Roman" w:hAnsi="Times New Roman" w:cs="Times New Roman"/>
      <w:sz w:val="24"/>
      <w:szCs w:val="24"/>
      <w:lang w:eastAsia="ru-RU"/>
    </w:rPr>
  </w:style>
  <w:style w:type="paragraph" w:customStyle="1" w:styleId="Style26">
    <w:name w:val="Style26"/>
    <w:basedOn w:val="a"/>
    <w:rsid w:val="00634542"/>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7">
    <w:name w:val="Style27"/>
    <w:basedOn w:val="a"/>
    <w:rsid w:val="0063454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8">
    <w:name w:val="Style28"/>
    <w:basedOn w:val="a"/>
    <w:rsid w:val="0063454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9">
    <w:name w:val="Style29"/>
    <w:basedOn w:val="a"/>
    <w:rsid w:val="00634542"/>
    <w:pPr>
      <w:widowControl w:val="0"/>
      <w:autoSpaceDE w:val="0"/>
      <w:autoSpaceDN w:val="0"/>
      <w:adjustRightInd w:val="0"/>
      <w:spacing w:line="317" w:lineRule="exact"/>
      <w:ind w:firstLine="326"/>
    </w:pPr>
    <w:rPr>
      <w:rFonts w:ascii="Times New Roman" w:eastAsia="Times New Roman" w:hAnsi="Times New Roman" w:cs="Times New Roman"/>
      <w:sz w:val="24"/>
      <w:szCs w:val="24"/>
      <w:lang w:eastAsia="ru-RU"/>
    </w:rPr>
  </w:style>
  <w:style w:type="paragraph" w:customStyle="1" w:styleId="Style30">
    <w:name w:val="Style30"/>
    <w:basedOn w:val="a"/>
    <w:rsid w:val="00634542"/>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31">
    <w:name w:val="Style31"/>
    <w:basedOn w:val="a"/>
    <w:rsid w:val="00634542"/>
    <w:pPr>
      <w:widowControl w:val="0"/>
      <w:autoSpaceDE w:val="0"/>
      <w:autoSpaceDN w:val="0"/>
      <w:adjustRightInd w:val="0"/>
      <w:spacing w:line="329" w:lineRule="exact"/>
      <w:ind w:firstLine="710"/>
      <w:jc w:val="both"/>
    </w:pPr>
    <w:rPr>
      <w:rFonts w:ascii="Times New Roman" w:eastAsia="Times New Roman" w:hAnsi="Times New Roman" w:cs="Times New Roman"/>
      <w:sz w:val="24"/>
      <w:szCs w:val="24"/>
      <w:lang w:eastAsia="ru-RU"/>
    </w:rPr>
  </w:style>
  <w:style w:type="paragraph" w:customStyle="1" w:styleId="Style32">
    <w:name w:val="Style32"/>
    <w:basedOn w:val="a"/>
    <w:rsid w:val="00634542"/>
    <w:pPr>
      <w:widowControl w:val="0"/>
      <w:autoSpaceDE w:val="0"/>
      <w:autoSpaceDN w:val="0"/>
      <w:adjustRightInd w:val="0"/>
      <w:spacing w:line="341" w:lineRule="exact"/>
      <w:ind w:firstLine="432"/>
    </w:pPr>
    <w:rPr>
      <w:rFonts w:ascii="Times New Roman" w:eastAsia="Times New Roman" w:hAnsi="Times New Roman" w:cs="Times New Roman"/>
      <w:sz w:val="24"/>
      <w:szCs w:val="24"/>
      <w:lang w:eastAsia="ru-RU"/>
    </w:rPr>
  </w:style>
  <w:style w:type="paragraph" w:customStyle="1" w:styleId="Style33">
    <w:name w:val="Style33"/>
    <w:basedOn w:val="a"/>
    <w:rsid w:val="0063454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4">
    <w:name w:val="Style34"/>
    <w:basedOn w:val="a"/>
    <w:rsid w:val="00634542"/>
    <w:pPr>
      <w:widowControl w:val="0"/>
      <w:autoSpaceDE w:val="0"/>
      <w:autoSpaceDN w:val="0"/>
      <w:adjustRightInd w:val="0"/>
      <w:spacing w:line="331"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63454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6">
    <w:name w:val="Style36"/>
    <w:basedOn w:val="a"/>
    <w:rsid w:val="0063454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7">
    <w:name w:val="Style37"/>
    <w:basedOn w:val="a"/>
    <w:rsid w:val="0063454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8">
    <w:name w:val="Style38"/>
    <w:basedOn w:val="a"/>
    <w:rsid w:val="00634542"/>
    <w:pPr>
      <w:widowControl w:val="0"/>
      <w:autoSpaceDE w:val="0"/>
      <w:autoSpaceDN w:val="0"/>
      <w:adjustRightInd w:val="0"/>
      <w:spacing w:line="230" w:lineRule="exact"/>
      <w:jc w:val="center"/>
    </w:pPr>
    <w:rPr>
      <w:rFonts w:ascii="Times New Roman" w:eastAsia="Times New Roman" w:hAnsi="Times New Roman" w:cs="Times New Roman"/>
      <w:sz w:val="24"/>
      <w:szCs w:val="24"/>
      <w:lang w:eastAsia="ru-RU"/>
    </w:rPr>
  </w:style>
  <w:style w:type="paragraph" w:customStyle="1" w:styleId="Style39">
    <w:name w:val="Style39"/>
    <w:basedOn w:val="a"/>
    <w:rsid w:val="00634542"/>
    <w:pPr>
      <w:widowControl w:val="0"/>
      <w:autoSpaceDE w:val="0"/>
      <w:autoSpaceDN w:val="0"/>
      <w:adjustRightInd w:val="0"/>
      <w:spacing w:line="336" w:lineRule="exact"/>
      <w:ind w:firstLine="1037"/>
      <w:jc w:val="both"/>
    </w:pPr>
    <w:rPr>
      <w:rFonts w:ascii="Times New Roman" w:eastAsia="Times New Roman" w:hAnsi="Times New Roman" w:cs="Times New Roman"/>
      <w:sz w:val="24"/>
      <w:szCs w:val="24"/>
      <w:lang w:eastAsia="ru-RU"/>
    </w:rPr>
  </w:style>
  <w:style w:type="paragraph" w:customStyle="1" w:styleId="Style40">
    <w:name w:val="Style40"/>
    <w:basedOn w:val="a"/>
    <w:rsid w:val="00634542"/>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1">
    <w:name w:val="Style41"/>
    <w:basedOn w:val="a"/>
    <w:rsid w:val="0063454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2">
    <w:name w:val="Style42"/>
    <w:basedOn w:val="a"/>
    <w:rsid w:val="00634542"/>
    <w:pPr>
      <w:widowControl w:val="0"/>
      <w:autoSpaceDE w:val="0"/>
      <w:autoSpaceDN w:val="0"/>
      <w:adjustRightInd w:val="0"/>
      <w:spacing w:line="329" w:lineRule="exact"/>
      <w:ind w:firstLine="706"/>
      <w:jc w:val="both"/>
    </w:pPr>
    <w:rPr>
      <w:rFonts w:ascii="Times New Roman" w:eastAsia="Times New Roman" w:hAnsi="Times New Roman" w:cs="Times New Roman"/>
      <w:sz w:val="24"/>
      <w:szCs w:val="24"/>
      <w:lang w:eastAsia="ru-RU"/>
    </w:rPr>
  </w:style>
  <w:style w:type="paragraph" w:customStyle="1" w:styleId="Style43">
    <w:name w:val="Style43"/>
    <w:basedOn w:val="a"/>
    <w:rsid w:val="00634542"/>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44">
    <w:name w:val="Style44"/>
    <w:basedOn w:val="a"/>
    <w:rsid w:val="00634542"/>
    <w:pPr>
      <w:widowControl w:val="0"/>
      <w:autoSpaceDE w:val="0"/>
      <w:autoSpaceDN w:val="0"/>
      <w:adjustRightInd w:val="0"/>
      <w:spacing w:line="278" w:lineRule="exact"/>
      <w:ind w:hanging="130"/>
    </w:pPr>
    <w:rPr>
      <w:rFonts w:ascii="Times New Roman" w:eastAsia="Times New Roman" w:hAnsi="Times New Roman" w:cs="Times New Roman"/>
      <w:sz w:val="24"/>
      <w:szCs w:val="24"/>
      <w:lang w:eastAsia="ru-RU"/>
    </w:rPr>
  </w:style>
  <w:style w:type="paragraph" w:customStyle="1" w:styleId="Style45">
    <w:name w:val="Style45"/>
    <w:basedOn w:val="a"/>
    <w:rsid w:val="00634542"/>
    <w:pPr>
      <w:widowControl w:val="0"/>
      <w:autoSpaceDE w:val="0"/>
      <w:autoSpaceDN w:val="0"/>
      <w:adjustRightInd w:val="0"/>
      <w:spacing w:line="326" w:lineRule="exact"/>
      <w:ind w:firstLine="706"/>
    </w:pPr>
    <w:rPr>
      <w:rFonts w:ascii="Times New Roman" w:eastAsia="Times New Roman" w:hAnsi="Times New Roman" w:cs="Times New Roman"/>
      <w:sz w:val="24"/>
      <w:szCs w:val="24"/>
      <w:lang w:eastAsia="ru-RU"/>
    </w:rPr>
  </w:style>
  <w:style w:type="paragraph" w:customStyle="1" w:styleId="Style46">
    <w:name w:val="Style46"/>
    <w:basedOn w:val="a"/>
    <w:rsid w:val="00634542"/>
    <w:pPr>
      <w:widowControl w:val="0"/>
      <w:autoSpaceDE w:val="0"/>
      <w:autoSpaceDN w:val="0"/>
      <w:adjustRightInd w:val="0"/>
      <w:spacing w:line="226" w:lineRule="exact"/>
    </w:pPr>
    <w:rPr>
      <w:rFonts w:ascii="Times New Roman" w:eastAsia="Times New Roman" w:hAnsi="Times New Roman" w:cs="Times New Roman"/>
      <w:sz w:val="24"/>
      <w:szCs w:val="24"/>
      <w:lang w:eastAsia="ru-RU"/>
    </w:rPr>
  </w:style>
  <w:style w:type="paragraph" w:customStyle="1" w:styleId="Style47">
    <w:name w:val="Style47"/>
    <w:basedOn w:val="a"/>
    <w:rsid w:val="00634542"/>
    <w:pPr>
      <w:widowControl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FontStyle49">
    <w:name w:val="Font Style49"/>
    <w:basedOn w:val="a0"/>
    <w:rsid w:val="00634542"/>
    <w:rPr>
      <w:rFonts w:ascii="Times New Roman" w:hAnsi="Times New Roman" w:cs="Times New Roman"/>
      <w:spacing w:val="240"/>
      <w:sz w:val="58"/>
      <w:szCs w:val="58"/>
    </w:rPr>
  </w:style>
  <w:style w:type="character" w:customStyle="1" w:styleId="FontStyle50">
    <w:name w:val="Font Style50"/>
    <w:basedOn w:val="a0"/>
    <w:rsid w:val="00634542"/>
    <w:rPr>
      <w:rFonts w:ascii="Century Gothic" w:hAnsi="Century Gothic" w:cs="Century Gothic"/>
      <w:b/>
      <w:bCs/>
      <w:sz w:val="48"/>
      <w:szCs w:val="48"/>
    </w:rPr>
  </w:style>
  <w:style w:type="character" w:customStyle="1" w:styleId="FontStyle51">
    <w:name w:val="Font Style51"/>
    <w:basedOn w:val="a0"/>
    <w:rsid w:val="00634542"/>
    <w:rPr>
      <w:rFonts w:ascii="Times New Roman" w:hAnsi="Times New Roman" w:cs="Times New Roman"/>
      <w:b/>
      <w:bCs/>
      <w:sz w:val="30"/>
      <w:szCs w:val="30"/>
    </w:rPr>
  </w:style>
  <w:style w:type="character" w:customStyle="1" w:styleId="FontStyle52">
    <w:name w:val="Font Style52"/>
    <w:basedOn w:val="a0"/>
    <w:rsid w:val="00634542"/>
    <w:rPr>
      <w:rFonts w:ascii="Times New Roman" w:hAnsi="Times New Roman" w:cs="Times New Roman"/>
      <w:w w:val="70"/>
      <w:sz w:val="34"/>
      <w:szCs w:val="34"/>
    </w:rPr>
  </w:style>
  <w:style w:type="character" w:customStyle="1" w:styleId="FontStyle53">
    <w:name w:val="Font Style53"/>
    <w:basedOn w:val="a0"/>
    <w:rsid w:val="00634542"/>
    <w:rPr>
      <w:rFonts w:ascii="Times New Roman" w:hAnsi="Times New Roman" w:cs="Times New Roman"/>
      <w:sz w:val="26"/>
      <w:szCs w:val="26"/>
    </w:rPr>
  </w:style>
  <w:style w:type="character" w:customStyle="1" w:styleId="FontStyle54">
    <w:name w:val="Font Style54"/>
    <w:basedOn w:val="a0"/>
    <w:rsid w:val="00634542"/>
    <w:rPr>
      <w:rFonts w:ascii="Times New Roman" w:hAnsi="Times New Roman" w:cs="Times New Roman"/>
      <w:sz w:val="22"/>
      <w:szCs w:val="22"/>
    </w:rPr>
  </w:style>
  <w:style w:type="character" w:customStyle="1" w:styleId="FontStyle55">
    <w:name w:val="Font Style55"/>
    <w:basedOn w:val="a0"/>
    <w:rsid w:val="00634542"/>
    <w:rPr>
      <w:rFonts w:ascii="Times New Roman" w:hAnsi="Times New Roman" w:cs="Times New Roman"/>
      <w:b/>
      <w:bCs/>
      <w:sz w:val="22"/>
      <w:szCs w:val="22"/>
    </w:rPr>
  </w:style>
  <w:style w:type="character" w:customStyle="1" w:styleId="FontStyle56">
    <w:name w:val="Font Style56"/>
    <w:basedOn w:val="a0"/>
    <w:rsid w:val="00634542"/>
    <w:rPr>
      <w:rFonts w:ascii="Century Gothic" w:hAnsi="Century Gothic" w:cs="Century Gothic"/>
      <w:b/>
      <w:bCs/>
      <w:i/>
      <w:iCs/>
      <w:sz w:val="60"/>
      <w:szCs w:val="60"/>
    </w:rPr>
  </w:style>
  <w:style w:type="character" w:customStyle="1" w:styleId="FontStyle57">
    <w:name w:val="Font Style57"/>
    <w:basedOn w:val="a0"/>
    <w:rsid w:val="00634542"/>
    <w:rPr>
      <w:rFonts w:ascii="Microsoft Sans Serif" w:hAnsi="Microsoft Sans Serif" w:cs="Microsoft Sans Serif"/>
      <w:b/>
      <w:bCs/>
      <w:sz w:val="50"/>
      <w:szCs w:val="50"/>
    </w:rPr>
  </w:style>
  <w:style w:type="character" w:customStyle="1" w:styleId="FontStyle58">
    <w:name w:val="Font Style58"/>
    <w:basedOn w:val="a0"/>
    <w:rsid w:val="00634542"/>
    <w:rPr>
      <w:rFonts w:ascii="Times New Roman" w:hAnsi="Times New Roman" w:cs="Times New Roman"/>
      <w:b/>
      <w:bCs/>
      <w:sz w:val="26"/>
      <w:szCs w:val="26"/>
    </w:rPr>
  </w:style>
  <w:style w:type="character" w:customStyle="1" w:styleId="FontStyle59">
    <w:name w:val="Font Style59"/>
    <w:basedOn w:val="a0"/>
    <w:rsid w:val="00634542"/>
    <w:rPr>
      <w:rFonts w:ascii="Times New Roman" w:hAnsi="Times New Roman" w:cs="Times New Roman"/>
      <w:b/>
      <w:bCs/>
      <w:sz w:val="22"/>
      <w:szCs w:val="22"/>
    </w:rPr>
  </w:style>
  <w:style w:type="character" w:customStyle="1" w:styleId="FontStyle60">
    <w:name w:val="Font Style60"/>
    <w:basedOn w:val="a0"/>
    <w:rsid w:val="00634542"/>
    <w:rPr>
      <w:rFonts w:ascii="Times New Roman" w:hAnsi="Times New Roman" w:cs="Times New Roman"/>
      <w:sz w:val="24"/>
      <w:szCs w:val="24"/>
    </w:rPr>
  </w:style>
  <w:style w:type="character" w:customStyle="1" w:styleId="FontStyle61">
    <w:name w:val="Font Style61"/>
    <w:basedOn w:val="a0"/>
    <w:rsid w:val="00634542"/>
    <w:rPr>
      <w:rFonts w:ascii="Times New Roman" w:hAnsi="Times New Roman" w:cs="Times New Roman"/>
      <w:sz w:val="26"/>
      <w:szCs w:val="26"/>
    </w:rPr>
  </w:style>
  <w:style w:type="character" w:customStyle="1" w:styleId="FontStyle62">
    <w:name w:val="Font Style62"/>
    <w:basedOn w:val="a0"/>
    <w:rsid w:val="00634542"/>
    <w:rPr>
      <w:rFonts w:ascii="Times New Roman" w:hAnsi="Times New Roman" w:cs="Times New Roman"/>
      <w:sz w:val="22"/>
      <w:szCs w:val="22"/>
    </w:rPr>
  </w:style>
  <w:style w:type="character" w:customStyle="1" w:styleId="FontStyle63">
    <w:name w:val="Font Style63"/>
    <w:basedOn w:val="a0"/>
    <w:rsid w:val="00634542"/>
    <w:rPr>
      <w:rFonts w:ascii="Times New Roman" w:hAnsi="Times New Roman" w:cs="Times New Roman"/>
      <w:b/>
      <w:bCs/>
      <w:sz w:val="18"/>
      <w:szCs w:val="18"/>
    </w:rPr>
  </w:style>
  <w:style w:type="character" w:customStyle="1" w:styleId="FontStyle64">
    <w:name w:val="Font Style64"/>
    <w:basedOn w:val="a0"/>
    <w:rsid w:val="00634542"/>
    <w:rPr>
      <w:rFonts w:ascii="Times New Roman" w:hAnsi="Times New Roman" w:cs="Times New Roman"/>
      <w:sz w:val="18"/>
      <w:szCs w:val="18"/>
    </w:rPr>
  </w:style>
  <w:style w:type="character" w:customStyle="1" w:styleId="FontStyle65">
    <w:name w:val="Font Style65"/>
    <w:basedOn w:val="a0"/>
    <w:rsid w:val="00634542"/>
    <w:rPr>
      <w:rFonts w:ascii="Times New Roman" w:hAnsi="Times New Roman" w:cs="Times New Roman"/>
      <w:sz w:val="26"/>
      <w:szCs w:val="26"/>
    </w:rPr>
  </w:style>
  <w:style w:type="character" w:customStyle="1" w:styleId="FontStyle25">
    <w:name w:val="Font Style25"/>
    <w:basedOn w:val="a0"/>
    <w:rsid w:val="00634542"/>
    <w:rPr>
      <w:rFonts w:ascii="Times New Roman" w:hAnsi="Times New Roman" w:cs="Times New Roman"/>
      <w:b/>
      <w:bCs/>
      <w:i/>
      <w:iCs/>
      <w:smallCaps/>
      <w:sz w:val="28"/>
      <w:szCs w:val="28"/>
    </w:rPr>
  </w:style>
  <w:style w:type="character" w:customStyle="1" w:styleId="FontStyle26">
    <w:name w:val="Font Style26"/>
    <w:basedOn w:val="a0"/>
    <w:rsid w:val="00634542"/>
    <w:rPr>
      <w:rFonts w:ascii="Times New Roman" w:hAnsi="Times New Roman" w:cs="Times New Roman"/>
      <w:sz w:val="22"/>
      <w:szCs w:val="22"/>
    </w:rPr>
  </w:style>
  <w:style w:type="character" w:customStyle="1" w:styleId="FontStyle27">
    <w:name w:val="Font Style27"/>
    <w:basedOn w:val="a0"/>
    <w:rsid w:val="00634542"/>
    <w:rPr>
      <w:rFonts w:ascii="Times New Roman" w:hAnsi="Times New Roman" w:cs="Times New Roman"/>
      <w:b/>
      <w:bCs/>
      <w:sz w:val="22"/>
      <w:szCs w:val="22"/>
    </w:rPr>
  </w:style>
  <w:style w:type="character" w:customStyle="1" w:styleId="FontStyle28">
    <w:name w:val="Font Style28"/>
    <w:basedOn w:val="a0"/>
    <w:rsid w:val="00634542"/>
    <w:rPr>
      <w:rFonts w:ascii="Arial Narrow" w:hAnsi="Arial Narrow" w:cs="Arial Narrow"/>
      <w:sz w:val="12"/>
      <w:szCs w:val="12"/>
    </w:rPr>
  </w:style>
  <w:style w:type="character" w:customStyle="1" w:styleId="FontStyle29">
    <w:name w:val="Font Style29"/>
    <w:basedOn w:val="a0"/>
    <w:rsid w:val="00634542"/>
    <w:rPr>
      <w:rFonts w:ascii="Times New Roman" w:hAnsi="Times New Roman" w:cs="Times New Roman"/>
      <w:sz w:val="26"/>
      <w:szCs w:val="26"/>
    </w:rPr>
  </w:style>
  <w:style w:type="character" w:customStyle="1" w:styleId="FontStyle32">
    <w:name w:val="Font Style32"/>
    <w:basedOn w:val="a0"/>
    <w:rsid w:val="00634542"/>
    <w:rPr>
      <w:rFonts w:ascii="Times New Roman" w:hAnsi="Times New Roman" w:cs="Times New Roman"/>
      <w:b/>
      <w:bCs/>
      <w:sz w:val="26"/>
      <w:szCs w:val="26"/>
    </w:rPr>
  </w:style>
  <w:style w:type="character" w:customStyle="1" w:styleId="FontStyle33">
    <w:name w:val="Font Style33"/>
    <w:basedOn w:val="a0"/>
    <w:rsid w:val="00634542"/>
    <w:rPr>
      <w:rFonts w:ascii="Times New Roman" w:hAnsi="Times New Roman" w:cs="Times New Roman"/>
      <w:b/>
      <w:bCs/>
      <w:sz w:val="30"/>
      <w:szCs w:val="30"/>
    </w:rPr>
  </w:style>
  <w:style w:type="character" w:customStyle="1" w:styleId="FontStyle34">
    <w:name w:val="Font Style34"/>
    <w:basedOn w:val="a0"/>
    <w:rsid w:val="00634542"/>
    <w:rPr>
      <w:rFonts w:ascii="Times New Roman" w:hAnsi="Times New Roman" w:cs="Times New Roman"/>
      <w:i/>
      <w:iCs/>
      <w:sz w:val="26"/>
      <w:szCs w:val="26"/>
    </w:rPr>
  </w:style>
  <w:style w:type="character" w:customStyle="1" w:styleId="FontStyle35">
    <w:name w:val="Font Style35"/>
    <w:basedOn w:val="a0"/>
    <w:rsid w:val="00634542"/>
    <w:rPr>
      <w:rFonts w:ascii="Times New Roman" w:hAnsi="Times New Roman" w:cs="Times New Roman"/>
      <w:i/>
      <w:iCs/>
      <w:sz w:val="22"/>
      <w:szCs w:val="22"/>
    </w:rPr>
  </w:style>
  <w:style w:type="character" w:customStyle="1" w:styleId="FontStyle36">
    <w:name w:val="Font Style36"/>
    <w:basedOn w:val="a0"/>
    <w:rsid w:val="00634542"/>
    <w:rPr>
      <w:rFonts w:ascii="Times New Roman" w:hAnsi="Times New Roman" w:cs="Times New Roman"/>
      <w:b/>
      <w:bCs/>
      <w:i/>
      <w:iCs/>
      <w:smallCaps/>
      <w:sz w:val="10"/>
      <w:szCs w:val="10"/>
    </w:rPr>
  </w:style>
  <w:style w:type="character" w:customStyle="1" w:styleId="FontStyle37">
    <w:name w:val="Font Style37"/>
    <w:basedOn w:val="a0"/>
    <w:rsid w:val="00634542"/>
    <w:rPr>
      <w:rFonts w:ascii="Times New Roman" w:hAnsi="Times New Roman" w:cs="Times New Roman"/>
      <w:i/>
      <w:iCs/>
      <w:sz w:val="32"/>
      <w:szCs w:val="32"/>
    </w:rPr>
  </w:style>
  <w:style w:type="character" w:customStyle="1" w:styleId="FontStyle38">
    <w:name w:val="Font Style38"/>
    <w:basedOn w:val="a0"/>
    <w:rsid w:val="00634542"/>
    <w:rPr>
      <w:rFonts w:ascii="Times New Roman" w:hAnsi="Times New Roman" w:cs="Times New Roman"/>
      <w:sz w:val="20"/>
      <w:szCs w:val="20"/>
    </w:rPr>
  </w:style>
  <w:style w:type="character" w:customStyle="1" w:styleId="FontStyle39">
    <w:name w:val="Font Style39"/>
    <w:basedOn w:val="a0"/>
    <w:rsid w:val="00634542"/>
    <w:rPr>
      <w:rFonts w:ascii="Arial Black" w:hAnsi="Arial Black" w:cs="Arial Black"/>
      <w:i/>
      <w:iCs/>
      <w:sz w:val="18"/>
      <w:szCs w:val="18"/>
    </w:rPr>
  </w:style>
  <w:style w:type="character" w:customStyle="1" w:styleId="FontStyle40">
    <w:name w:val="Font Style40"/>
    <w:basedOn w:val="a0"/>
    <w:rsid w:val="00634542"/>
    <w:rPr>
      <w:rFonts w:ascii="Times New Roman" w:hAnsi="Times New Roman" w:cs="Times New Roman"/>
      <w:sz w:val="18"/>
      <w:szCs w:val="18"/>
    </w:rPr>
  </w:style>
  <w:style w:type="character" w:customStyle="1" w:styleId="FontStyle41">
    <w:name w:val="Font Style41"/>
    <w:basedOn w:val="a0"/>
    <w:rsid w:val="00634542"/>
    <w:rPr>
      <w:rFonts w:ascii="Times New Roman" w:hAnsi="Times New Roman" w:cs="Times New Roman"/>
      <w:sz w:val="20"/>
      <w:szCs w:val="20"/>
    </w:rPr>
  </w:style>
  <w:style w:type="character" w:customStyle="1" w:styleId="FontStyle30">
    <w:name w:val="Font Style30"/>
    <w:basedOn w:val="a0"/>
    <w:rsid w:val="00634542"/>
    <w:rPr>
      <w:rFonts w:ascii="Times New Roman" w:hAnsi="Times New Roman" w:cs="Times New Roman"/>
      <w:i/>
      <w:iCs/>
      <w:spacing w:val="-40"/>
      <w:sz w:val="40"/>
      <w:szCs w:val="40"/>
    </w:rPr>
  </w:style>
  <w:style w:type="character" w:customStyle="1" w:styleId="FontStyle31">
    <w:name w:val="Font Style31"/>
    <w:basedOn w:val="a0"/>
    <w:rsid w:val="00634542"/>
    <w:rPr>
      <w:rFonts w:ascii="Times New Roman" w:hAnsi="Times New Roman" w:cs="Times New Roman"/>
      <w:sz w:val="14"/>
      <w:szCs w:val="14"/>
    </w:rPr>
  </w:style>
  <w:style w:type="character" w:customStyle="1" w:styleId="FontStyle42">
    <w:name w:val="Font Style42"/>
    <w:basedOn w:val="a0"/>
    <w:rsid w:val="00634542"/>
    <w:rPr>
      <w:rFonts w:ascii="Times New Roman" w:hAnsi="Times New Roman" w:cs="Times New Roman"/>
      <w:sz w:val="26"/>
      <w:szCs w:val="26"/>
    </w:rPr>
  </w:style>
  <w:style w:type="character" w:customStyle="1" w:styleId="FontStyle43">
    <w:name w:val="Font Style43"/>
    <w:basedOn w:val="a0"/>
    <w:rsid w:val="00634542"/>
    <w:rPr>
      <w:rFonts w:ascii="Arial" w:hAnsi="Arial" w:cs="Arial"/>
      <w:sz w:val="18"/>
      <w:szCs w:val="18"/>
    </w:rPr>
  </w:style>
  <w:style w:type="paragraph" w:customStyle="1" w:styleId="af6">
    <w:name w:val="Знак"/>
    <w:basedOn w:val="a"/>
    <w:next w:val="2"/>
    <w:autoRedefine/>
    <w:rsid w:val="00634542"/>
    <w:pPr>
      <w:spacing w:after="160" w:line="240" w:lineRule="exact"/>
    </w:pPr>
    <w:rPr>
      <w:rFonts w:ascii="Times New Roman" w:eastAsia="Times New Roman" w:hAnsi="Times New Roman" w:cs="Times New Roman"/>
      <w:sz w:val="16"/>
      <w:szCs w:val="16"/>
      <w:lang w:val="en-US"/>
    </w:rPr>
  </w:style>
  <w:style w:type="paragraph" w:customStyle="1" w:styleId="xl24">
    <w:name w:val="xl24"/>
    <w:basedOn w:val="a"/>
    <w:rsid w:val="00634542"/>
    <w:pPr>
      <w:pBdr>
        <w:bottom w:val="single" w:sz="4" w:space="0" w:color="auto"/>
        <w:right w:val="single" w:sz="4" w:space="0" w:color="auto"/>
      </w:pBdr>
      <w:spacing w:before="100" w:after="100"/>
      <w:jc w:val="center"/>
    </w:pPr>
    <w:rPr>
      <w:rFonts w:ascii="Times New Roman" w:eastAsia="Times New Roman" w:hAnsi="Times New Roman" w:cs="Times New Roman"/>
      <w:b/>
      <w:bCs/>
      <w:sz w:val="24"/>
      <w:szCs w:val="24"/>
      <w:lang w:eastAsia="ru-RU"/>
    </w:rPr>
  </w:style>
  <w:style w:type="paragraph" w:styleId="af7">
    <w:name w:val="Title"/>
    <w:basedOn w:val="a"/>
    <w:link w:val="af8"/>
    <w:qFormat/>
    <w:rsid w:val="00634542"/>
    <w:pPr>
      <w:jc w:val="center"/>
    </w:pPr>
    <w:rPr>
      <w:rFonts w:ascii="Times New Roman" w:eastAsia="Times New Roman" w:hAnsi="Times New Roman" w:cs="Times New Roman"/>
      <w:b/>
      <w:bCs/>
      <w:sz w:val="28"/>
      <w:szCs w:val="28"/>
      <w:lang w:eastAsia="ru-RU"/>
    </w:rPr>
  </w:style>
  <w:style w:type="character" w:customStyle="1" w:styleId="af8">
    <w:name w:val="Название Знак"/>
    <w:basedOn w:val="a0"/>
    <w:link w:val="af7"/>
    <w:rsid w:val="00634542"/>
    <w:rPr>
      <w:rFonts w:ascii="Times New Roman" w:eastAsia="Times New Roman" w:hAnsi="Times New Roman" w:cs="Times New Roman"/>
      <w:b/>
      <w:bCs/>
      <w:sz w:val="28"/>
      <w:szCs w:val="28"/>
      <w:lang w:eastAsia="ru-RU"/>
    </w:rPr>
  </w:style>
  <w:style w:type="paragraph" w:customStyle="1" w:styleId="xl37">
    <w:name w:val="xl37"/>
    <w:basedOn w:val="a"/>
    <w:rsid w:val="00634542"/>
    <w:pPr>
      <w:pBdr>
        <w:left w:val="single" w:sz="4" w:space="0" w:color="auto"/>
        <w:bottom w:val="single" w:sz="4" w:space="0" w:color="auto"/>
        <w:right w:val="single" w:sz="4" w:space="0" w:color="auto"/>
      </w:pBdr>
      <w:spacing w:before="100" w:after="100"/>
      <w:jc w:val="center"/>
    </w:pPr>
    <w:rPr>
      <w:rFonts w:ascii="Times New Roman" w:eastAsia="Times New Roman" w:hAnsi="Times New Roman" w:cs="Times New Roman"/>
      <w:sz w:val="24"/>
      <w:szCs w:val="24"/>
      <w:lang w:eastAsia="ru-RU"/>
    </w:rPr>
  </w:style>
  <w:style w:type="paragraph" w:customStyle="1" w:styleId="xl42">
    <w:name w:val="xl42"/>
    <w:basedOn w:val="a"/>
    <w:rsid w:val="00634542"/>
    <w:pPr>
      <w:spacing w:before="100" w:after="100"/>
      <w:jc w:val="center"/>
    </w:pPr>
    <w:rPr>
      <w:rFonts w:ascii="Times New Roman" w:eastAsia="Times New Roman" w:hAnsi="Times New Roman" w:cs="Times New Roman"/>
      <w:b/>
      <w:bCs/>
      <w:sz w:val="28"/>
      <w:szCs w:val="28"/>
      <w:lang w:eastAsia="ru-RU"/>
    </w:rPr>
  </w:style>
  <w:style w:type="character" w:styleId="af9">
    <w:name w:val="page number"/>
    <w:basedOn w:val="a0"/>
    <w:rsid w:val="00634542"/>
  </w:style>
  <w:style w:type="paragraph" w:customStyle="1" w:styleId="afa">
    <w:name w:val="Колонтитул (правый)"/>
    <w:basedOn w:val="a"/>
    <w:next w:val="a"/>
    <w:rsid w:val="00634542"/>
    <w:pPr>
      <w:autoSpaceDE w:val="0"/>
      <w:autoSpaceDN w:val="0"/>
      <w:adjustRightInd w:val="0"/>
      <w:jc w:val="right"/>
    </w:pPr>
    <w:rPr>
      <w:rFonts w:ascii="Arial" w:eastAsia="Times New Roman" w:hAnsi="Arial" w:cs="Times New Roman"/>
      <w:sz w:val="14"/>
      <w:szCs w:val="14"/>
      <w:lang w:eastAsia="ru-RU"/>
    </w:rPr>
  </w:style>
  <w:style w:type="paragraph" w:customStyle="1" w:styleId="afb">
    <w:name w:val="Таблицы (моноширинный)"/>
    <w:basedOn w:val="a"/>
    <w:next w:val="a"/>
    <w:rsid w:val="00634542"/>
    <w:pPr>
      <w:autoSpaceDE w:val="0"/>
      <w:autoSpaceDN w:val="0"/>
      <w:adjustRightInd w:val="0"/>
      <w:jc w:val="both"/>
    </w:pPr>
    <w:rPr>
      <w:rFonts w:ascii="Courier New" w:eastAsia="Times New Roman" w:hAnsi="Courier New" w:cs="Courier New"/>
      <w:sz w:val="20"/>
      <w:szCs w:val="20"/>
      <w:lang w:eastAsia="ru-RU"/>
    </w:rPr>
  </w:style>
  <w:style w:type="paragraph" w:customStyle="1" w:styleId="afc">
    <w:name w:val="Комментарий"/>
    <w:basedOn w:val="a"/>
    <w:next w:val="a"/>
    <w:rsid w:val="00634542"/>
    <w:pPr>
      <w:autoSpaceDE w:val="0"/>
      <w:autoSpaceDN w:val="0"/>
      <w:adjustRightInd w:val="0"/>
      <w:ind w:left="170"/>
      <w:jc w:val="both"/>
    </w:pPr>
    <w:rPr>
      <w:rFonts w:ascii="Arial" w:eastAsia="Times New Roman" w:hAnsi="Arial" w:cs="Times New Roman"/>
      <w:i/>
      <w:iCs/>
      <w:color w:val="800080"/>
      <w:sz w:val="20"/>
      <w:szCs w:val="20"/>
      <w:lang w:eastAsia="ru-RU"/>
    </w:rPr>
  </w:style>
  <w:style w:type="paragraph" w:styleId="afd">
    <w:name w:val="Balloon Text"/>
    <w:basedOn w:val="a"/>
    <w:link w:val="afe"/>
    <w:uiPriority w:val="99"/>
    <w:semiHidden/>
    <w:unhideWhenUsed/>
    <w:rsid w:val="00A00C04"/>
    <w:rPr>
      <w:rFonts w:ascii="Tahoma" w:hAnsi="Tahoma" w:cs="Tahoma"/>
      <w:sz w:val="16"/>
      <w:szCs w:val="16"/>
    </w:rPr>
  </w:style>
  <w:style w:type="character" w:customStyle="1" w:styleId="afe">
    <w:name w:val="Текст выноски Знак"/>
    <w:basedOn w:val="a0"/>
    <w:link w:val="afd"/>
    <w:uiPriority w:val="99"/>
    <w:semiHidden/>
    <w:rsid w:val="00A00C04"/>
    <w:rPr>
      <w:rFonts w:ascii="Tahoma" w:hAnsi="Tahoma" w:cs="Tahoma"/>
      <w:sz w:val="16"/>
      <w:szCs w:val="16"/>
    </w:rPr>
  </w:style>
  <w:style w:type="character" w:styleId="aff">
    <w:name w:val="FollowedHyperlink"/>
    <w:basedOn w:val="a0"/>
    <w:uiPriority w:val="99"/>
    <w:semiHidden/>
    <w:unhideWhenUsed/>
    <w:rsid w:val="0010528C"/>
    <w:rPr>
      <w:color w:val="800080"/>
      <w:u w:val="single"/>
    </w:rPr>
  </w:style>
  <w:style w:type="paragraph" w:customStyle="1" w:styleId="xl66">
    <w:name w:val="xl66"/>
    <w:basedOn w:val="a"/>
    <w:rsid w:val="001052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67">
    <w:name w:val="xl67"/>
    <w:basedOn w:val="a"/>
    <w:rsid w:val="0010528C"/>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68">
    <w:name w:val="xl68"/>
    <w:basedOn w:val="a"/>
    <w:rsid w:val="001052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69">
    <w:name w:val="xl69"/>
    <w:basedOn w:val="a"/>
    <w:rsid w:val="0010528C"/>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1052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1">
    <w:name w:val="xl71"/>
    <w:basedOn w:val="a"/>
    <w:rsid w:val="0010528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2">
    <w:name w:val="xl72"/>
    <w:basedOn w:val="a"/>
    <w:rsid w:val="0010528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3">
    <w:name w:val="xl73"/>
    <w:basedOn w:val="a"/>
    <w:rsid w:val="0010528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color w:val="99CC00"/>
      <w:sz w:val="24"/>
      <w:szCs w:val="24"/>
      <w:lang w:eastAsia="ru-RU"/>
    </w:rPr>
  </w:style>
  <w:style w:type="paragraph" w:customStyle="1" w:styleId="xl74">
    <w:name w:val="xl74"/>
    <w:basedOn w:val="a"/>
    <w:rsid w:val="0010528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1052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76">
    <w:name w:val="xl76"/>
    <w:basedOn w:val="a"/>
    <w:rsid w:val="001052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77">
    <w:name w:val="xl77"/>
    <w:basedOn w:val="a"/>
    <w:rsid w:val="001052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1052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10528C"/>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0">
    <w:name w:val="xl80"/>
    <w:basedOn w:val="a"/>
    <w:rsid w:val="0010528C"/>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1">
    <w:name w:val="xl81"/>
    <w:basedOn w:val="a"/>
    <w:rsid w:val="0010528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82">
    <w:name w:val="xl82"/>
    <w:basedOn w:val="a"/>
    <w:rsid w:val="0010528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3">
    <w:name w:val="xl83"/>
    <w:basedOn w:val="a"/>
    <w:rsid w:val="001052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4">
    <w:name w:val="xl84"/>
    <w:basedOn w:val="a"/>
    <w:rsid w:val="0010528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5">
    <w:name w:val="xl85"/>
    <w:basedOn w:val="a"/>
    <w:rsid w:val="0010528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6">
    <w:name w:val="xl86"/>
    <w:basedOn w:val="a"/>
    <w:rsid w:val="0010528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imes New Roman" w:eastAsia="Times New Roman" w:hAnsi="Times New Roman" w:cs="Times New Roman"/>
      <w:color w:val="99CC00"/>
      <w:sz w:val="24"/>
      <w:szCs w:val="24"/>
      <w:lang w:eastAsia="ru-RU"/>
    </w:rPr>
  </w:style>
  <w:style w:type="paragraph" w:customStyle="1" w:styleId="xl87">
    <w:name w:val="xl87"/>
    <w:basedOn w:val="a"/>
    <w:rsid w:val="001052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8">
    <w:name w:val="xl88"/>
    <w:basedOn w:val="a"/>
    <w:rsid w:val="001052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9">
    <w:name w:val="xl89"/>
    <w:basedOn w:val="a"/>
    <w:rsid w:val="001052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14"/>
      <w:szCs w:val="14"/>
      <w:lang w:eastAsia="ru-RU"/>
    </w:rPr>
  </w:style>
  <w:style w:type="paragraph" w:customStyle="1" w:styleId="xl90">
    <w:name w:val="xl90"/>
    <w:basedOn w:val="a"/>
    <w:rsid w:val="0010528C"/>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
    <w:rsid w:val="001052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2">
    <w:name w:val="xl92"/>
    <w:basedOn w:val="a"/>
    <w:rsid w:val="001052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3">
    <w:name w:val="xl93"/>
    <w:basedOn w:val="a"/>
    <w:rsid w:val="0010528C"/>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4">
    <w:name w:val="xl94"/>
    <w:basedOn w:val="a"/>
    <w:rsid w:val="001052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
    <w:rsid w:val="0010528C"/>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96">
    <w:name w:val="xl96"/>
    <w:basedOn w:val="a"/>
    <w:rsid w:val="0010528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7">
    <w:name w:val="xl97"/>
    <w:basedOn w:val="a"/>
    <w:rsid w:val="001052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8">
    <w:name w:val="xl98"/>
    <w:basedOn w:val="a"/>
    <w:rsid w:val="001052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99">
    <w:name w:val="xl99"/>
    <w:basedOn w:val="a"/>
    <w:rsid w:val="001052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00">
    <w:name w:val="xl100"/>
    <w:basedOn w:val="a"/>
    <w:rsid w:val="001052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101">
    <w:name w:val="xl101"/>
    <w:basedOn w:val="a"/>
    <w:rsid w:val="001052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2">
    <w:name w:val="xl102"/>
    <w:basedOn w:val="a"/>
    <w:rsid w:val="0010528C"/>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10528C"/>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4">
    <w:name w:val="xl104"/>
    <w:basedOn w:val="a"/>
    <w:rsid w:val="0010528C"/>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5">
    <w:name w:val="xl105"/>
    <w:basedOn w:val="a"/>
    <w:rsid w:val="001052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6">
    <w:name w:val="xl106"/>
    <w:basedOn w:val="a"/>
    <w:rsid w:val="001052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7">
    <w:name w:val="xl107"/>
    <w:basedOn w:val="a"/>
    <w:rsid w:val="001052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8">
    <w:name w:val="xl108"/>
    <w:basedOn w:val="a"/>
    <w:rsid w:val="0010528C"/>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9">
    <w:name w:val="xl109"/>
    <w:basedOn w:val="a"/>
    <w:rsid w:val="0010528C"/>
    <w:pPr>
      <w:pBdr>
        <w:bottom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10528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1">
    <w:name w:val="xl111"/>
    <w:basedOn w:val="a"/>
    <w:rsid w:val="001052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12">
    <w:name w:val="xl112"/>
    <w:basedOn w:val="a"/>
    <w:rsid w:val="001052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10528C"/>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4">
    <w:name w:val="xl114"/>
    <w:basedOn w:val="a"/>
    <w:rsid w:val="0010528C"/>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634542"/>
    <w:pPr>
      <w:keepNext/>
      <w:widowControl w:val="0"/>
      <w:autoSpaceDE w:val="0"/>
      <w:autoSpaceDN w:val="0"/>
      <w:adjustRightInd w:val="0"/>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634542"/>
    <w:pPr>
      <w:keepNext/>
      <w:outlineLvl w:val="2"/>
    </w:pPr>
    <w:rPr>
      <w:rFonts w:ascii="Times New Roman" w:eastAsia="Times New Roman" w:hAnsi="Times New Roman" w:cs="Times New Roman"/>
      <w:snapToGrid w:val="0"/>
      <w:color w:val="000000"/>
      <w:sz w:val="28"/>
      <w:szCs w:val="20"/>
      <w:lang w:eastAsia="ru-RU"/>
    </w:rPr>
  </w:style>
  <w:style w:type="paragraph" w:styleId="5">
    <w:name w:val="heading 5"/>
    <w:basedOn w:val="a"/>
    <w:next w:val="a"/>
    <w:link w:val="50"/>
    <w:unhideWhenUsed/>
    <w:qFormat/>
    <w:rsid w:val="000E1FC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rsid w:val="00C24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semiHidden/>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A72470"/>
    <w:rPr>
      <w:rFonts w:ascii="Times New Roman" w:eastAsia="Times New Roman" w:hAnsi="Times New Roman" w:cs="Times New Roman"/>
      <w:sz w:val="20"/>
      <w:szCs w:val="20"/>
      <w:lang w:eastAsia="ru-RU"/>
    </w:rPr>
  </w:style>
  <w:style w:type="character" w:styleId="aa">
    <w:name w:val="footnote reference"/>
    <w:semiHidden/>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customStyle="1" w:styleId="50">
    <w:name w:val="Заголовок 5 Знак"/>
    <w:basedOn w:val="a0"/>
    <w:link w:val="5"/>
    <w:uiPriority w:val="9"/>
    <w:semiHidden/>
    <w:rsid w:val="000E1FC2"/>
    <w:rPr>
      <w:rFonts w:asciiTheme="majorHAnsi" w:eastAsiaTheme="majorEastAsia" w:hAnsiTheme="majorHAnsi" w:cstheme="majorBidi"/>
      <w:color w:val="243F60" w:themeColor="accent1" w:themeShade="7F"/>
    </w:rPr>
  </w:style>
  <w:style w:type="paragraph" w:customStyle="1" w:styleId="Style3">
    <w:name w:val="Style3"/>
    <w:basedOn w:val="a"/>
    <w:rsid w:val="000E1FC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
    <w:name w:val="Style5"/>
    <w:basedOn w:val="a"/>
    <w:rsid w:val="000E1FC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6">
    <w:name w:val="Style6"/>
    <w:basedOn w:val="a"/>
    <w:rsid w:val="000E1FC2"/>
    <w:pPr>
      <w:widowControl w:val="0"/>
      <w:autoSpaceDE w:val="0"/>
      <w:autoSpaceDN w:val="0"/>
      <w:adjustRightInd w:val="0"/>
      <w:spacing w:line="600" w:lineRule="exact"/>
      <w:ind w:firstLine="2054"/>
    </w:pPr>
    <w:rPr>
      <w:rFonts w:ascii="Times New Roman" w:eastAsia="Times New Roman" w:hAnsi="Times New Roman" w:cs="Times New Roman"/>
      <w:sz w:val="24"/>
      <w:szCs w:val="24"/>
      <w:lang w:eastAsia="ru-RU"/>
    </w:rPr>
  </w:style>
  <w:style w:type="character" w:customStyle="1" w:styleId="FontStyle12">
    <w:name w:val="Font Style12"/>
    <w:rsid w:val="000E1FC2"/>
    <w:rPr>
      <w:rFonts w:ascii="Times New Roman" w:hAnsi="Times New Roman"/>
      <w:b/>
      <w:sz w:val="26"/>
    </w:rPr>
  </w:style>
  <w:style w:type="character" w:customStyle="1" w:styleId="FontStyle13">
    <w:name w:val="Font Style13"/>
    <w:rsid w:val="000E1FC2"/>
    <w:rPr>
      <w:rFonts w:ascii="Times New Roman" w:hAnsi="Times New Roman"/>
      <w:sz w:val="26"/>
    </w:rPr>
  </w:style>
  <w:style w:type="paragraph" w:customStyle="1" w:styleId="af5">
    <w:name w:val="Знак"/>
    <w:basedOn w:val="a"/>
    <w:rsid w:val="00634542"/>
    <w:pPr>
      <w:spacing w:after="160" w:line="240" w:lineRule="exact"/>
    </w:pPr>
    <w:rPr>
      <w:rFonts w:ascii="Times New Roman" w:eastAsia="Calibri" w:hAnsi="Times New Roman" w:cs="Times New Roman"/>
      <w:sz w:val="20"/>
      <w:szCs w:val="20"/>
      <w:lang w:eastAsia="zh-CN"/>
    </w:rPr>
  </w:style>
  <w:style w:type="character" w:customStyle="1" w:styleId="20">
    <w:name w:val="Заголовок 2 Знак"/>
    <w:basedOn w:val="a0"/>
    <w:link w:val="2"/>
    <w:rsid w:val="00634542"/>
    <w:rPr>
      <w:rFonts w:ascii="Arial" w:eastAsia="Times New Roman" w:hAnsi="Arial" w:cs="Arial"/>
      <w:b/>
      <w:bCs/>
      <w:i/>
      <w:iCs/>
      <w:sz w:val="28"/>
      <w:szCs w:val="28"/>
      <w:lang w:eastAsia="ru-RU"/>
    </w:rPr>
  </w:style>
  <w:style w:type="character" w:customStyle="1" w:styleId="30">
    <w:name w:val="Заголовок 3 Знак"/>
    <w:basedOn w:val="a0"/>
    <w:link w:val="3"/>
    <w:rsid w:val="00634542"/>
    <w:rPr>
      <w:rFonts w:ascii="Times New Roman" w:eastAsia="Times New Roman" w:hAnsi="Times New Roman" w:cs="Times New Roman"/>
      <w:snapToGrid w:val="0"/>
      <w:color w:val="000000"/>
      <w:sz w:val="28"/>
      <w:szCs w:val="20"/>
      <w:lang w:eastAsia="ru-RU"/>
    </w:rPr>
  </w:style>
  <w:style w:type="paragraph" w:customStyle="1" w:styleId="Style1">
    <w:name w:val="Style1"/>
    <w:basedOn w:val="a"/>
    <w:rsid w:val="00634542"/>
    <w:pPr>
      <w:widowControl w:val="0"/>
      <w:autoSpaceDE w:val="0"/>
      <w:autoSpaceDN w:val="0"/>
      <w:adjustRightInd w:val="0"/>
      <w:spacing w:line="233" w:lineRule="exact"/>
    </w:pPr>
    <w:rPr>
      <w:rFonts w:ascii="Times New Roman" w:eastAsia="Times New Roman" w:hAnsi="Times New Roman" w:cs="Times New Roman"/>
      <w:sz w:val="24"/>
      <w:szCs w:val="24"/>
      <w:lang w:eastAsia="ru-RU"/>
    </w:rPr>
  </w:style>
  <w:style w:type="paragraph" w:customStyle="1" w:styleId="Style2">
    <w:name w:val="Style2"/>
    <w:basedOn w:val="a"/>
    <w:rsid w:val="0063454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
    <w:name w:val="Style4"/>
    <w:basedOn w:val="a"/>
    <w:rsid w:val="0063454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7">
    <w:name w:val="Style7"/>
    <w:basedOn w:val="a"/>
    <w:rsid w:val="00634542"/>
    <w:pPr>
      <w:widowControl w:val="0"/>
      <w:autoSpaceDE w:val="0"/>
      <w:autoSpaceDN w:val="0"/>
      <w:adjustRightInd w:val="0"/>
      <w:spacing w:line="595" w:lineRule="exact"/>
      <w:ind w:firstLine="566"/>
    </w:pPr>
    <w:rPr>
      <w:rFonts w:ascii="Times New Roman" w:eastAsia="Times New Roman" w:hAnsi="Times New Roman" w:cs="Times New Roman"/>
      <w:sz w:val="24"/>
      <w:szCs w:val="24"/>
      <w:lang w:eastAsia="ru-RU"/>
    </w:rPr>
  </w:style>
  <w:style w:type="paragraph" w:customStyle="1" w:styleId="Style8">
    <w:name w:val="Style8"/>
    <w:basedOn w:val="a"/>
    <w:rsid w:val="00634542"/>
    <w:pPr>
      <w:widowControl w:val="0"/>
      <w:autoSpaceDE w:val="0"/>
      <w:autoSpaceDN w:val="0"/>
      <w:adjustRightInd w:val="0"/>
      <w:spacing w:line="370"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634542"/>
    <w:pPr>
      <w:widowControl w:val="0"/>
      <w:autoSpaceDE w:val="0"/>
      <w:autoSpaceDN w:val="0"/>
      <w:adjustRightInd w:val="0"/>
      <w:spacing w:line="278" w:lineRule="exact"/>
    </w:pPr>
    <w:rPr>
      <w:rFonts w:ascii="Times New Roman" w:eastAsia="Times New Roman" w:hAnsi="Times New Roman" w:cs="Times New Roman"/>
      <w:sz w:val="24"/>
      <w:szCs w:val="24"/>
      <w:lang w:eastAsia="ru-RU"/>
    </w:rPr>
  </w:style>
  <w:style w:type="paragraph" w:customStyle="1" w:styleId="Style10">
    <w:name w:val="Style10"/>
    <w:basedOn w:val="a"/>
    <w:rsid w:val="00634542"/>
    <w:pPr>
      <w:widowControl w:val="0"/>
      <w:autoSpaceDE w:val="0"/>
      <w:autoSpaceDN w:val="0"/>
      <w:adjustRightInd w:val="0"/>
      <w:spacing w:line="324"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63454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2">
    <w:name w:val="Style12"/>
    <w:basedOn w:val="a"/>
    <w:rsid w:val="00634542"/>
    <w:pPr>
      <w:widowControl w:val="0"/>
      <w:autoSpaceDE w:val="0"/>
      <w:autoSpaceDN w:val="0"/>
      <w:adjustRightInd w:val="0"/>
      <w:spacing w:line="320" w:lineRule="exact"/>
      <w:ind w:firstLine="562"/>
      <w:jc w:val="both"/>
    </w:pPr>
    <w:rPr>
      <w:rFonts w:ascii="Times New Roman" w:eastAsia="Times New Roman" w:hAnsi="Times New Roman" w:cs="Times New Roman"/>
      <w:sz w:val="24"/>
      <w:szCs w:val="24"/>
      <w:lang w:eastAsia="ru-RU"/>
    </w:rPr>
  </w:style>
  <w:style w:type="paragraph" w:customStyle="1" w:styleId="Style13">
    <w:name w:val="Style13"/>
    <w:basedOn w:val="a"/>
    <w:rsid w:val="0063454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4">
    <w:name w:val="Style14"/>
    <w:basedOn w:val="a"/>
    <w:rsid w:val="0063454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5">
    <w:name w:val="Style15"/>
    <w:basedOn w:val="a"/>
    <w:rsid w:val="00634542"/>
    <w:pPr>
      <w:widowControl w:val="0"/>
      <w:autoSpaceDE w:val="0"/>
      <w:autoSpaceDN w:val="0"/>
      <w:adjustRightInd w:val="0"/>
      <w:spacing w:line="230" w:lineRule="exact"/>
      <w:ind w:firstLine="62"/>
    </w:pPr>
    <w:rPr>
      <w:rFonts w:ascii="Times New Roman" w:eastAsia="Times New Roman" w:hAnsi="Times New Roman" w:cs="Times New Roman"/>
      <w:sz w:val="24"/>
      <w:szCs w:val="24"/>
      <w:lang w:eastAsia="ru-RU"/>
    </w:rPr>
  </w:style>
  <w:style w:type="paragraph" w:customStyle="1" w:styleId="Style16">
    <w:name w:val="Style16"/>
    <w:basedOn w:val="a"/>
    <w:rsid w:val="0063454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7">
    <w:name w:val="Style17"/>
    <w:basedOn w:val="a"/>
    <w:rsid w:val="0063454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8">
    <w:name w:val="Style18"/>
    <w:basedOn w:val="a"/>
    <w:rsid w:val="0063454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9">
    <w:name w:val="Style19"/>
    <w:basedOn w:val="a"/>
    <w:rsid w:val="00634542"/>
    <w:pPr>
      <w:widowControl w:val="0"/>
      <w:autoSpaceDE w:val="0"/>
      <w:autoSpaceDN w:val="0"/>
      <w:adjustRightInd w:val="0"/>
      <w:spacing w:line="322" w:lineRule="exact"/>
      <w:ind w:firstLine="389"/>
    </w:pPr>
    <w:rPr>
      <w:rFonts w:ascii="Times New Roman" w:eastAsia="Times New Roman" w:hAnsi="Times New Roman" w:cs="Times New Roman"/>
      <w:sz w:val="24"/>
      <w:szCs w:val="24"/>
      <w:lang w:eastAsia="ru-RU"/>
    </w:rPr>
  </w:style>
  <w:style w:type="paragraph" w:customStyle="1" w:styleId="Style20">
    <w:name w:val="Style20"/>
    <w:basedOn w:val="a"/>
    <w:rsid w:val="00634542"/>
    <w:pPr>
      <w:widowControl w:val="0"/>
      <w:autoSpaceDE w:val="0"/>
      <w:autoSpaceDN w:val="0"/>
      <w:adjustRightInd w:val="0"/>
      <w:spacing w:line="322" w:lineRule="exact"/>
      <w:ind w:firstLine="346"/>
      <w:jc w:val="both"/>
    </w:pPr>
    <w:rPr>
      <w:rFonts w:ascii="Times New Roman" w:eastAsia="Times New Roman" w:hAnsi="Times New Roman" w:cs="Times New Roman"/>
      <w:sz w:val="24"/>
      <w:szCs w:val="24"/>
      <w:lang w:eastAsia="ru-RU"/>
    </w:rPr>
  </w:style>
  <w:style w:type="paragraph" w:customStyle="1" w:styleId="Style21">
    <w:name w:val="Style21"/>
    <w:basedOn w:val="a"/>
    <w:rsid w:val="0063454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2">
    <w:name w:val="Style22"/>
    <w:basedOn w:val="a"/>
    <w:rsid w:val="00634542"/>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3">
    <w:name w:val="Style23"/>
    <w:basedOn w:val="a"/>
    <w:rsid w:val="00634542"/>
    <w:pPr>
      <w:widowControl w:val="0"/>
      <w:autoSpaceDE w:val="0"/>
      <w:autoSpaceDN w:val="0"/>
      <w:adjustRightInd w:val="0"/>
      <w:spacing w:line="324" w:lineRule="exact"/>
      <w:ind w:firstLine="542"/>
      <w:jc w:val="both"/>
    </w:pPr>
    <w:rPr>
      <w:rFonts w:ascii="Times New Roman" w:eastAsia="Times New Roman" w:hAnsi="Times New Roman" w:cs="Times New Roman"/>
      <w:sz w:val="24"/>
      <w:szCs w:val="24"/>
      <w:lang w:eastAsia="ru-RU"/>
    </w:rPr>
  </w:style>
  <w:style w:type="paragraph" w:customStyle="1" w:styleId="Style24">
    <w:name w:val="Style24"/>
    <w:basedOn w:val="a"/>
    <w:rsid w:val="00634542"/>
    <w:pPr>
      <w:widowControl w:val="0"/>
      <w:autoSpaceDE w:val="0"/>
      <w:autoSpaceDN w:val="0"/>
      <w:adjustRightInd w:val="0"/>
      <w:spacing w:line="334" w:lineRule="exact"/>
      <w:ind w:firstLine="835"/>
    </w:pPr>
    <w:rPr>
      <w:rFonts w:ascii="Times New Roman" w:eastAsia="Times New Roman" w:hAnsi="Times New Roman" w:cs="Times New Roman"/>
      <w:sz w:val="24"/>
      <w:szCs w:val="24"/>
      <w:lang w:eastAsia="ru-RU"/>
    </w:rPr>
  </w:style>
  <w:style w:type="paragraph" w:customStyle="1" w:styleId="Style25">
    <w:name w:val="Style25"/>
    <w:basedOn w:val="a"/>
    <w:rsid w:val="00634542"/>
    <w:pPr>
      <w:widowControl w:val="0"/>
      <w:autoSpaceDE w:val="0"/>
      <w:autoSpaceDN w:val="0"/>
      <w:adjustRightInd w:val="0"/>
      <w:spacing w:line="322" w:lineRule="exact"/>
      <w:jc w:val="both"/>
    </w:pPr>
    <w:rPr>
      <w:rFonts w:ascii="Times New Roman" w:eastAsia="Times New Roman" w:hAnsi="Times New Roman" w:cs="Times New Roman"/>
      <w:sz w:val="24"/>
      <w:szCs w:val="24"/>
      <w:lang w:eastAsia="ru-RU"/>
    </w:rPr>
  </w:style>
  <w:style w:type="paragraph" w:customStyle="1" w:styleId="Style26">
    <w:name w:val="Style26"/>
    <w:basedOn w:val="a"/>
    <w:rsid w:val="00634542"/>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7">
    <w:name w:val="Style27"/>
    <w:basedOn w:val="a"/>
    <w:rsid w:val="0063454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8">
    <w:name w:val="Style28"/>
    <w:basedOn w:val="a"/>
    <w:rsid w:val="0063454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9">
    <w:name w:val="Style29"/>
    <w:basedOn w:val="a"/>
    <w:rsid w:val="00634542"/>
    <w:pPr>
      <w:widowControl w:val="0"/>
      <w:autoSpaceDE w:val="0"/>
      <w:autoSpaceDN w:val="0"/>
      <w:adjustRightInd w:val="0"/>
      <w:spacing w:line="317" w:lineRule="exact"/>
      <w:ind w:firstLine="326"/>
    </w:pPr>
    <w:rPr>
      <w:rFonts w:ascii="Times New Roman" w:eastAsia="Times New Roman" w:hAnsi="Times New Roman" w:cs="Times New Roman"/>
      <w:sz w:val="24"/>
      <w:szCs w:val="24"/>
      <w:lang w:eastAsia="ru-RU"/>
    </w:rPr>
  </w:style>
  <w:style w:type="paragraph" w:customStyle="1" w:styleId="Style30">
    <w:name w:val="Style30"/>
    <w:basedOn w:val="a"/>
    <w:rsid w:val="00634542"/>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31">
    <w:name w:val="Style31"/>
    <w:basedOn w:val="a"/>
    <w:rsid w:val="00634542"/>
    <w:pPr>
      <w:widowControl w:val="0"/>
      <w:autoSpaceDE w:val="0"/>
      <w:autoSpaceDN w:val="0"/>
      <w:adjustRightInd w:val="0"/>
      <w:spacing w:line="329" w:lineRule="exact"/>
      <w:ind w:firstLine="710"/>
      <w:jc w:val="both"/>
    </w:pPr>
    <w:rPr>
      <w:rFonts w:ascii="Times New Roman" w:eastAsia="Times New Roman" w:hAnsi="Times New Roman" w:cs="Times New Roman"/>
      <w:sz w:val="24"/>
      <w:szCs w:val="24"/>
      <w:lang w:eastAsia="ru-RU"/>
    </w:rPr>
  </w:style>
  <w:style w:type="paragraph" w:customStyle="1" w:styleId="Style32">
    <w:name w:val="Style32"/>
    <w:basedOn w:val="a"/>
    <w:rsid w:val="00634542"/>
    <w:pPr>
      <w:widowControl w:val="0"/>
      <w:autoSpaceDE w:val="0"/>
      <w:autoSpaceDN w:val="0"/>
      <w:adjustRightInd w:val="0"/>
      <w:spacing w:line="341" w:lineRule="exact"/>
      <w:ind w:firstLine="432"/>
    </w:pPr>
    <w:rPr>
      <w:rFonts w:ascii="Times New Roman" w:eastAsia="Times New Roman" w:hAnsi="Times New Roman" w:cs="Times New Roman"/>
      <w:sz w:val="24"/>
      <w:szCs w:val="24"/>
      <w:lang w:eastAsia="ru-RU"/>
    </w:rPr>
  </w:style>
  <w:style w:type="paragraph" w:customStyle="1" w:styleId="Style33">
    <w:name w:val="Style33"/>
    <w:basedOn w:val="a"/>
    <w:rsid w:val="0063454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4">
    <w:name w:val="Style34"/>
    <w:basedOn w:val="a"/>
    <w:rsid w:val="00634542"/>
    <w:pPr>
      <w:widowControl w:val="0"/>
      <w:autoSpaceDE w:val="0"/>
      <w:autoSpaceDN w:val="0"/>
      <w:adjustRightInd w:val="0"/>
      <w:spacing w:line="331"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63454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6">
    <w:name w:val="Style36"/>
    <w:basedOn w:val="a"/>
    <w:rsid w:val="0063454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7">
    <w:name w:val="Style37"/>
    <w:basedOn w:val="a"/>
    <w:rsid w:val="0063454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8">
    <w:name w:val="Style38"/>
    <w:basedOn w:val="a"/>
    <w:rsid w:val="00634542"/>
    <w:pPr>
      <w:widowControl w:val="0"/>
      <w:autoSpaceDE w:val="0"/>
      <w:autoSpaceDN w:val="0"/>
      <w:adjustRightInd w:val="0"/>
      <w:spacing w:line="230" w:lineRule="exact"/>
      <w:jc w:val="center"/>
    </w:pPr>
    <w:rPr>
      <w:rFonts w:ascii="Times New Roman" w:eastAsia="Times New Roman" w:hAnsi="Times New Roman" w:cs="Times New Roman"/>
      <w:sz w:val="24"/>
      <w:szCs w:val="24"/>
      <w:lang w:eastAsia="ru-RU"/>
    </w:rPr>
  </w:style>
  <w:style w:type="paragraph" w:customStyle="1" w:styleId="Style39">
    <w:name w:val="Style39"/>
    <w:basedOn w:val="a"/>
    <w:rsid w:val="00634542"/>
    <w:pPr>
      <w:widowControl w:val="0"/>
      <w:autoSpaceDE w:val="0"/>
      <w:autoSpaceDN w:val="0"/>
      <w:adjustRightInd w:val="0"/>
      <w:spacing w:line="336" w:lineRule="exact"/>
      <w:ind w:firstLine="1037"/>
      <w:jc w:val="both"/>
    </w:pPr>
    <w:rPr>
      <w:rFonts w:ascii="Times New Roman" w:eastAsia="Times New Roman" w:hAnsi="Times New Roman" w:cs="Times New Roman"/>
      <w:sz w:val="24"/>
      <w:szCs w:val="24"/>
      <w:lang w:eastAsia="ru-RU"/>
    </w:rPr>
  </w:style>
  <w:style w:type="paragraph" w:customStyle="1" w:styleId="Style40">
    <w:name w:val="Style40"/>
    <w:basedOn w:val="a"/>
    <w:rsid w:val="00634542"/>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1">
    <w:name w:val="Style41"/>
    <w:basedOn w:val="a"/>
    <w:rsid w:val="0063454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2">
    <w:name w:val="Style42"/>
    <w:basedOn w:val="a"/>
    <w:rsid w:val="00634542"/>
    <w:pPr>
      <w:widowControl w:val="0"/>
      <w:autoSpaceDE w:val="0"/>
      <w:autoSpaceDN w:val="0"/>
      <w:adjustRightInd w:val="0"/>
      <w:spacing w:line="329" w:lineRule="exact"/>
      <w:ind w:firstLine="706"/>
      <w:jc w:val="both"/>
    </w:pPr>
    <w:rPr>
      <w:rFonts w:ascii="Times New Roman" w:eastAsia="Times New Roman" w:hAnsi="Times New Roman" w:cs="Times New Roman"/>
      <w:sz w:val="24"/>
      <w:szCs w:val="24"/>
      <w:lang w:eastAsia="ru-RU"/>
    </w:rPr>
  </w:style>
  <w:style w:type="paragraph" w:customStyle="1" w:styleId="Style43">
    <w:name w:val="Style43"/>
    <w:basedOn w:val="a"/>
    <w:rsid w:val="00634542"/>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44">
    <w:name w:val="Style44"/>
    <w:basedOn w:val="a"/>
    <w:rsid w:val="00634542"/>
    <w:pPr>
      <w:widowControl w:val="0"/>
      <w:autoSpaceDE w:val="0"/>
      <w:autoSpaceDN w:val="0"/>
      <w:adjustRightInd w:val="0"/>
      <w:spacing w:line="278" w:lineRule="exact"/>
      <w:ind w:hanging="130"/>
    </w:pPr>
    <w:rPr>
      <w:rFonts w:ascii="Times New Roman" w:eastAsia="Times New Roman" w:hAnsi="Times New Roman" w:cs="Times New Roman"/>
      <w:sz w:val="24"/>
      <w:szCs w:val="24"/>
      <w:lang w:eastAsia="ru-RU"/>
    </w:rPr>
  </w:style>
  <w:style w:type="paragraph" w:customStyle="1" w:styleId="Style45">
    <w:name w:val="Style45"/>
    <w:basedOn w:val="a"/>
    <w:rsid w:val="00634542"/>
    <w:pPr>
      <w:widowControl w:val="0"/>
      <w:autoSpaceDE w:val="0"/>
      <w:autoSpaceDN w:val="0"/>
      <w:adjustRightInd w:val="0"/>
      <w:spacing w:line="326" w:lineRule="exact"/>
      <w:ind w:firstLine="706"/>
    </w:pPr>
    <w:rPr>
      <w:rFonts w:ascii="Times New Roman" w:eastAsia="Times New Roman" w:hAnsi="Times New Roman" w:cs="Times New Roman"/>
      <w:sz w:val="24"/>
      <w:szCs w:val="24"/>
      <w:lang w:eastAsia="ru-RU"/>
    </w:rPr>
  </w:style>
  <w:style w:type="paragraph" w:customStyle="1" w:styleId="Style46">
    <w:name w:val="Style46"/>
    <w:basedOn w:val="a"/>
    <w:rsid w:val="00634542"/>
    <w:pPr>
      <w:widowControl w:val="0"/>
      <w:autoSpaceDE w:val="0"/>
      <w:autoSpaceDN w:val="0"/>
      <w:adjustRightInd w:val="0"/>
      <w:spacing w:line="226" w:lineRule="exact"/>
    </w:pPr>
    <w:rPr>
      <w:rFonts w:ascii="Times New Roman" w:eastAsia="Times New Roman" w:hAnsi="Times New Roman" w:cs="Times New Roman"/>
      <w:sz w:val="24"/>
      <w:szCs w:val="24"/>
      <w:lang w:eastAsia="ru-RU"/>
    </w:rPr>
  </w:style>
  <w:style w:type="paragraph" w:customStyle="1" w:styleId="Style47">
    <w:name w:val="Style47"/>
    <w:basedOn w:val="a"/>
    <w:rsid w:val="00634542"/>
    <w:pPr>
      <w:widowControl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FontStyle49">
    <w:name w:val="Font Style49"/>
    <w:basedOn w:val="a0"/>
    <w:rsid w:val="00634542"/>
    <w:rPr>
      <w:rFonts w:ascii="Times New Roman" w:hAnsi="Times New Roman" w:cs="Times New Roman"/>
      <w:spacing w:val="240"/>
      <w:sz w:val="58"/>
      <w:szCs w:val="58"/>
    </w:rPr>
  </w:style>
  <w:style w:type="character" w:customStyle="1" w:styleId="FontStyle50">
    <w:name w:val="Font Style50"/>
    <w:basedOn w:val="a0"/>
    <w:rsid w:val="00634542"/>
    <w:rPr>
      <w:rFonts w:ascii="Century Gothic" w:hAnsi="Century Gothic" w:cs="Century Gothic"/>
      <w:b/>
      <w:bCs/>
      <w:sz w:val="48"/>
      <w:szCs w:val="48"/>
    </w:rPr>
  </w:style>
  <w:style w:type="character" w:customStyle="1" w:styleId="FontStyle51">
    <w:name w:val="Font Style51"/>
    <w:basedOn w:val="a0"/>
    <w:rsid w:val="00634542"/>
    <w:rPr>
      <w:rFonts w:ascii="Times New Roman" w:hAnsi="Times New Roman" w:cs="Times New Roman"/>
      <w:b/>
      <w:bCs/>
      <w:sz w:val="30"/>
      <w:szCs w:val="30"/>
    </w:rPr>
  </w:style>
  <w:style w:type="character" w:customStyle="1" w:styleId="FontStyle52">
    <w:name w:val="Font Style52"/>
    <w:basedOn w:val="a0"/>
    <w:rsid w:val="00634542"/>
    <w:rPr>
      <w:rFonts w:ascii="Times New Roman" w:hAnsi="Times New Roman" w:cs="Times New Roman"/>
      <w:w w:val="70"/>
      <w:sz w:val="34"/>
      <w:szCs w:val="34"/>
    </w:rPr>
  </w:style>
  <w:style w:type="character" w:customStyle="1" w:styleId="FontStyle53">
    <w:name w:val="Font Style53"/>
    <w:basedOn w:val="a0"/>
    <w:rsid w:val="00634542"/>
    <w:rPr>
      <w:rFonts w:ascii="Times New Roman" w:hAnsi="Times New Roman" w:cs="Times New Roman"/>
      <w:sz w:val="26"/>
      <w:szCs w:val="26"/>
    </w:rPr>
  </w:style>
  <w:style w:type="character" w:customStyle="1" w:styleId="FontStyle54">
    <w:name w:val="Font Style54"/>
    <w:basedOn w:val="a0"/>
    <w:rsid w:val="00634542"/>
    <w:rPr>
      <w:rFonts w:ascii="Times New Roman" w:hAnsi="Times New Roman" w:cs="Times New Roman"/>
      <w:sz w:val="22"/>
      <w:szCs w:val="22"/>
    </w:rPr>
  </w:style>
  <w:style w:type="character" w:customStyle="1" w:styleId="FontStyle55">
    <w:name w:val="Font Style55"/>
    <w:basedOn w:val="a0"/>
    <w:rsid w:val="00634542"/>
    <w:rPr>
      <w:rFonts w:ascii="Times New Roman" w:hAnsi="Times New Roman" w:cs="Times New Roman"/>
      <w:b/>
      <w:bCs/>
      <w:sz w:val="22"/>
      <w:szCs w:val="22"/>
    </w:rPr>
  </w:style>
  <w:style w:type="character" w:customStyle="1" w:styleId="FontStyle56">
    <w:name w:val="Font Style56"/>
    <w:basedOn w:val="a0"/>
    <w:rsid w:val="00634542"/>
    <w:rPr>
      <w:rFonts w:ascii="Century Gothic" w:hAnsi="Century Gothic" w:cs="Century Gothic"/>
      <w:b/>
      <w:bCs/>
      <w:i/>
      <w:iCs/>
      <w:sz w:val="60"/>
      <w:szCs w:val="60"/>
    </w:rPr>
  </w:style>
  <w:style w:type="character" w:customStyle="1" w:styleId="FontStyle57">
    <w:name w:val="Font Style57"/>
    <w:basedOn w:val="a0"/>
    <w:rsid w:val="00634542"/>
    <w:rPr>
      <w:rFonts w:ascii="Microsoft Sans Serif" w:hAnsi="Microsoft Sans Serif" w:cs="Microsoft Sans Serif"/>
      <w:b/>
      <w:bCs/>
      <w:sz w:val="50"/>
      <w:szCs w:val="50"/>
    </w:rPr>
  </w:style>
  <w:style w:type="character" w:customStyle="1" w:styleId="FontStyle58">
    <w:name w:val="Font Style58"/>
    <w:basedOn w:val="a0"/>
    <w:rsid w:val="00634542"/>
    <w:rPr>
      <w:rFonts w:ascii="Times New Roman" w:hAnsi="Times New Roman" w:cs="Times New Roman"/>
      <w:b/>
      <w:bCs/>
      <w:sz w:val="26"/>
      <w:szCs w:val="26"/>
    </w:rPr>
  </w:style>
  <w:style w:type="character" w:customStyle="1" w:styleId="FontStyle59">
    <w:name w:val="Font Style59"/>
    <w:basedOn w:val="a0"/>
    <w:rsid w:val="00634542"/>
    <w:rPr>
      <w:rFonts w:ascii="Times New Roman" w:hAnsi="Times New Roman" w:cs="Times New Roman"/>
      <w:b/>
      <w:bCs/>
      <w:sz w:val="22"/>
      <w:szCs w:val="22"/>
    </w:rPr>
  </w:style>
  <w:style w:type="character" w:customStyle="1" w:styleId="FontStyle60">
    <w:name w:val="Font Style60"/>
    <w:basedOn w:val="a0"/>
    <w:rsid w:val="00634542"/>
    <w:rPr>
      <w:rFonts w:ascii="Times New Roman" w:hAnsi="Times New Roman" w:cs="Times New Roman"/>
      <w:sz w:val="24"/>
      <w:szCs w:val="24"/>
    </w:rPr>
  </w:style>
  <w:style w:type="character" w:customStyle="1" w:styleId="FontStyle61">
    <w:name w:val="Font Style61"/>
    <w:basedOn w:val="a0"/>
    <w:rsid w:val="00634542"/>
    <w:rPr>
      <w:rFonts w:ascii="Times New Roman" w:hAnsi="Times New Roman" w:cs="Times New Roman"/>
      <w:sz w:val="26"/>
      <w:szCs w:val="26"/>
    </w:rPr>
  </w:style>
  <w:style w:type="character" w:customStyle="1" w:styleId="FontStyle62">
    <w:name w:val="Font Style62"/>
    <w:basedOn w:val="a0"/>
    <w:rsid w:val="00634542"/>
    <w:rPr>
      <w:rFonts w:ascii="Times New Roman" w:hAnsi="Times New Roman" w:cs="Times New Roman"/>
      <w:sz w:val="22"/>
      <w:szCs w:val="22"/>
    </w:rPr>
  </w:style>
  <w:style w:type="character" w:customStyle="1" w:styleId="FontStyle63">
    <w:name w:val="Font Style63"/>
    <w:basedOn w:val="a0"/>
    <w:rsid w:val="00634542"/>
    <w:rPr>
      <w:rFonts w:ascii="Times New Roman" w:hAnsi="Times New Roman" w:cs="Times New Roman"/>
      <w:b/>
      <w:bCs/>
      <w:sz w:val="18"/>
      <w:szCs w:val="18"/>
    </w:rPr>
  </w:style>
  <w:style w:type="character" w:customStyle="1" w:styleId="FontStyle64">
    <w:name w:val="Font Style64"/>
    <w:basedOn w:val="a0"/>
    <w:rsid w:val="00634542"/>
    <w:rPr>
      <w:rFonts w:ascii="Times New Roman" w:hAnsi="Times New Roman" w:cs="Times New Roman"/>
      <w:sz w:val="18"/>
      <w:szCs w:val="18"/>
    </w:rPr>
  </w:style>
  <w:style w:type="character" w:customStyle="1" w:styleId="FontStyle65">
    <w:name w:val="Font Style65"/>
    <w:basedOn w:val="a0"/>
    <w:rsid w:val="00634542"/>
    <w:rPr>
      <w:rFonts w:ascii="Times New Roman" w:hAnsi="Times New Roman" w:cs="Times New Roman"/>
      <w:sz w:val="26"/>
      <w:szCs w:val="26"/>
    </w:rPr>
  </w:style>
  <w:style w:type="character" w:customStyle="1" w:styleId="FontStyle25">
    <w:name w:val="Font Style25"/>
    <w:basedOn w:val="a0"/>
    <w:rsid w:val="00634542"/>
    <w:rPr>
      <w:rFonts w:ascii="Times New Roman" w:hAnsi="Times New Roman" w:cs="Times New Roman"/>
      <w:b/>
      <w:bCs/>
      <w:i/>
      <w:iCs/>
      <w:smallCaps/>
      <w:sz w:val="28"/>
      <w:szCs w:val="28"/>
    </w:rPr>
  </w:style>
  <w:style w:type="character" w:customStyle="1" w:styleId="FontStyle26">
    <w:name w:val="Font Style26"/>
    <w:basedOn w:val="a0"/>
    <w:rsid w:val="00634542"/>
    <w:rPr>
      <w:rFonts w:ascii="Times New Roman" w:hAnsi="Times New Roman" w:cs="Times New Roman"/>
      <w:sz w:val="22"/>
      <w:szCs w:val="22"/>
    </w:rPr>
  </w:style>
  <w:style w:type="character" w:customStyle="1" w:styleId="FontStyle27">
    <w:name w:val="Font Style27"/>
    <w:basedOn w:val="a0"/>
    <w:rsid w:val="00634542"/>
    <w:rPr>
      <w:rFonts w:ascii="Times New Roman" w:hAnsi="Times New Roman" w:cs="Times New Roman"/>
      <w:b/>
      <w:bCs/>
      <w:sz w:val="22"/>
      <w:szCs w:val="22"/>
    </w:rPr>
  </w:style>
  <w:style w:type="character" w:customStyle="1" w:styleId="FontStyle28">
    <w:name w:val="Font Style28"/>
    <w:basedOn w:val="a0"/>
    <w:rsid w:val="00634542"/>
    <w:rPr>
      <w:rFonts w:ascii="Arial Narrow" w:hAnsi="Arial Narrow" w:cs="Arial Narrow"/>
      <w:sz w:val="12"/>
      <w:szCs w:val="12"/>
    </w:rPr>
  </w:style>
  <w:style w:type="character" w:customStyle="1" w:styleId="FontStyle29">
    <w:name w:val="Font Style29"/>
    <w:basedOn w:val="a0"/>
    <w:rsid w:val="00634542"/>
    <w:rPr>
      <w:rFonts w:ascii="Times New Roman" w:hAnsi="Times New Roman" w:cs="Times New Roman"/>
      <w:sz w:val="26"/>
      <w:szCs w:val="26"/>
    </w:rPr>
  </w:style>
  <w:style w:type="character" w:customStyle="1" w:styleId="FontStyle32">
    <w:name w:val="Font Style32"/>
    <w:basedOn w:val="a0"/>
    <w:rsid w:val="00634542"/>
    <w:rPr>
      <w:rFonts w:ascii="Times New Roman" w:hAnsi="Times New Roman" w:cs="Times New Roman"/>
      <w:b/>
      <w:bCs/>
      <w:sz w:val="26"/>
      <w:szCs w:val="26"/>
    </w:rPr>
  </w:style>
  <w:style w:type="character" w:customStyle="1" w:styleId="FontStyle33">
    <w:name w:val="Font Style33"/>
    <w:basedOn w:val="a0"/>
    <w:rsid w:val="00634542"/>
    <w:rPr>
      <w:rFonts w:ascii="Times New Roman" w:hAnsi="Times New Roman" w:cs="Times New Roman"/>
      <w:b/>
      <w:bCs/>
      <w:sz w:val="30"/>
      <w:szCs w:val="30"/>
    </w:rPr>
  </w:style>
  <w:style w:type="character" w:customStyle="1" w:styleId="FontStyle34">
    <w:name w:val="Font Style34"/>
    <w:basedOn w:val="a0"/>
    <w:rsid w:val="00634542"/>
    <w:rPr>
      <w:rFonts w:ascii="Times New Roman" w:hAnsi="Times New Roman" w:cs="Times New Roman"/>
      <w:i/>
      <w:iCs/>
      <w:sz w:val="26"/>
      <w:szCs w:val="26"/>
    </w:rPr>
  </w:style>
  <w:style w:type="character" w:customStyle="1" w:styleId="FontStyle35">
    <w:name w:val="Font Style35"/>
    <w:basedOn w:val="a0"/>
    <w:rsid w:val="00634542"/>
    <w:rPr>
      <w:rFonts w:ascii="Times New Roman" w:hAnsi="Times New Roman" w:cs="Times New Roman"/>
      <w:i/>
      <w:iCs/>
      <w:sz w:val="22"/>
      <w:szCs w:val="22"/>
    </w:rPr>
  </w:style>
  <w:style w:type="character" w:customStyle="1" w:styleId="FontStyle36">
    <w:name w:val="Font Style36"/>
    <w:basedOn w:val="a0"/>
    <w:rsid w:val="00634542"/>
    <w:rPr>
      <w:rFonts w:ascii="Times New Roman" w:hAnsi="Times New Roman" w:cs="Times New Roman"/>
      <w:b/>
      <w:bCs/>
      <w:i/>
      <w:iCs/>
      <w:smallCaps/>
      <w:sz w:val="10"/>
      <w:szCs w:val="10"/>
    </w:rPr>
  </w:style>
  <w:style w:type="character" w:customStyle="1" w:styleId="FontStyle37">
    <w:name w:val="Font Style37"/>
    <w:basedOn w:val="a0"/>
    <w:rsid w:val="00634542"/>
    <w:rPr>
      <w:rFonts w:ascii="Times New Roman" w:hAnsi="Times New Roman" w:cs="Times New Roman"/>
      <w:i/>
      <w:iCs/>
      <w:sz w:val="32"/>
      <w:szCs w:val="32"/>
    </w:rPr>
  </w:style>
  <w:style w:type="character" w:customStyle="1" w:styleId="FontStyle38">
    <w:name w:val="Font Style38"/>
    <w:basedOn w:val="a0"/>
    <w:rsid w:val="00634542"/>
    <w:rPr>
      <w:rFonts w:ascii="Times New Roman" w:hAnsi="Times New Roman" w:cs="Times New Roman"/>
      <w:sz w:val="20"/>
      <w:szCs w:val="20"/>
    </w:rPr>
  </w:style>
  <w:style w:type="character" w:customStyle="1" w:styleId="FontStyle39">
    <w:name w:val="Font Style39"/>
    <w:basedOn w:val="a0"/>
    <w:rsid w:val="00634542"/>
    <w:rPr>
      <w:rFonts w:ascii="Arial Black" w:hAnsi="Arial Black" w:cs="Arial Black"/>
      <w:i/>
      <w:iCs/>
      <w:sz w:val="18"/>
      <w:szCs w:val="18"/>
    </w:rPr>
  </w:style>
  <w:style w:type="character" w:customStyle="1" w:styleId="FontStyle40">
    <w:name w:val="Font Style40"/>
    <w:basedOn w:val="a0"/>
    <w:rsid w:val="00634542"/>
    <w:rPr>
      <w:rFonts w:ascii="Times New Roman" w:hAnsi="Times New Roman" w:cs="Times New Roman"/>
      <w:sz w:val="18"/>
      <w:szCs w:val="18"/>
    </w:rPr>
  </w:style>
  <w:style w:type="character" w:customStyle="1" w:styleId="FontStyle41">
    <w:name w:val="Font Style41"/>
    <w:basedOn w:val="a0"/>
    <w:rsid w:val="00634542"/>
    <w:rPr>
      <w:rFonts w:ascii="Times New Roman" w:hAnsi="Times New Roman" w:cs="Times New Roman"/>
      <w:sz w:val="20"/>
      <w:szCs w:val="20"/>
    </w:rPr>
  </w:style>
  <w:style w:type="character" w:customStyle="1" w:styleId="FontStyle30">
    <w:name w:val="Font Style30"/>
    <w:basedOn w:val="a0"/>
    <w:rsid w:val="00634542"/>
    <w:rPr>
      <w:rFonts w:ascii="Times New Roman" w:hAnsi="Times New Roman" w:cs="Times New Roman"/>
      <w:i/>
      <w:iCs/>
      <w:spacing w:val="-40"/>
      <w:sz w:val="40"/>
      <w:szCs w:val="40"/>
    </w:rPr>
  </w:style>
  <w:style w:type="character" w:customStyle="1" w:styleId="FontStyle31">
    <w:name w:val="Font Style31"/>
    <w:basedOn w:val="a0"/>
    <w:rsid w:val="00634542"/>
    <w:rPr>
      <w:rFonts w:ascii="Times New Roman" w:hAnsi="Times New Roman" w:cs="Times New Roman"/>
      <w:sz w:val="14"/>
      <w:szCs w:val="14"/>
    </w:rPr>
  </w:style>
  <w:style w:type="character" w:customStyle="1" w:styleId="FontStyle42">
    <w:name w:val="Font Style42"/>
    <w:basedOn w:val="a0"/>
    <w:rsid w:val="00634542"/>
    <w:rPr>
      <w:rFonts w:ascii="Times New Roman" w:hAnsi="Times New Roman" w:cs="Times New Roman"/>
      <w:sz w:val="26"/>
      <w:szCs w:val="26"/>
    </w:rPr>
  </w:style>
  <w:style w:type="character" w:customStyle="1" w:styleId="FontStyle43">
    <w:name w:val="Font Style43"/>
    <w:basedOn w:val="a0"/>
    <w:rsid w:val="00634542"/>
    <w:rPr>
      <w:rFonts w:ascii="Arial" w:hAnsi="Arial" w:cs="Arial"/>
      <w:sz w:val="18"/>
      <w:szCs w:val="18"/>
    </w:rPr>
  </w:style>
  <w:style w:type="paragraph" w:customStyle="1" w:styleId="af6">
    <w:name w:val="Знак"/>
    <w:basedOn w:val="a"/>
    <w:next w:val="2"/>
    <w:autoRedefine/>
    <w:rsid w:val="00634542"/>
    <w:pPr>
      <w:spacing w:after="160" w:line="240" w:lineRule="exact"/>
    </w:pPr>
    <w:rPr>
      <w:rFonts w:ascii="Times New Roman" w:eastAsia="Times New Roman" w:hAnsi="Times New Roman" w:cs="Times New Roman"/>
      <w:sz w:val="16"/>
      <w:szCs w:val="16"/>
      <w:lang w:val="en-US"/>
    </w:rPr>
  </w:style>
  <w:style w:type="paragraph" w:customStyle="1" w:styleId="xl24">
    <w:name w:val="xl24"/>
    <w:basedOn w:val="a"/>
    <w:rsid w:val="00634542"/>
    <w:pPr>
      <w:pBdr>
        <w:bottom w:val="single" w:sz="4" w:space="0" w:color="auto"/>
        <w:right w:val="single" w:sz="4" w:space="0" w:color="auto"/>
      </w:pBdr>
      <w:spacing w:before="100" w:after="100"/>
      <w:jc w:val="center"/>
    </w:pPr>
    <w:rPr>
      <w:rFonts w:ascii="Times New Roman" w:eastAsia="Times New Roman" w:hAnsi="Times New Roman" w:cs="Times New Roman"/>
      <w:b/>
      <w:bCs/>
      <w:sz w:val="24"/>
      <w:szCs w:val="24"/>
      <w:lang w:eastAsia="ru-RU"/>
    </w:rPr>
  </w:style>
  <w:style w:type="paragraph" w:styleId="af7">
    <w:name w:val="Title"/>
    <w:basedOn w:val="a"/>
    <w:link w:val="af8"/>
    <w:qFormat/>
    <w:rsid w:val="00634542"/>
    <w:pPr>
      <w:jc w:val="center"/>
    </w:pPr>
    <w:rPr>
      <w:rFonts w:ascii="Times New Roman" w:eastAsia="Times New Roman" w:hAnsi="Times New Roman" w:cs="Times New Roman"/>
      <w:b/>
      <w:bCs/>
      <w:sz w:val="28"/>
      <w:szCs w:val="28"/>
      <w:lang w:eastAsia="ru-RU"/>
    </w:rPr>
  </w:style>
  <w:style w:type="character" w:customStyle="1" w:styleId="af8">
    <w:name w:val="Название Знак"/>
    <w:basedOn w:val="a0"/>
    <w:link w:val="af7"/>
    <w:rsid w:val="00634542"/>
    <w:rPr>
      <w:rFonts w:ascii="Times New Roman" w:eastAsia="Times New Roman" w:hAnsi="Times New Roman" w:cs="Times New Roman"/>
      <w:b/>
      <w:bCs/>
      <w:sz w:val="28"/>
      <w:szCs w:val="28"/>
      <w:lang w:eastAsia="ru-RU"/>
    </w:rPr>
  </w:style>
  <w:style w:type="paragraph" w:customStyle="1" w:styleId="xl37">
    <w:name w:val="xl37"/>
    <w:basedOn w:val="a"/>
    <w:rsid w:val="00634542"/>
    <w:pPr>
      <w:pBdr>
        <w:left w:val="single" w:sz="4" w:space="0" w:color="auto"/>
        <w:bottom w:val="single" w:sz="4" w:space="0" w:color="auto"/>
        <w:right w:val="single" w:sz="4" w:space="0" w:color="auto"/>
      </w:pBdr>
      <w:spacing w:before="100" w:after="100"/>
      <w:jc w:val="center"/>
    </w:pPr>
    <w:rPr>
      <w:rFonts w:ascii="Times New Roman" w:eastAsia="Times New Roman" w:hAnsi="Times New Roman" w:cs="Times New Roman"/>
      <w:sz w:val="24"/>
      <w:szCs w:val="24"/>
      <w:lang w:eastAsia="ru-RU"/>
    </w:rPr>
  </w:style>
  <w:style w:type="paragraph" w:customStyle="1" w:styleId="xl42">
    <w:name w:val="xl42"/>
    <w:basedOn w:val="a"/>
    <w:rsid w:val="00634542"/>
    <w:pPr>
      <w:spacing w:before="100" w:after="100"/>
      <w:jc w:val="center"/>
    </w:pPr>
    <w:rPr>
      <w:rFonts w:ascii="Times New Roman" w:eastAsia="Times New Roman" w:hAnsi="Times New Roman" w:cs="Times New Roman"/>
      <w:b/>
      <w:bCs/>
      <w:sz w:val="28"/>
      <w:szCs w:val="28"/>
      <w:lang w:eastAsia="ru-RU"/>
    </w:rPr>
  </w:style>
  <w:style w:type="character" w:styleId="af9">
    <w:name w:val="page number"/>
    <w:basedOn w:val="a0"/>
    <w:rsid w:val="00634542"/>
  </w:style>
  <w:style w:type="paragraph" w:customStyle="1" w:styleId="afa">
    <w:name w:val="Колонтитул (правый)"/>
    <w:basedOn w:val="a"/>
    <w:next w:val="a"/>
    <w:rsid w:val="00634542"/>
    <w:pPr>
      <w:autoSpaceDE w:val="0"/>
      <w:autoSpaceDN w:val="0"/>
      <w:adjustRightInd w:val="0"/>
      <w:jc w:val="right"/>
    </w:pPr>
    <w:rPr>
      <w:rFonts w:ascii="Arial" w:eastAsia="Times New Roman" w:hAnsi="Arial" w:cs="Times New Roman"/>
      <w:sz w:val="14"/>
      <w:szCs w:val="14"/>
      <w:lang w:eastAsia="ru-RU"/>
    </w:rPr>
  </w:style>
  <w:style w:type="paragraph" w:customStyle="1" w:styleId="afb">
    <w:name w:val="Таблицы (моноширинный)"/>
    <w:basedOn w:val="a"/>
    <w:next w:val="a"/>
    <w:rsid w:val="00634542"/>
    <w:pPr>
      <w:autoSpaceDE w:val="0"/>
      <w:autoSpaceDN w:val="0"/>
      <w:adjustRightInd w:val="0"/>
      <w:jc w:val="both"/>
    </w:pPr>
    <w:rPr>
      <w:rFonts w:ascii="Courier New" w:eastAsia="Times New Roman" w:hAnsi="Courier New" w:cs="Courier New"/>
      <w:sz w:val="20"/>
      <w:szCs w:val="20"/>
      <w:lang w:eastAsia="ru-RU"/>
    </w:rPr>
  </w:style>
  <w:style w:type="paragraph" w:customStyle="1" w:styleId="afc">
    <w:name w:val="Комментарий"/>
    <w:basedOn w:val="a"/>
    <w:next w:val="a"/>
    <w:rsid w:val="00634542"/>
    <w:pPr>
      <w:autoSpaceDE w:val="0"/>
      <w:autoSpaceDN w:val="0"/>
      <w:adjustRightInd w:val="0"/>
      <w:ind w:left="170"/>
      <w:jc w:val="both"/>
    </w:pPr>
    <w:rPr>
      <w:rFonts w:ascii="Arial" w:eastAsia="Times New Roman" w:hAnsi="Arial" w:cs="Times New Roman"/>
      <w:i/>
      <w:iCs/>
      <w:color w:val="800080"/>
      <w:sz w:val="20"/>
      <w:szCs w:val="20"/>
      <w:lang w:eastAsia="ru-RU"/>
    </w:rPr>
  </w:style>
  <w:style w:type="paragraph" w:styleId="afd">
    <w:name w:val="Balloon Text"/>
    <w:basedOn w:val="a"/>
    <w:link w:val="afe"/>
    <w:uiPriority w:val="99"/>
    <w:semiHidden/>
    <w:unhideWhenUsed/>
    <w:rsid w:val="00A00C04"/>
    <w:rPr>
      <w:rFonts w:ascii="Tahoma" w:hAnsi="Tahoma" w:cs="Tahoma"/>
      <w:sz w:val="16"/>
      <w:szCs w:val="16"/>
    </w:rPr>
  </w:style>
  <w:style w:type="character" w:customStyle="1" w:styleId="afe">
    <w:name w:val="Текст выноски Знак"/>
    <w:basedOn w:val="a0"/>
    <w:link w:val="afd"/>
    <w:uiPriority w:val="99"/>
    <w:semiHidden/>
    <w:rsid w:val="00A00C04"/>
    <w:rPr>
      <w:rFonts w:ascii="Tahoma" w:hAnsi="Tahoma" w:cs="Tahoma"/>
      <w:sz w:val="16"/>
      <w:szCs w:val="16"/>
    </w:rPr>
  </w:style>
  <w:style w:type="character" w:styleId="aff">
    <w:name w:val="FollowedHyperlink"/>
    <w:basedOn w:val="a0"/>
    <w:uiPriority w:val="99"/>
    <w:semiHidden/>
    <w:unhideWhenUsed/>
    <w:rsid w:val="0010528C"/>
    <w:rPr>
      <w:color w:val="800080"/>
      <w:u w:val="single"/>
    </w:rPr>
  </w:style>
  <w:style w:type="paragraph" w:customStyle="1" w:styleId="xl66">
    <w:name w:val="xl66"/>
    <w:basedOn w:val="a"/>
    <w:rsid w:val="001052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67">
    <w:name w:val="xl67"/>
    <w:basedOn w:val="a"/>
    <w:rsid w:val="0010528C"/>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68">
    <w:name w:val="xl68"/>
    <w:basedOn w:val="a"/>
    <w:rsid w:val="001052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69">
    <w:name w:val="xl69"/>
    <w:basedOn w:val="a"/>
    <w:rsid w:val="0010528C"/>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1052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1">
    <w:name w:val="xl71"/>
    <w:basedOn w:val="a"/>
    <w:rsid w:val="0010528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2">
    <w:name w:val="xl72"/>
    <w:basedOn w:val="a"/>
    <w:rsid w:val="0010528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3">
    <w:name w:val="xl73"/>
    <w:basedOn w:val="a"/>
    <w:rsid w:val="0010528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color w:val="99CC00"/>
      <w:sz w:val="24"/>
      <w:szCs w:val="24"/>
      <w:lang w:eastAsia="ru-RU"/>
    </w:rPr>
  </w:style>
  <w:style w:type="paragraph" w:customStyle="1" w:styleId="xl74">
    <w:name w:val="xl74"/>
    <w:basedOn w:val="a"/>
    <w:rsid w:val="0010528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1052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76">
    <w:name w:val="xl76"/>
    <w:basedOn w:val="a"/>
    <w:rsid w:val="001052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77">
    <w:name w:val="xl77"/>
    <w:basedOn w:val="a"/>
    <w:rsid w:val="001052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1052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10528C"/>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0">
    <w:name w:val="xl80"/>
    <w:basedOn w:val="a"/>
    <w:rsid w:val="0010528C"/>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1">
    <w:name w:val="xl81"/>
    <w:basedOn w:val="a"/>
    <w:rsid w:val="0010528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82">
    <w:name w:val="xl82"/>
    <w:basedOn w:val="a"/>
    <w:rsid w:val="0010528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3">
    <w:name w:val="xl83"/>
    <w:basedOn w:val="a"/>
    <w:rsid w:val="001052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4">
    <w:name w:val="xl84"/>
    <w:basedOn w:val="a"/>
    <w:rsid w:val="0010528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5">
    <w:name w:val="xl85"/>
    <w:basedOn w:val="a"/>
    <w:rsid w:val="0010528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6">
    <w:name w:val="xl86"/>
    <w:basedOn w:val="a"/>
    <w:rsid w:val="0010528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imes New Roman" w:eastAsia="Times New Roman" w:hAnsi="Times New Roman" w:cs="Times New Roman"/>
      <w:color w:val="99CC00"/>
      <w:sz w:val="24"/>
      <w:szCs w:val="24"/>
      <w:lang w:eastAsia="ru-RU"/>
    </w:rPr>
  </w:style>
  <w:style w:type="paragraph" w:customStyle="1" w:styleId="xl87">
    <w:name w:val="xl87"/>
    <w:basedOn w:val="a"/>
    <w:rsid w:val="001052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8">
    <w:name w:val="xl88"/>
    <w:basedOn w:val="a"/>
    <w:rsid w:val="001052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9">
    <w:name w:val="xl89"/>
    <w:basedOn w:val="a"/>
    <w:rsid w:val="001052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14"/>
      <w:szCs w:val="14"/>
      <w:lang w:eastAsia="ru-RU"/>
    </w:rPr>
  </w:style>
  <w:style w:type="paragraph" w:customStyle="1" w:styleId="xl90">
    <w:name w:val="xl90"/>
    <w:basedOn w:val="a"/>
    <w:rsid w:val="0010528C"/>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
    <w:rsid w:val="001052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2">
    <w:name w:val="xl92"/>
    <w:basedOn w:val="a"/>
    <w:rsid w:val="001052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3">
    <w:name w:val="xl93"/>
    <w:basedOn w:val="a"/>
    <w:rsid w:val="0010528C"/>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4">
    <w:name w:val="xl94"/>
    <w:basedOn w:val="a"/>
    <w:rsid w:val="001052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
    <w:rsid w:val="0010528C"/>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96">
    <w:name w:val="xl96"/>
    <w:basedOn w:val="a"/>
    <w:rsid w:val="0010528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7">
    <w:name w:val="xl97"/>
    <w:basedOn w:val="a"/>
    <w:rsid w:val="001052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8">
    <w:name w:val="xl98"/>
    <w:basedOn w:val="a"/>
    <w:rsid w:val="001052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99">
    <w:name w:val="xl99"/>
    <w:basedOn w:val="a"/>
    <w:rsid w:val="001052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00">
    <w:name w:val="xl100"/>
    <w:basedOn w:val="a"/>
    <w:rsid w:val="001052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101">
    <w:name w:val="xl101"/>
    <w:basedOn w:val="a"/>
    <w:rsid w:val="001052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2">
    <w:name w:val="xl102"/>
    <w:basedOn w:val="a"/>
    <w:rsid w:val="0010528C"/>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10528C"/>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4">
    <w:name w:val="xl104"/>
    <w:basedOn w:val="a"/>
    <w:rsid w:val="0010528C"/>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5">
    <w:name w:val="xl105"/>
    <w:basedOn w:val="a"/>
    <w:rsid w:val="001052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6">
    <w:name w:val="xl106"/>
    <w:basedOn w:val="a"/>
    <w:rsid w:val="001052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7">
    <w:name w:val="xl107"/>
    <w:basedOn w:val="a"/>
    <w:rsid w:val="001052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8">
    <w:name w:val="xl108"/>
    <w:basedOn w:val="a"/>
    <w:rsid w:val="0010528C"/>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9">
    <w:name w:val="xl109"/>
    <w:basedOn w:val="a"/>
    <w:rsid w:val="0010528C"/>
    <w:pPr>
      <w:pBdr>
        <w:bottom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10528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1">
    <w:name w:val="xl111"/>
    <w:basedOn w:val="a"/>
    <w:rsid w:val="001052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12">
    <w:name w:val="xl112"/>
    <w:basedOn w:val="a"/>
    <w:rsid w:val="001052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10528C"/>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4">
    <w:name w:val="xl114"/>
    <w:basedOn w:val="a"/>
    <w:rsid w:val="0010528C"/>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35525">
      <w:bodyDiv w:val="1"/>
      <w:marLeft w:val="0"/>
      <w:marRight w:val="0"/>
      <w:marTop w:val="0"/>
      <w:marBottom w:val="0"/>
      <w:divBdr>
        <w:top w:val="none" w:sz="0" w:space="0" w:color="auto"/>
        <w:left w:val="none" w:sz="0" w:space="0" w:color="auto"/>
        <w:bottom w:val="none" w:sz="0" w:space="0" w:color="auto"/>
        <w:right w:val="none" w:sz="0" w:space="0" w:color="auto"/>
      </w:divBdr>
    </w:div>
    <w:div w:id="275452013">
      <w:bodyDiv w:val="1"/>
      <w:marLeft w:val="0"/>
      <w:marRight w:val="0"/>
      <w:marTop w:val="0"/>
      <w:marBottom w:val="0"/>
      <w:divBdr>
        <w:top w:val="none" w:sz="0" w:space="0" w:color="auto"/>
        <w:left w:val="none" w:sz="0" w:space="0" w:color="auto"/>
        <w:bottom w:val="none" w:sz="0" w:space="0" w:color="auto"/>
        <w:right w:val="none" w:sz="0" w:space="0" w:color="auto"/>
      </w:divBdr>
    </w:div>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627201434">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858741243">
      <w:bodyDiv w:val="1"/>
      <w:marLeft w:val="0"/>
      <w:marRight w:val="0"/>
      <w:marTop w:val="0"/>
      <w:marBottom w:val="0"/>
      <w:divBdr>
        <w:top w:val="none" w:sz="0" w:space="0" w:color="auto"/>
        <w:left w:val="none" w:sz="0" w:space="0" w:color="auto"/>
        <w:bottom w:val="none" w:sz="0" w:space="0" w:color="auto"/>
        <w:right w:val="none" w:sz="0" w:space="0" w:color="auto"/>
      </w:divBdr>
    </w:div>
    <w:div w:id="1078598072">
      <w:bodyDiv w:val="1"/>
      <w:marLeft w:val="0"/>
      <w:marRight w:val="0"/>
      <w:marTop w:val="0"/>
      <w:marBottom w:val="0"/>
      <w:divBdr>
        <w:top w:val="none" w:sz="0" w:space="0" w:color="auto"/>
        <w:left w:val="none" w:sz="0" w:space="0" w:color="auto"/>
        <w:bottom w:val="none" w:sz="0" w:space="0" w:color="auto"/>
        <w:right w:val="none" w:sz="0" w:space="0" w:color="auto"/>
      </w:divBdr>
    </w:div>
    <w:div w:id="1278567780">
      <w:bodyDiv w:val="1"/>
      <w:marLeft w:val="0"/>
      <w:marRight w:val="0"/>
      <w:marTop w:val="0"/>
      <w:marBottom w:val="0"/>
      <w:divBdr>
        <w:top w:val="none" w:sz="0" w:space="0" w:color="auto"/>
        <w:left w:val="none" w:sz="0" w:space="0" w:color="auto"/>
        <w:bottom w:val="none" w:sz="0" w:space="0" w:color="auto"/>
        <w:right w:val="none" w:sz="0" w:space="0" w:color="auto"/>
      </w:divBdr>
    </w:div>
    <w:div w:id="1451438246">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93693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3D66F-2A9A-4796-9EEF-511FCE33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44</Pages>
  <Words>22332</Words>
  <Characters>127297</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94</cp:revision>
  <cp:lastPrinted>2013-12-25T08:14:00Z</cp:lastPrinted>
  <dcterms:created xsi:type="dcterms:W3CDTF">2012-11-01T05:05:00Z</dcterms:created>
  <dcterms:modified xsi:type="dcterms:W3CDTF">2013-12-26T04:37:00Z</dcterms:modified>
</cp:coreProperties>
</file>