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Pr="00FF416C" w:rsidRDefault="000A4B5C" w:rsidP="000A4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6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FF416C" w:rsidRDefault="000A4B5C" w:rsidP="000A4B5C">
      <w:pPr>
        <w:jc w:val="center"/>
        <w:rPr>
          <w:rFonts w:ascii="Times New Roman" w:hAnsi="Times New Roman" w:cs="Times New Roman"/>
          <w:sz w:val="28"/>
          <w:szCs w:val="28"/>
        </w:rPr>
      </w:pPr>
      <w:r w:rsidRPr="00FF416C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FF416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F416C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4B5C" w:rsidRPr="00FF416C" w:rsidRDefault="000A4B5C" w:rsidP="000A4B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FF416C" w:rsidRDefault="000A4B5C" w:rsidP="000A4B5C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416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FF416C" w:rsidRDefault="000A4B5C" w:rsidP="000A4B5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A4B5C" w:rsidRPr="00FF416C" w:rsidRDefault="000A4B5C" w:rsidP="000A4B5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3B1391" w:rsidRDefault="003B1391" w:rsidP="000A4B5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1391">
        <w:rPr>
          <w:rFonts w:ascii="Times New Roman" w:hAnsi="Times New Roman" w:cs="Times New Roman"/>
          <w:b/>
          <w:sz w:val="28"/>
          <w:szCs w:val="28"/>
        </w:rPr>
        <w:t>23</w:t>
      </w:r>
      <w:r w:rsidR="00E71DB3" w:rsidRPr="003B1391">
        <w:rPr>
          <w:rFonts w:ascii="Times New Roman" w:hAnsi="Times New Roman" w:cs="Times New Roman"/>
          <w:b/>
          <w:sz w:val="28"/>
          <w:szCs w:val="28"/>
        </w:rPr>
        <w:t>.</w:t>
      </w:r>
      <w:r w:rsidR="00C036CF" w:rsidRPr="003B1391">
        <w:rPr>
          <w:rFonts w:ascii="Times New Roman" w:hAnsi="Times New Roman" w:cs="Times New Roman"/>
          <w:b/>
          <w:sz w:val="28"/>
          <w:szCs w:val="28"/>
        </w:rPr>
        <w:t>1</w:t>
      </w:r>
      <w:r w:rsidR="00E71DB3" w:rsidRPr="003B1391">
        <w:rPr>
          <w:rFonts w:ascii="Times New Roman" w:hAnsi="Times New Roman" w:cs="Times New Roman"/>
          <w:b/>
          <w:sz w:val="28"/>
          <w:szCs w:val="28"/>
        </w:rPr>
        <w:t>0.201</w:t>
      </w:r>
      <w:r w:rsidRPr="003B1391">
        <w:rPr>
          <w:rFonts w:ascii="Times New Roman" w:hAnsi="Times New Roman" w:cs="Times New Roman"/>
          <w:b/>
          <w:sz w:val="28"/>
          <w:szCs w:val="28"/>
        </w:rPr>
        <w:t>4</w:t>
      </w:r>
      <w:r w:rsidR="00E71DB3" w:rsidRPr="003B139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64FA0">
        <w:rPr>
          <w:rFonts w:ascii="Times New Roman" w:hAnsi="Times New Roman" w:cs="Times New Roman"/>
          <w:b/>
          <w:sz w:val="28"/>
          <w:szCs w:val="28"/>
        </w:rPr>
        <w:t>13/84</w:t>
      </w:r>
    </w:p>
    <w:p w:rsidR="00666576" w:rsidRPr="00FF416C" w:rsidRDefault="00666576" w:rsidP="00B346B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416C" w:rsidRPr="0078776C" w:rsidRDefault="0078776C" w:rsidP="00FF416C">
      <w:pPr>
        <w:ind w:right="34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76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округа </w:t>
      </w:r>
      <w:proofErr w:type="gramStart"/>
      <w:r w:rsidRPr="0078776C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78776C">
        <w:rPr>
          <w:rFonts w:ascii="Times New Roman" w:hAnsi="Times New Roman" w:cs="Times New Roman"/>
          <w:b/>
          <w:sz w:val="28"/>
          <w:szCs w:val="28"/>
        </w:rPr>
        <w:t xml:space="preserve"> Дегунино за девять месяцев 2014 года и расходовании средств резервного фонда</w:t>
      </w:r>
    </w:p>
    <w:p w:rsidR="00FF416C" w:rsidRPr="00FF416C" w:rsidRDefault="00FF416C" w:rsidP="00FF416C">
      <w:pPr>
        <w:rPr>
          <w:rFonts w:ascii="Times New Roman" w:hAnsi="Times New Roman" w:cs="Times New Roman"/>
          <w:b/>
          <w:sz w:val="28"/>
          <w:szCs w:val="28"/>
        </w:rPr>
      </w:pPr>
    </w:p>
    <w:p w:rsidR="003B1391" w:rsidRDefault="003B1391" w:rsidP="003B1391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5 статьи 264.2 Бюджетного кодекса Российской Федерации, статьей </w:t>
      </w:r>
      <w:r w:rsidR="00195F01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Устава муниципального округа Западное Дегунино, Положени</w:t>
      </w:r>
      <w:r w:rsidR="00FC5C8D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о бюджетном процессе в муниципальном округе Западное Дегунино, рассмотрев Заключение </w:t>
      </w:r>
      <w:r>
        <w:rPr>
          <w:rFonts w:ascii="Times New Roman" w:hAnsi="Times New Roman"/>
          <w:bCs/>
          <w:sz w:val="28"/>
          <w:szCs w:val="28"/>
        </w:rPr>
        <w:t>Бюджетно-финансовой комиссии Совета 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округа Западное Дегунино от </w:t>
      </w:r>
      <w:r w:rsidR="00CE50F6">
        <w:rPr>
          <w:rFonts w:ascii="Times New Roman" w:hAnsi="Times New Roman"/>
          <w:sz w:val="28"/>
          <w:szCs w:val="28"/>
        </w:rPr>
        <w:t>22</w:t>
      </w:r>
      <w:r w:rsidRPr="003F3BA9">
        <w:rPr>
          <w:rFonts w:ascii="Times New Roman" w:hAnsi="Times New Roman"/>
          <w:sz w:val="28"/>
          <w:szCs w:val="28"/>
        </w:rPr>
        <w:t>.</w:t>
      </w:r>
      <w:r w:rsidR="00CE50F6">
        <w:rPr>
          <w:rFonts w:ascii="Times New Roman" w:hAnsi="Times New Roman"/>
          <w:sz w:val="28"/>
          <w:szCs w:val="28"/>
        </w:rPr>
        <w:t>10</w:t>
      </w:r>
      <w:r w:rsidRPr="003F3BA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3F3BA9">
        <w:rPr>
          <w:rFonts w:ascii="Times New Roman" w:hAnsi="Times New Roman"/>
          <w:sz w:val="28"/>
          <w:szCs w:val="28"/>
        </w:rPr>
        <w:t xml:space="preserve"> года </w:t>
      </w:r>
      <w:r w:rsidRPr="00555624">
        <w:rPr>
          <w:rFonts w:ascii="Times New Roman" w:hAnsi="Times New Roman"/>
          <w:sz w:val="28"/>
          <w:szCs w:val="28"/>
        </w:rPr>
        <w:t xml:space="preserve">№ </w:t>
      </w:r>
      <w:r w:rsidR="00CE50F6" w:rsidRPr="00555624">
        <w:rPr>
          <w:rFonts w:ascii="Times New Roman" w:hAnsi="Times New Roman"/>
          <w:bCs/>
          <w:sz w:val="28"/>
          <w:szCs w:val="28"/>
        </w:rPr>
        <w:t>3</w:t>
      </w:r>
      <w:r w:rsidRPr="003F3BA9">
        <w:rPr>
          <w:rFonts w:ascii="Times New Roman" w:hAnsi="Times New Roman"/>
          <w:b/>
          <w:bCs/>
          <w:sz w:val="28"/>
          <w:szCs w:val="28"/>
        </w:rPr>
        <w:t>,</w:t>
      </w:r>
    </w:p>
    <w:p w:rsidR="003B1391" w:rsidRDefault="003B1391" w:rsidP="003B1391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решил</w:t>
      </w:r>
      <w:r>
        <w:rPr>
          <w:rFonts w:ascii="Times New Roman" w:hAnsi="Times New Roman"/>
          <w:sz w:val="28"/>
          <w:szCs w:val="28"/>
        </w:rPr>
        <w:t>:</w:t>
      </w:r>
    </w:p>
    <w:p w:rsidR="003B1391" w:rsidRDefault="003B1391" w:rsidP="0078776C">
      <w:pPr>
        <w:pStyle w:val="a3"/>
        <w:numPr>
          <w:ilvl w:val="0"/>
          <w:numId w:val="25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Принять к сведению отчет об исполнении бюджета муниципального округа </w:t>
      </w:r>
      <w:proofErr w:type="gramStart"/>
      <w:r>
        <w:rPr>
          <w:rFonts w:ascii="Times New Roman" w:hAnsi="Times New Roman"/>
          <w:sz w:val="28"/>
        </w:rPr>
        <w:t>Западное</w:t>
      </w:r>
      <w:proofErr w:type="gramEnd"/>
      <w:r>
        <w:rPr>
          <w:rFonts w:ascii="Times New Roman" w:hAnsi="Times New Roman"/>
          <w:sz w:val="28"/>
        </w:rPr>
        <w:t xml:space="preserve"> Дегунино за 9 месяцев 2014 года согласно приложению № 1 к настоящему решению.</w:t>
      </w:r>
    </w:p>
    <w:p w:rsidR="003B1391" w:rsidRDefault="003B1391" w:rsidP="0078776C">
      <w:pPr>
        <w:pStyle w:val="a3"/>
        <w:numPr>
          <w:ilvl w:val="0"/>
          <w:numId w:val="25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Принять к сведению отчет о</w:t>
      </w:r>
      <w:r w:rsidR="00FC5C8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расходовании средств резервного фонда бюджета муниципального округа </w:t>
      </w:r>
      <w:proofErr w:type="gramStart"/>
      <w:r>
        <w:rPr>
          <w:rFonts w:ascii="Times New Roman" w:hAnsi="Times New Roman"/>
          <w:sz w:val="28"/>
        </w:rPr>
        <w:t>Западное</w:t>
      </w:r>
      <w:proofErr w:type="gramEnd"/>
      <w:r>
        <w:rPr>
          <w:rFonts w:ascii="Times New Roman" w:hAnsi="Times New Roman"/>
          <w:sz w:val="28"/>
        </w:rPr>
        <w:t xml:space="preserve"> Дегунино за 9 месяцев 2014 года согласно приложению № 2 к настоящему решению.</w:t>
      </w:r>
    </w:p>
    <w:p w:rsidR="003B1391" w:rsidRPr="0078776C" w:rsidRDefault="00555624" w:rsidP="0078776C">
      <w:pPr>
        <w:pStyle w:val="a3"/>
        <w:numPr>
          <w:ilvl w:val="0"/>
          <w:numId w:val="25"/>
        </w:numPr>
        <w:tabs>
          <w:tab w:val="left" w:pos="993"/>
        </w:tabs>
        <w:autoSpaceDE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B35919" w:rsidRPr="0078776C" w:rsidRDefault="003B1391" w:rsidP="0078776C">
      <w:pPr>
        <w:pStyle w:val="a3"/>
        <w:numPr>
          <w:ilvl w:val="0"/>
          <w:numId w:val="25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76C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78776C">
        <w:rPr>
          <w:rFonts w:ascii="Times New Roman" w:hAnsi="Times New Roman"/>
          <w:sz w:val="28"/>
          <w:szCs w:val="28"/>
        </w:rPr>
        <w:t>Западное</w:t>
      </w:r>
      <w:proofErr w:type="gramEnd"/>
      <w:r w:rsidRPr="0078776C">
        <w:rPr>
          <w:rFonts w:ascii="Times New Roman" w:hAnsi="Times New Roman"/>
          <w:sz w:val="28"/>
          <w:szCs w:val="28"/>
        </w:rPr>
        <w:t xml:space="preserve"> Дегунино О.Д. Виноградова.</w:t>
      </w:r>
    </w:p>
    <w:p w:rsidR="006D726C" w:rsidRPr="00FF416C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FF416C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3B1391" w:rsidTr="0009154D">
        <w:tc>
          <w:tcPr>
            <w:tcW w:w="4998" w:type="dxa"/>
            <w:shd w:val="clear" w:color="auto" w:fill="auto"/>
          </w:tcPr>
          <w:p w:rsidR="0026758F" w:rsidRPr="003B1391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3B1391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3B1391" w:rsidRDefault="0026758F" w:rsidP="00B346B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3B1391" w:rsidRDefault="0026758F" w:rsidP="00B346B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391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FF416C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6F002E">
      <w:pPr>
        <w:pStyle w:val="a6"/>
        <w:ind w:left="0" w:right="-5"/>
        <w:contextualSpacing/>
        <w:rPr>
          <w:szCs w:val="28"/>
        </w:rPr>
      </w:pPr>
    </w:p>
    <w:p w:rsidR="00055691" w:rsidRPr="00FF416C" w:rsidRDefault="00055691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E0305F" w:rsidRPr="00FF416C" w:rsidRDefault="00E0305F" w:rsidP="006F002E">
      <w:pPr>
        <w:pStyle w:val="a6"/>
        <w:ind w:left="0" w:right="-5"/>
        <w:contextualSpacing/>
        <w:rPr>
          <w:szCs w:val="28"/>
        </w:rPr>
      </w:pPr>
    </w:p>
    <w:p w:rsidR="008C2300" w:rsidRPr="00FF416C" w:rsidRDefault="008C2300" w:rsidP="006F002E">
      <w:pPr>
        <w:pStyle w:val="a6"/>
        <w:ind w:left="0" w:right="-5"/>
        <w:contextualSpacing/>
        <w:rPr>
          <w:szCs w:val="28"/>
        </w:rPr>
      </w:pPr>
    </w:p>
    <w:p w:rsidR="0009154D" w:rsidRPr="00FF416C" w:rsidRDefault="0009154D" w:rsidP="00E965F8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FF416C">
        <w:lastRenderedPageBreak/>
        <w:t xml:space="preserve">Приложение </w:t>
      </w:r>
      <w:r w:rsidR="00FF416C" w:rsidRPr="00FF416C">
        <w:t xml:space="preserve">1 </w:t>
      </w:r>
      <w:r w:rsidRPr="00FF416C">
        <w:t>к решению Совета депутатов муниципального округа Западное Дегунино</w:t>
      </w:r>
    </w:p>
    <w:p w:rsidR="0009154D" w:rsidRPr="00FF416C" w:rsidRDefault="008E1F8D" w:rsidP="00E965F8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B1391">
        <w:rPr>
          <w:sz w:val="24"/>
          <w:szCs w:val="24"/>
        </w:rPr>
        <w:t>23</w:t>
      </w:r>
      <w:r>
        <w:rPr>
          <w:sz w:val="24"/>
          <w:szCs w:val="24"/>
        </w:rPr>
        <w:t xml:space="preserve"> октября 201</w:t>
      </w:r>
      <w:r w:rsidR="003B1391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№ </w:t>
      </w:r>
      <w:r w:rsidR="00B64FA0">
        <w:rPr>
          <w:sz w:val="24"/>
          <w:szCs w:val="24"/>
        </w:rPr>
        <w:t>13/84</w:t>
      </w:r>
    </w:p>
    <w:p w:rsidR="0009154D" w:rsidRPr="00FF416C" w:rsidRDefault="0009154D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3B1391" w:rsidRDefault="003B1391" w:rsidP="003B1391">
      <w:pPr>
        <w:shd w:val="clear" w:color="auto" w:fill="FFFFFF"/>
        <w:ind w:right="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Отчет об исполнении бюджета муниципального округа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Западное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Дегунино за </w:t>
      </w:r>
    </w:p>
    <w:p w:rsidR="003B1391" w:rsidRDefault="003B1391" w:rsidP="003B1391">
      <w:pPr>
        <w:shd w:val="clear" w:color="auto" w:fill="FFFFFF"/>
        <w:ind w:right="7"/>
        <w:jc w:val="center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9 месяцев 2014 года</w:t>
      </w:r>
    </w:p>
    <w:p w:rsidR="003B1391" w:rsidRDefault="003B1391" w:rsidP="003B1391">
      <w:pPr>
        <w:shd w:val="clear" w:color="auto" w:fill="FFFFFF"/>
        <w:ind w:right="7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46"/>
        <w:gridCol w:w="2384"/>
        <w:gridCol w:w="895"/>
        <w:gridCol w:w="895"/>
        <w:gridCol w:w="1777"/>
      </w:tblGrid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(КБК)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28543,8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19548,4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22582,0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14995,5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1585,5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1222,2</w:t>
            </w:r>
          </w:p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77%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1551,4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19010,4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12221,9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226,1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Cs/>
                <w:sz w:val="20"/>
                <w:szCs w:val="20"/>
              </w:rPr>
              <w:t>78%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2157,2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75%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100%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11 02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659,8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  <w:t>51%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Корпоративный сайт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Cs/>
                <w:spacing w:val="4"/>
                <w:sz w:val="20"/>
                <w:szCs w:val="20"/>
              </w:rPr>
              <w:t>66%</w:t>
            </w:r>
          </w:p>
        </w:tc>
      </w:tr>
      <w:tr w:rsidR="003B1391" w:rsidRPr="00555624" w:rsidTr="005556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Численность муниципальных служащих на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B1391" w:rsidRPr="00555624" w:rsidRDefault="003B1391" w:rsidP="007B05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391" w:rsidRPr="00555624" w:rsidTr="00555624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Численность сотрудников МБУ на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B1391" w:rsidRPr="00555624" w:rsidRDefault="003B1391" w:rsidP="007B055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1391" w:rsidRDefault="003B1391" w:rsidP="003B1391">
      <w:pPr>
        <w:rPr>
          <w:rFonts w:ascii="Times New Roman" w:hAnsi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3B1391" w:rsidRDefault="003B1391" w:rsidP="00FF416C">
      <w:pPr>
        <w:rPr>
          <w:rFonts w:ascii="Times New Roman" w:hAnsi="Times New Roman" w:cs="Times New Roman"/>
          <w:sz w:val="28"/>
          <w:szCs w:val="28"/>
        </w:rPr>
      </w:pPr>
    </w:p>
    <w:p w:rsidR="003B1391" w:rsidRPr="00FF416C" w:rsidRDefault="003B1391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FF416C" w:rsidRDefault="00FF416C" w:rsidP="00FF416C">
      <w:pPr>
        <w:rPr>
          <w:rFonts w:ascii="Times New Roman" w:hAnsi="Times New Roman" w:cs="Times New Roman"/>
          <w:sz w:val="28"/>
          <w:szCs w:val="28"/>
        </w:rPr>
      </w:pPr>
    </w:p>
    <w:p w:rsidR="00FF416C" w:rsidRPr="00B64FA0" w:rsidRDefault="00FF416C" w:rsidP="00E965F8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FF416C">
        <w:lastRenderedPageBreak/>
        <w:t>Приложение 2 к решению Совета депутатов муниципального окр</w:t>
      </w:r>
      <w:r w:rsidRPr="00B64FA0">
        <w:t>уга Западное Дегунино</w:t>
      </w:r>
    </w:p>
    <w:p w:rsidR="00FF416C" w:rsidRPr="00B64FA0" w:rsidRDefault="008E1F8D" w:rsidP="00E965F8">
      <w:pPr>
        <w:ind w:left="5245"/>
        <w:rPr>
          <w:rFonts w:ascii="Times New Roman" w:hAnsi="Times New Roman" w:cs="Times New Roman"/>
          <w:sz w:val="24"/>
          <w:szCs w:val="24"/>
        </w:rPr>
      </w:pPr>
      <w:r w:rsidRPr="00B64FA0">
        <w:rPr>
          <w:rFonts w:ascii="Times New Roman" w:hAnsi="Times New Roman" w:cs="Times New Roman"/>
          <w:sz w:val="24"/>
          <w:szCs w:val="24"/>
        </w:rPr>
        <w:t xml:space="preserve">от </w:t>
      </w:r>
      <w:r w:rsidR="003B1391" w:rsidRPr="00B64FA0">
        <w:rPr>
          <w:rFonts w:ascii="Times New Roman" w:hAnsi="Times New Roman" w:cs="Times New Roman"/>
          <w:sz w:val="24"/>
          <w:szCs w:val="24"/>
        </w:rPr>
        <w:t>23 октября 2014</w:t>
      </w:r>
      <w:r w:rsidRPr="00B64FA0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  <w:r w:rsidRPr="00B64FA0">
        <w:rPr>
          <w:rFonts w:ascii="Times New Roman" w:hAnsi="Times New Roman" w:cs="Times New Roman"/>
          <w:sz w:val="24"/>
          <w:szCs w:val="24"/>
        </w:rPr>
        <w:t xml:space="preserve"> № </w:t>
      </w:r>
      <w:r w:rsidR="00B64FA0" w:rsidRPr="00B64FA0">
        <w:rPr>
          <w:rFonts w:ascii="Times New Roman" w:hAnsi="Times New Roman" w:cs="Times New Roman"/>
          <w:sz w:val="24"/>
          <w:szCs w:val="24"/>
        </w:rPr>
        <w:t>13/84</w:t>
      </w:r>
    </w:p>
    <w:p w:rsidR="00FF416C" w:rsidRPr="00FF416C" w:rsidRDefault="00FF416C" w:rsidP="00FF416C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3B1391" w:rsidRDefault="003B1391" w:rsidP="003B1391">
      <w:pPr>
        <w:shd w:val="clear" w:color="auto" w:fill="FFFFFF"/>
        <w:ind w:right="7"/>
        <w:jc w:val="center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Отчет о расходовании средств резервного фонда бюджета муниципального округа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Западное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Дегунино за 9 месяцев 2014 года</w:t>
      </w:r>
    </w:p>
    <w:p w:rsidR="003B1391" w:rsidRDefault="003B1391" w:rsidP="003B1391">
      <w:pPr>
        <w:shd w:val="clear" w:color="auto" w:fill="FFFFFF"/>
        <w:ind w:right="7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35"/>
        <w:gridCol w:w="3873"/>
        <w:gridCol w:w="1480"/>
        <w:gridCol w:w="1109"/>
      </w:tblGrid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/>
                <w:b/>
                <w:bCs/>
                <w:sz w:val="20"/>
                <w:szCs w:val="20"/>
              </w:rPr>
              <w:t>(КБК)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55624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>01.01.2014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>Использование средств резервного фонда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</w:tr>
      <w:tr w:rsidR="003B1391" w:rsidRPr="00555624" w:rsidTr="00555624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>01.10.2014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1391" w:rsidRPr="00555624" w:rsidRDefault="003B1391" w:rsidP="007B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562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</w:tbl>
    <w:p w:rsidR="003B1391" w:rsidRDefault="003B1391" w:rsidP="003B1391"/>
    <w:p w:rsidR="0009154D" w:rsidRPr="00FF416C" w:rsidRDefault="0009154D" w:rsidP="0009154D">
      <w:pPr>
        <w:pStyle w:val="a6"/>
        <w:ind w:left="0" w:right="-5"/>
        <w:contextualSpacing/>
        <w:jc w:val="center"/>
        <w:rPr>
          <w:b/>
          <w:szCs w:val="28"/>
        </w:rPr>
      </w:pPr>
    </w:p>
    <w:sectPr w:rsidR="0009154D" w:rsidRPr="00FF416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13" w:rsidRDefault="00806C13" w:rsidP="00A72470">
      <w:r>
        <w:separator/>
      </w:r>
    </w:p>
  </w:endnote>
  <w:endnote w:type="continuationSeparator" w:id="0">
    <w:p w:rsidR="00806C13" w:rsidRDefault="00806C13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13" w:rsidRDefault="00806C13" w:rsidP="00A72470">
      <w:r>
        <w:separator/>
      </w:r>
    </w:p>
  </w:footnote>
  <w:footnote w:type="continuationSeparator" w:id="0">
    <w:p w:rsidR="00806C13" w:rsidRDefault="00806C13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02C"/>
    <w:multiLevelType w:val="hybridMultilevel"/>
    <w:tmpl w:val="EF08B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E11E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771E7"/>
    <w:multiLevelType w:val="hybridMultilevel"/>
    <w:tmpl w:val="2B584D00"/>
    <w:lvl w:ilvl="0" w:tplc="0494EA6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84306CB"/>
    <w:multiLevelType w:val="hybridMultilevel"/>
    <w:tmpl w:val="8AC4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1C7F98"/>
    <w:multiLevelType w:val="hybridMultilevel"/>
    <w:tmpl w:val="EDEAC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20"/>
  </w:num>
  <w:num w:numId="5">
    <w:abstractNumId w:val="6"/>
  </w:num>
  <w:num w:numId="6">
    <w:abstractNumId w:val="15"/>
  </w:num>
  <w:num w:numId="7">
    <w:abstractNumId w:val="7"/>
  </w:num>
  <w:num w:numId="8">
    <w:abstractNumId w:val="1"/>
  </w:num>
  <w:num w:numId="9">
    <w:abstractNumId w:val="12"/>
  </w:num>
  <w:num w:numId="10">
    <w:abstractNumId w:val="17"/>
  </w:num>
  <w:num w:numId="11">
    <w:abstractNumId w:val="14"/>
  </w:num>
  <w:num w:numId="12">
    <w:abstractNumId w:val="18"/>
  </w:num>
  <w:num w:numId="13">
    <w:abstractNumId w:val="3"/>
  </w:num>
  <w:num w:numId="14">
    <w:abstractNumId w:val="11"/>
  </w:num>
  <w:num w:numId="15">
    <w:abstractNumId w:val="9"/>
  </w:num>
  <w:num w:numId="16">
    <w:abstractNumId w:val="19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3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4933"/>
    <w:rsid w:val="00017DA9"/>
    <w:rsid w:val="00020A5D"/>
    <w:rsid w:val="00037F43"/>
    <w:rsid w:val="00042F9B"/>
    <w:rsid w:val="000473C7"/>
    <w:rsid w:val="0005102E"/>
    <w:rsid w:val="00055691"/>
    <w:rsid w:val="00060548"/>
    <w:rsid w:val="000642BF"/>
    <w:rsid w:val="0009154D"/>
    <w:rsid w:val="000A4B5C"/>
    <w:rsid w:val="000B2819"/>
    <w:rsid w:val="000C054F"/>
    <w:rsid w:val="000D653C"/>
    <w:rsid w:val="000E66F8"/>
    <w:rsid w:val="000E6D7D"/>
    <w:rsid w:val="000F4D04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95F01"/>
    <w:rsid w:val="001A6B00"/>
    <w:rsid w:val="001B7200"/>
    <w:rsid w:val="001C1D1C"/>
    <w:rsid w:val="001C3A7A"/>
    <w:rsid w:val="001C75E1"/>
    <w:rsid w:val="001D2FC0"/>
    <w:rsid w:val="001D3CE7"/>
    <w:rsid w:val="001E05FE"/>
    <w:rsid w:val="001E0A0F"/>
    <w:rsid w:val="001E485A"/>
    <w:rsid w:val="001F0951"/>
    <w:rsid w:val="001F475F"/>
    <w:rsid w:val="002065FA"/>
    <w:rsid w:val="00211015"/>
    <w:rsid w:val="002147B9"/>
    <w:rsid w:val="00217356"/>
    <w:rsid w:val="0022045B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440E"/>
    <w:rsid w:val="003B11CD"/>
    <w:rsid w:val="003B1391"/>
    <w:rsid w:val="003B1674"/>
    <w:rsid w:val="003C72E6"/>
    <w:rsid w:val="003F0EBD"/>
    <w:rsid w:val="00421F33"/>
    <w:rsid w:val="004258FA"/>
    <w:rsid w:val="00430089"/>
    <w:rsid w:val="00454C14"/>
    <w:rsid w:val="00457605"/>
    <w:rsid w:val="0046114B"/>
    <w:rsid w:val="0046127D"/>
    <w:rsid w:val="00470FDB"/>
    <w:rsid w:val="004B0FD6"/>
    <w:rsid w:val="004C4191"/>
    <w:rsid w:val="004C594A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624"/>
    <w:rsid w:val="00555FF3"/>
    <w:rsid w:val="00565C75"/>
    <w:rsid w:val="00565FD9"/>
    <w:rsid w:val="005A2344"/>
    <w:rsid w:val="005A299D"/>
    <w:rsid w:val="005A5C31"/>
    <w:rsid w:val="005A669D"/>
    <w:rsid w:val="005B3DE5"/>
    <w:rsid w:val="005B7E01"/>
    <w:rsid w:val="005F223E"/>
    <w:rsid w:val="005F2E0C"/>
    <w:rsid w:val="005F3C10"/>
    <w:rsid w:val="005F5A13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06A4B"/>
    <w:rsid w:val="00724DF7"/>
    <w:rsid w:val="007334FF"/>
    <w:rsid w:val="00753F8E"/>
    <w:rsid w:val="007723C2"/>
    <w:rsid w:val="007874EB"/>
    <w:rsid w:val="007876EC"/>
    <w:rsid w:val="0078776C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06C13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72C6"/>
    <w:rsid w:val="00877C24"/>
    <w:rsid w:val="00883348"/>
    <w:rsid w:val="00885B48"/>
    <w:rsid w:val="0088681B"/>
    <w:rsid w:val="00896885"/>
    <w:rsid w:val="008A207B"/>
    <w:rsid w:val="008B1F78"/>
    <w:rsid w:val="008C2300"/>
    <w:rsid w:val="008C68D6"/>
    <w:rsid w:val="008D26BC"/>
    <w:rsid w:val="008D460B"/>
    <w:rsid w:val="008D6833"/>
    <w:rsid w:val="008E1F8D"/>
    <w:rsid w:val="008F0D90"/>
    <w:rsid w:val="008F4DE5"/>
    <w:rsid w:val="008F693F"/>
    <w:rsid w:val="009061BC"/>
    <w:rsid w:val="009076CC"/>
    <w:rsid w:val="009250B4"/>
    <w:rsid w:val="009264E3"/>
    <w:rsid w:val="00934AD4"/>
    <w:rsid w:val="00937CAD"/>
    <w:rsid w:val="00941263"/>
    <w:rsid w:val="009441C2"/>
    <w:rsid w:val="00951EC2"/>
    <w:rsid w:val="0096210B"/>
    <w:rsid w:val="00966C28"/>
    <w:rsid w:val="00981F1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35C12"/>
    <w:rsid w:val="00A36988"/>
    <w:rsid w:val="00A3718D"/>
    <w:rsid w:val="00A54D19"/>
    <w:rsid w:val="00A70BD4"/>
    <w:rsid w:val="00A72470"/>
    <w:rsid w:val="00A77B07"/>
    <w:rsid w:val="00A8751C"/>
    <w:rsid w:val="00A91553"/>
    <w:rsid w:val="00A92642"/>
    <w:rsid w:val="00AC7259"/>
    <w:rsid w:val="00AD2625"/>
    <w:rsid w:val="00B01C74"/>
    <w:rsid w:val="00B0469B"/>
    <w:rsid w:val="00B06309"/>
    <w:rsid w:val="00B157BB"/>
    <w:rsid w:val="00B1709E"/>
    <w:rsid w:val="00B3104B"/>
    <w:rsid w:val="00B34131"/>
    <w:rsid w:val="00B346BE"/>
    <w:rsid w:val="00B35919"/>
    <w:rsid w:val="00B64FA0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5484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63F54"/>
    <w:rsid w:val="00C6644B"/>
    <w:rsid w:val="00CA1932"/>
    <w:rsid w:val="00CA1CB7"/>
    <w:rsid w:val="00CA5AA8"/>
    <w:rsid w:val="00CA6579"/>
    <w:rsid w:val="00CC61EB"/>
    <w:rsid w:val="00CC74DF"/>
    <w:rsid w:val="00CD09DB"/>
    <w:rsid w:val="00CE2B8D"/>
    <w:rsid w:val="00CE50F6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D18A4"/>
    <w:rsid w:val="00DE06FD"/>
    <w:rsid w:val="00DE1180"/>
    <w:rsid w:val="00DE219A"/>
    <w:rsid w:val="00DE454B"/>
    <w:rsid w:val="00DF694D"/>
    <w:rsid w:val="00E0305F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607"/>
    <w:rsid w:val="00E65BDA"/>
    <w:rsid w:val="00E7059C"/>
    <w:rsid w:val="00E71DB3"/>
    <w:rsid w:val="00E80720"/>
    <w:rsid w:val="00E8727D"/>
    <w:rsid w:val="00E9123C"/>
    <w:rsid w:val="00E95914"/>
    <w:rsid w:val="00E965F8"/>
    <w:rsid w:val="00EB33BB"/>
    <w:rsid w:val="00EB47DF"/>
    <w:rsid w:val="00EC5C53"/>
    <w:rsid w:val="00EE41BF"/>
    <w:rsid w:val="00F27828"/>
    <w:rsid w:val="00F36015"/>
    <w:rsid w:val="00F4446B"/>
    <w:rsid w:val="00F47363"/>
    <w:rsid w:val="00F50798"/>
    <w:rsid w:val="00F64C93"/>
    <w:rsid w:val="00F76262"/>
    <w:rsid w:val="00F86532"/>
    <w:rsid w:val="00F93411"/>
    <w:rsid w:val="00FA288C"/>
    <w:rsid w:val="00FB1B82"/>
    <w:rsid w:val="00FB2351"/>
    <w:rsid w:val="00FB30F9"/>
    <w:rsid w:val="00FC5C8D"/>
    <w:rsid w:val="00FC7F89"/>
    <w:rsid w:val="00FD0402"/>
    <w:rsid w:val="00FD1DE2"/>
    <w:rsid w:val="00FD659B"/>
    <w:rsid w:val="00FE7A79"/>
    <w:rsid w:val="00FF416C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E0305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FF416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E0305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FF416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FB2D-C8CA-4FDE-BC6D-E574CC53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2013-09-16T07:39:00Z</cp:lastPrinted>
  <dcterms:created xsi:type="dcterms:W3CDTF">2012-11-01T05:05:00Z</dcterms:created>
  <dcterms:modified xsi:type="dcterms:W3CDTF">2014-10-28T06:44:00Z</dcterms:modified>
</cp:coreProperties>
</file>