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C5" w:rsidRDefault="004B2E6C" w:rsidP="004B2E6C">
      <w:pPr>
        <w:tabs>
          <w:tab w:val="left" w:pos="5812"/>
        </w:tabs>
        <w:autoSpaceDE w:val="0"/>
        <w:autoSpaceDN w:val="0"/>
        <w:adjustRightInd w:val="0"/>
        <w:ind w:right="-1"/>
        <w:jc w:val="right"/>
        <w:rPr>
          <w:b/>
        </w:rPr>
      </w:pPr>
      <w:r>
        <w:rPr>
          <w:b/>
        </w:rPr>
        <w:t>Проект</w:t>
      </w:r>
    </w:p>
    <w:p w:rsidR="00B77893" w:rsidRDefault="00B77893" w:rsidP="00B77893">
      <w:pPr>
        <w:tabs>
          <w:tab w:val="left" w:pos="5812"/>
        </w:tabs>
        <w:autoSpaceDE w:val="0"/>
        <w:autoSpaceDN w:val="0"/>
        <w:adjustRightInd w:val="0"/>
        <w:ind w:left="1416" w:right="3542"/>
        <w:rPr>
          <w:b/>
        </w:rPr>
      </w:pPr>
      <w:r>
        <w:rPr>
          <w:b/>
        </w:rPr>
        <w:t xml:space="preserve">                Аппарат Совета  депутатов муниципального округа </w:t>
      </w:r>
      <w:proofErr w:type="gramStart"/>
      <w:r>
        <w:rPr>
          <w:b/>
        </w:rPr>
        <w:t>Западное</w:t>
      </w:r>
      <w:proofErr w:type="gramEnd"/>
      <w:r>
        <w:rPr>
          <w:b/>
        </w:rPr>
        <w:t xml:space="preserve"> Дегунино</w:t>
      </w:r>
    </w:p>
    <w:p w:rsidR="00DA34C5" w:rsidRDefault="00DA34C5" w:rsidP="00DA34C5">
      <w:pPr>
        <w:tabs>
          <w:tab w:val="left" w:pos="5812"/>
        </w:tabs>
        <w:autoSpaceDE w:val="0"/>
        <w:autoSpaceDN w:val="0"/>
        <w:adjustRightInd w:val="0"/>
        <w:ind w:right="4214"/>
        <w:jc w:val="both"/>
        <w:rPr>
          <w:b/>
        </w:rPr>
      </w:pPr>
    </w:p>
    <w:p w:rsidR="00DA34C5" w:rsidRDefault="00DA34C5" w:rsidP="00B77893">
      <w:pPr>
        <w:tabs>
          <w:tab w:val="left" w:pos="5812"/>
        </w:tabs>
        <w:autoSpaceDE w:val="0"/>
        <w:autoSpaceDN w:val="0"/>
        <w:adjustRightInd w:val="0"/>
        <w:ind w:right="-1"/>
        <w:jc w:val="both"/>
        <w:rPr>
          <w:b/>
        </w:rPr>
      </w:pPr>
    </w:p>
    <w:p w:rsidR="00DA34C5" w:rsidRDefault="00DA34C5" w:rsidP="00DA34C5">
      <w:pPr>
        <w:tabs>
          <w:tab w:val="left" w:pos="5812"/>
        </w:tabs>
        <w:autoSpaceDE w:val="0"/>
        <w:autoSpaceDN w:val="0"/>
        <w:adjustRightInd w:val="0"/>
        <w:ind w:right="4214"/>
        <w:jc w:val="both"/>
        <w:rPr>
          <w:b/>
        </w:rPr>
      </w:pPr>
    </w:p>
    <w:p w:rsidR="00DA34C5" w:rsidRDefault="004B2E6C" w:rsidP="00DA34C5">
      <w:pPr>
        <w:tabs>
          <w:tab w:val="left" w:pos="5812"/>
        </w:tabs>
        <w:autoSpaceDE w:val="0"/>
        <w:autoSpaceDN w:val="0"/>
        <w:adjustRightInd w:val="0"/>
        <w:ind w:right="4214"/>
        <w:jc w:val="both"/>
        <w:rPr>
          <w:b/>
        </w:rPr>
      </w:pPr>
      <w:r>
        <w:rPr>
          <w:b/>
        </w:rPr>
        <w:t>_________________</w:t>
      </w:r>
    </w:p>
    <w:p w:rsidR="00DA34C5" w:rsidRDefault="00DA34C5" w:rsidP="00DA34C5">
      <w:pPr>
        <w:tabs>
          <w:tab w:val="left" w:pos="5812"/>
        </w:tabs>
        <w:autoSpaceDE w:val="0"/>
        <w:autoSpaceDN w:val="0"/>
        <w:adjustRightInd w:val="0"/>
        <w:ind w:right="4214"/>
        <w:jc w:val="both"/>
        <w:rPr>
          <w:b/>
        </w:rPr>
      </w:pPr>
    </w:p>
    <w:p w:rsidR="00DA34C5" w:rsidRPr="00B84F88" w:rsidRDefault="00DA34C5" w:rsidP="00DA34C5">
      <w:pPr>
        <w:tabs>
          <w:tab w:val="left" w:pos="5812"/>
        </w:tabs>
        <w:autoSpaceDE w:val="0"/>
        <w:autoSpaceDN w:val="0"/>
        <w:adjustRightInd w:val="0"/>
        <w:ind w:right="4214"/>
        <w:jc w:val="both"/>
        <w:rPr>
          <w:b/>
        </w:rPr>
      </w:pPr>
    </w:p>
    <w:p w:rsidR="00DA34C5" w:rsidRPr="008A6FF0" w:rsidRDefault="00DA34C5" w:rsidP="00DA34C5">
      <w:pPr>
        <w:tabs>
          <w:tab w:val="left" w:pos="5812"/>
        </w:tabs>
        <w:autoSpaceDE w:val="0"/>
        <w:autoSpaceDN w:val="0"/>
        <w:adjustRightInd w:val="0"/>
        <w:ind w:right="4214"/>
        <w:jc w:val="both"/>
        <w:rPr>
          <w:b/>
          <w:sz w:val="28"/>
          <w:szCs w:val="28"/>
        </w:rPr>
      </w:pPr>
      <w:r w:rsidRPr="008A6FF0">
        <w:rPr>
          <w:b/>
          <w:sz w:val="28"/>
          <w:szCs w:val="28"/>
        </w:rPr>
        <w:t>О порядке представления сведений о доходах, расходах, об имуществе и обязательствах имущественного характера</w:t>
      </w:r>
    </w:p>
    <w:p w:rsidR="00DA34C5" w:rsidRPr="00B84F88" w:rsidRDefault="00DA34C5" w:rsidP="00DA34C5">
      <w:pPr>
        <w:autoSpaceDE w:val="0"/>
        <w:autoSpaceDN w:val="0"/>
        <w:adjustRightInd w:val="0"/>
        <w:ind w:firstLine="709"/>
        <w:jc w:val="both"/>
        <w:outlineLvl w:val="0"/>
        <w:rPr>
          <w:bCs/>
        </w:rPr>
      </w:pPr>
    </w:p>
    <w:p w:rsidR="00DA34C5" w:rsidRPr="008A6FF0" w:rsidRDefault="00DA34C5" w:rsidP="00DA34C5">
      <w:pPr>
        <w:autoSpaceDE w:val="0"/>
        <w:autoSpaceDN w:val="0"/>
        <w:adjustRightInd w:val="0"/>
        <w:ind w:firstLine="709"/>
        <w:jc w:val="both"/>
        <w:outlineLvl w:val="0"/>
        <w:rPr>
          <w:sz w:val="28"/>
          <w:szCs w:val="28"/>
        </w:rPr>
      </w:pPr>
      <w:proofErr w:type="gramStart"/>
      <w:r w:rsidRPr="008A6FF0">
        <w:rPr>
          <w:bCs/>
          <w:sz w:val="28"/>
          <w:szCs w:val="28"/>
        </w:rPr>
        <w:t xml:space="preserve">Руководствуясь Федеральным законом от 25 декабря 2008 года № 273-ФЗ «О противодействии коррупции», </w:t>
      </w:r>
      <w:r w:rsidRPr="008A6FF0">
        <w:rPr>
          <w:sz w:val="28"/>
          <w:szCs w:val="28"/>
        </w:rPr>
        <w:t>Федеральны</w:t>
      </w:r>
      <w:r>
        <w:rPr>
          <w:sz w:val="28"/>
          <w:szCs w:val="28"/>
        </w:rPr>
        <w:t>м</w:t>
      </w:r>
      <w:r w:rsidRPr="008A6FF0">
        <w:rPr>
          <w:sz w:val="28"/>
          <w:szCs w:val="28"/>
        </w:rPr>
        <w:t xml:space="preserve"> закон</w:t>
      </w:r>
      <w:r>
        <w:rPr>
          <w:sz w:val="28"/>
          <w:szCs w:val="28"/>
        </w:rPr>
        <w:t xml:space="preserve">ом </w:t>
      </w:r>
      <w:r w:rsidRPr="008A6FF0">
        <w:rPr>
          <w:sz w:val="28"/>
          <w:szCs w:val="28"/>
        </w:rPr>
        <w:t xml:space="preserve"> от 03 декабря 2012 года  N 230-ФЗ «О контроле за соответствием расходов лиц, замещающих государственные должности, и иных лиц их доходам», </w:t>
      </w:r>
      <w:r w:rsidRPr="008A6FF0">
        <w:rPr>
          <w:rStyle w:val="FontStyle13"/>
          <w:sz w:val="28"/>
          <w:szCs w:val="28"/>
        </w:rPr>
        <w:t>Указом Президента Российской Федерации от 21 сентября 2009 года «О проверке достоверности и полноты сведений, представляемых гражданами, претендующими на замещение должностей федеральной государственной службы, федеральными</w:t>
      </w:r>
      <w:proofErr w:type="gramEnd"/>
      <w:r w:rsidRPr="008A6FF0">
        <w:rPr>
          <w:rStyle w:val="FontStyle13"/>
          <w:sz w:val="28"/>
          <w:szCs w:val="28"/>
        </w:rPr>
        <w:t xml:space="preserve"> </w:t>
      </w:r>
      <w:proofErr w:type="gramStart"/>
      <w:r w:rsidRPr="008A6FF0">
        <w:rPr>
          <w:rStyle w:val="FontStyle13"/>
          <w:sz w:val="28"/>
          <w:szCs w:val="28"/>
        </w:rPr>
        <w:t xml:space="preserve">государственными служащими, и соблюдения федеральными государственными служащими требований к служебному поведению», Указом Мэра Москвы от 07 сентября 2009 года № 65-УМ «О представлении сведений о доходах, об имуществе и обязательствах имущественного характера и порядке их опубликования», </w:t>
      </w:r>
      <w:r w:rsidRPr="008A6FF0">
        <w:rPr>
          <w:sz w:val="28"/>
          <w:szCs w:val="28"/>
        </w:rPr>
        <w:t>Указом Мэра Москвы от 15 февраля 2010 N 11-УМ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w:t>
      </w:r>
      <w:proofErr w:type="gramEnd"/>
      <w:r w:rsidRPr="008A6FF0">
        <w:rPr>
          <w:sz w:val="28"/>
          <w:szCs w:val="28"/>
        </w:rPr>
        <w:t xml:space="preserve"> гражданскими служащими города Москвы, и соблюдения государственными гражданскими служащими города Москвы требований к служебному поведению», </w:t>
      </w:r>
      <w:r w:rsidRPr="008A6FF0">
        <w:rPr>
          <w:bCs/>
          <w:sz w:val="28"/>
          <w:szCs w:val="28"/>
        </w:rPr>
        <w:t xml:space="preserve">Уставом муниципального округа </w:t>
      </w:r>
      <w:proofErr w:type="gramStart"/>
      <w:r>
        <w:rPr>
          <w:bCs/>
          <w:sz w:val="28"/>
          <w:szCs w:val="28"/>
        </w:rPr>
        <w:t>Западное</w:t>
      </w:r>
      <w:proofErr w:type="gramEnd"/>
      <w:r w:rsidRPr="008A6FF0">
        <w:rPr>
          <w:bCs/>
          <w:sz w:val="28"/>
          <w:szCs w:val="28"/>
        </w:rPr>
        <w:t xml:space="preserve"> Дегунино:</w:t>
      </w:r>
    </w:p>
    <w:p w:rsidR="00DA34C5" w:rsidRPr="008A6FF0" w:rsidRDefault="00DA34C5" w:rsidP="00DA34C5">
      <w:pPr>
        <w:ind w:firstLine="720"/>
        <w:jc w:val="both"/>
        <w:rPr>
          <w:sz w:val="28"/>
          <w:szCs w:val="28"/>
        </w:rPr>
      </w:pPr>
      <w:r w:rsidRPr="008A6FF0">
        <w:rPr>
          <w:b/>
          <w:sz w:val="28"/>
          <w:szCs w:val="28"/>
        </w:rPr>
        <w:t>1.</w:t>
      </w:r>
      <w:r w:rsidRPr="008A6FF0">
        <w:rPr>
          <w:sz w:val="28"/>
          <w:szCs w:val="28"/>
        </w:rPr>
        <w:t xml:space="preserve"> Утвердить: </w:t>
      </w:r>
    </w:p>
    <w:p w:rsidR="00DA34C5" w:rsidRPr="008A6FF0" w:rsidRDefault="00DA34C5" w:rsidP="00DA34C5">
      <w:pPr>
        <w:widowControl w:val="0"/>
        <w:autoSpaceDE w:val="0"/>
        <w:autoSpaceDN w:val="0"/>
        <w:adjustRightInd w:val="0"/>
        <w:ind w:firstLine="708"/>
        <w:jc w:val="both"/>
        <w:rPr>
          <w:sz w:val="28"/>
          <w:szCs w:val="28"/>
        </w:rPr>
      </w:pPr>
      <w:proofErr w:type="gramStart"/>
      <w:r w:rsidRPr="008A6FF0">
        <w:rPr>
          <w:sz w:val="28"/>
          <w:szCs w:val="28"/>
        </w:rPr>
        <w:t xml:space="preserve">а) Утвердить </w:t>
      </w:r>
      <w:hyperlink r:id="rId7" w:history="1">
        <w:r w:rsidRPr="008A6FF0">
          <w:rPr>
            <w:sz w:val="28"/>
            <w:szCs w:val="28"/>
          </w:rPr>
          <w:t>Положение</w:t>
        </w:r>
      </w:hyperlink>
      <w:r w:rsidRPr="008A6FF0">
        <w:rPr>
          <w:sz w:val="28"/>
          <w:szCs w:val="28"/>
        </w:rPr>
        <w:t xml:space="preserve"> о порядке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замещающими должности муниципальной службы в аппарате Совета депутатов муниципального округа </w:t>
      </w:r>
      <w:r>
        <w:rPr>
          <w:sz w:val="28"/>
          <w:szCs w:val="28"/>
        </w:rPr>
        <w:t xml:space="preserve">Западное </w:t>
      </w:r>
      <w:r w:rsidRPr="008A6FF0">
        <w:rPr>
          <w:sz w:val="28"/>
          <w:szCs w:val="28"/>
        </w:rPr>
        <w:t xml:space="preserve"> Дегунино, муниципальные должности на постоянной основе,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roofErr w:type="gramEnd"/>
    </w:p>
    <w:p w:rsidR="00DA34C5" w:rsidRPr="008A6FF0" w:rsidRDefault="00DA34C5" w:rsidP="00DA34C5">
      <w:pPr>
        <w:ind w:firstLine="720"/>
        <w:jc w:val="both"/>
        <w:rPr>
          <w:sz w:val="28"/>
          <w:szCs w:val="28"/>
        </w:rPr>
      </w:pPr>
      <w:proofErr w:type="gramStart"/>
      <w:r w:rsidRPr="008A6FF0">
        <w:rPr>
          <w:sz w:val="28"/>
          <w:szCs w:val="28"/>
        </w:rPr>
        <w:t xml:space="preserve">б) Утвердить перечень должностей муниципальной службы в аппарате Совета депутатов муниципального округа </w:t>
      </w:r>
      <w:r>
        <w:rPr>
          <w:sz w:val="28"/>
          <w:szCs w:val="28"/>
        </w:rPr>
        <w:t>Западное</w:t>
      </w:r>
      <w:r w:rsidRPr="008A6FF0">
        <w:rPr>
          <w:sz w:val="28"/>
          <w:szCs w:val="28"/>
        </w:rPr>
        <w:t xml:space="preserve"> Дегунино, муниципальных должностей на постоянной основе,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8A6FF0">
        <w:rPr>
          <w:sz w:val="28"/>
          <w:szCs w:val="28"/>
        </w:rPr>
        <w:lastRenderedPageBreak/>
        <w:t>имущественного характера своих супруги (супруга) и несовершеннолетних детей</w:t>
      </w:r>
      <w:proofErr w:type="gramEnd"/>
      <w:r w:rsidRPr="008A6FF0">
        <w:rPr>
          <w:sz w:val="28"/>
          <w:szCs w:val="28"/>
        </w:rPr>
        <w:t xml:space="preserve"> (приложение 2);</w:t>
      </w:r>
    </w:p>
    <w:p w:rsidR="00DA34C5" w:rsidRPr="008A6FF0" w:rsidRDefault="00DA34C5" w:rsidP="00DA34C5">
      <w:pPr>
        <w:autoSpaceDE w:val="0"/>
        <w:autoSpaceDN w:val="0"/>
        <w:adjustRightInd w:val="0"/>
        <w:ind w:firstLine="540"/>
        <w:jc w:val="both"/>
        <w:outlineLvl w:val="2"/>
        <w:rPr>
          <w:b/>
          <w:sz w:val="28"/>
          <w:szCs w:val="28"/>
        </w:rPr>
      </w:pPr>
      <w:r w:rsidRPr="008A6FF0">
        <w:rPr>
          <w:sz w:val="28"/>
          <w:szCs w:val="28"/>
        </w:rPr>
        <w:t>в) Утвердить порядок проведения проверки достоверности и полноты сведений о доходах, имуществе и обязательствах имущественного характера.</w:t>
      </w:r>
    </w:p>
    <w:p w:rsidR="00DA34C5" w:rsidRPr="008A6FF0" w:rsidRDefault="00DA34C5" w:rsidP="00DA34C5">
      <w:pPr>
        <w:pStyle w:val="2"/>
        <w:ind w:firstLine="708"/>
      </w:pPr>
      <w:r w:rsidRPr="008A6FF0">
        <w:t xml:space="preserve">2. Опубликовать настоящее распоряжение в </w:t>
      </w:r>
      <w:r>
        <w:t xml:space="preserve">газете </w:t>
      </w:r>
      <w:r w:rsidRPr="008A6FF0">
        <w:t>«</w:t>
      </w:r>
      <w:r>
        <w:t>Вестник Западное Дегунино»</w:t>
      </w:r>
      <w:r w:rsidRPr="008A6FF0">
        <w:t>.</w:t>
      </w:r>
    </w:p>
    <w:p w:rsidR="00DA34C5" w:rsidRPr="008A6FF0" w:rsidRDefault="00DA34C5" w:rsidP="00DA34C5">
      <w:pPr>
        <w:pStyle w:val="2"/>
        <w:ind w:firstLine="709"/>
      </w:pPr>
      <w:r w:rsidRPr="008A6FF0">
        <w:t>3. Настоящее распоряжение вступает в силу со дня его официального опубликования</w:t>
      </w:r>
    </w:p>
    <w:p w:rsidR="00DA34C5" w:rsidRPr="008A6FF0" w:rsidRDefault="00DA34C5" w:rsidP="00DA34C5">
      <w:pPr>
        <w:tabs>
          <w:tab w:val="left" w:pos="5812"/>
        </w:tabs>
        <w:autoSpaceDE w:val="0"/>
        <w:autoSpaceDN w:val="0"/>
        <w:adjustRightInd w:val="0"/>
        <w:ind w:right="-1" w:firstLine="709"/>
        <w:jc w:val="both"/>
        <w:rPr>
          <w:sz w:val="28"/>
          <w:szCs w:val="28"/>
        </w:rPr>
      </w:pPr>
      <w:r w:rsidRPr="008A6FF0">
        <w:rPr>
          <w:sz w:val="28"/>
          <w:szCs w:val="28"/>
        </w:rPr>
        <w:t xml:space="preserve">4. </w:t>
      </w:r>
      <w:proofErr w:type="gramStart"/>
      <w:r w:rsidRPr="008A6FF0">
        <w:rPr>
          <w:sz w:val="28"/>
          <w:szCs w:val="28"/>
        </w:rPr>
        <w:t xml:space="preserve">С момента вступления в силу настоящего распоряжение признать утратившим силу распоряжение муниципалитета внутригородского муниципального образования </w:t>
      </w:r>
      <w:r>
        <w:rPr>
          <w:sz w:val="28"/>
          <w:szCs w:val="28"/>
        </w:rPr>
        <w:t>Западное</w:t>
      </w:r>
      <w:r w:rsidRPr="008A6FF0">
        <w:rPr>
          <w:sz w:val="28"/>
          <w:szCs w:val="28"/>
        </w:rPr>
        <w:t xml:space="preserve"> Дегунино в городе Москве от </w:t>
      </w:r>
      <w:r>
        <w:rPr>
          <w:sz w:val="28"/>
          <w:szCs w:val="28"/>
        </w:rPr>
        <w:t>14</w:t>
      </w:r>
      <w:r w:rsidRPr="008A6FF0">
        <w:rPr>
          <w:sz w:val="28"/>
          <w:szCs w:val="28"/>
        </w:rPr>
        <w:t xml:space="preserve"> </w:t>
      </w:r>
      <w:r>
        <w:rPr>
          <w:sz w:val="28"/>
          <w:szCs w:val="28"/>
        </w:rPr>
        <w:t>февраля</w:t>
      </w:r>
      <w:r w:rsidRPr="008A6FF0">
        <w:rPr>
          <w:sz w:val="28"/>
          <w:szCs w:val="28"/>
        </w:rPr>
        <w:t xml:space="preserve"> 2012 года № </w:t>
      </w:r>
      <w:r>
        <w:rPr>
          <w:sz w:val="28"/>
          <w:szCs w:val="28"/>
        </w:rPr>
        <w:t>2</w:t>
      </w:r>
      <w:r w:rsidRPr="008A6FF0">
        <w:rPr>
          <w:sz w:val="28"/>
          <w:szCs w:val="28"/>
        </w:rPr>
        <w:t xml:space="preserve"> «О мерах по реализации отдельных положений Федерального закона от 25 декабря 2008 года № 273-ФЗ «О противодействии коррупции», распоряжение муниципалитета внутригородского муниципального образования </w:t>
      </w:r>
      <w:r>
        <w:rPr>
          <w:sz w:val="28"/>
          <w:szCs w:val="28"/>
        </w:rPr>
        <w:t>Западное</w:t>
      </w:r>
      <w:r w:rsidRPr="008A6FF0">
        <w:rPr>
          <w:sz w:val="28"/>
          <w:szCs w:val="28"/>
        </w:rPr>
        <w:t xml:space="preserve"> Дегунино в городе Москве от </w:t>
      </w:r>
      <w:r>
        <w:rPr>
          <w:sz w:val="28"/>
          <w:szCs w:val="28"/>
        </w:rPr>
        <w:t>2</w:t>
      </w:r>
      <w:r w:rsidRPr="008A6FF0">
        <w:rPr>
          <w:sz w:val="28"/>
          <w:szCs w:val="28"/>
        </w:rPr>
        <w:t xml:space="preserve"> марта 2013 года № </w:t>
      </w:r>
      <w:r>
        <w:rPr>
          <w:sz w:val="28"/>
          <w:szCs w:val="28"/>
        </w:rPr>
        <w:t xml:space="preserve"> 7</w:t>
      </w:r>
      <w:r w:rsidRPr="008A6FF0">
        <w:rPr>
          <w:sz w:val="28"/>
          <w:szCs w:val="28"/>
        </w:rPr>
        <w:t xml:space="preserve"> «О</w:t>
      </w:r>
      <w:proofErr w:type="gramEnd"/>
      <w:r w:rsidRPr="008A6FF0">
        <w:rPr>
          <w:sz w:val="28"/>
          <w:szCs w:val="28"/>
        </w:rPr>
        <w:t xml:space="preserve"> </w:t>
      </w:r>
      <w:proofErr w:type="gramStart"/>
      <w:r w:rsidRPr="008A6FF0">
        <w:rPr>
          <w:sz w:val="28"/>
          <w:szCs w:val="28"/>
        </w:rPr>
        <w:t>порядке</w:t>
      </w:r>
      <w:proofErr w:type="gramEnd"/>
      <w:r w:rsidRPr="008A6FF0">
        <w:rPr>
          <w:sz w:val="28"/>
          <w:szCs w:val="28"/>
        </w:rPr>
        <w:t xml:space="preserve"> предоставления и проверки достоверности и полноты сведений о доходах, имуществе и обязательствах имущественного характера».</w:t>
      </w:r>
    </w:p>
    <w:p w:rsidR="00DA34C5" w:rsidRPr="008A6FF0" w:rsidRDefault="00DA34C5" w:rsidP="00DA34C5">
      <w:pPr>
        <w:ind w:firstLine="720"/>
        <w:jc w:val="both"/>
        <w:rPr>
          <w:sz w:val="28"/>
          <w:szCs w:val="28"/>
        </w:rPr>
      </w:pPr>
      <w:r w:rsidRPr="008A6FF0">
        <w:rPr>
          <w:sz w:val="28"/>
          <w:szCs w:val="28"/>
        </w:rPr>
        <w:t xml:space="preserve">5. Контроль за выполнением настоящего распоряжения оставить за главой муниципального округа </w:t>
      </w:r>
      <w:proofErr w:type="gramStart"/>
      <w:r>
        <w:rPr>
          <w:sz w:val="28"/>
          <w:szCs w:val="28"/>
        </w:rPr>
        <w:t>Западное</w:t>
      </w:r>
      <w:proofErr w:type="gramEnd"/>
      <w:r w:rsidRPr="008A6FF0">
        <w:rPr>
          <w:sz w:val="28"/>
          <w:szCs w:val="28"/>
        </w:rPr>
        <w:t xml:space="preserve"> Дегунино </w:t>
      </w:r>
      <w:r>
        <w:rPr>
          <w:sz w:val="28"/>
          <w:szCs w:val="28"/>
        </w:rPr>
        <w:t>О</w:t>
      </w:r>
      <w:r w:rsidRPr="008A6FF0">
        <w:rPr>
          <w:sz w:val="28"/>
          <w:szCs w:val="28"/>
        </w:rPr>
        <w:t>.</w:t>
      </w:r>
      <w:r>
        <w:rPr>
          <w:sz w:val="28"/>
          <w:szCs w:val="28"/>
        </w:rPr>
        <w:t>Д</w:t>
      </w:r>
      <w:r w:rsidRPr="008A6FF0">
        <w:rPr>
          <w:sz w:val="28"/>
          <w:szCs w:val="28"/>
        </w:rPr>
        <w:t xml:space="preserve">. </w:t>
      </w:r>
      <w:r>
        <w:rPr>
          <w:sz w:val="28"/>
          <w:szCs w:val="28"/>
        </w:rPr>
        <w:t>Виноградовым</w:t>
      </w:r>
      <w:r w:rsidRPr="008A6FF0">
        <w:rPr>
          <w:sz w:val="28"/>
          <w:szCs w:val="28"/>
        </w:rPr>
        <w:t>.</w:t>
      </w:r>
    </w:p>
    <w:p w:rsidR="00DA34C5" w:rsidRPr="008A6FF0" w:rsidRDefault="00DA34C5" w:rsidP="00DA34C5">
      <w:pPr>
        <w:jc w:val="both"/>
        <w:rPr>
          <w:bCs/>
          <w:sz w:val="28"/>
          <w:szCs w:val="28"/>
        </w:rPr>
      </w:pPr>
    </w:p>
    <w:p w:rsidR="00DA34C5" w:rsidRPr="008A6FF0" w:rsidRDefault="00DA34C5" w:rsidP="00DA34C5">
      <w:pPr>
        <w:jc w:val="both"/>
        <w:rPr>
          <w:bCs/>
          <w:sz w:val="28"/>
          <w:szCs w:val="28"/>
        </w:rPr>
      </w:pPr>
    </w:p>
    <w:tbl>
      <w:tblPr>
        <w:tblW w:w="0" w:type="auto"/>
        <w:tblLook w:val="01E0" w:firstRow="1" w:lastRow="1" w:firstColumn="1" w:lastColumn="1" w:noHBand="0" w:noVBand="0"/>
      </w:tblPr>
      <w:tblGrid>
        <w:gridCol w:w="5028"/>
        <w:gridCol w:w="1352"/>
        <w:gridCol w:w="3190"/>
      </w:tblGrid>
      <w:tr w:rsidR="00DA34C5" w:rsidRPr="00190E2A" w:rsidTr="00232F23">
        <w:tc>
          <w:tcPr>
            <w:tcW w:w="5028" w:type="dxa"/>
          </w:tcPr>
          <w:p w:rsidR="00DA34C5" w:rsidRPr="00190E2A" w:rsidRDefault="00DA34C5" w:rsidP="00232F23">
            <w:pPr>
              <w:autoSpaceDE w:val="0"/>
              <w:autoSpaceDN w:val="0"/>
              <w:adjustRightInd w:val="0"/>
              <w:jc w:val="both"/>
              <w:rPr>
                <w:sz w:val="28"/>
                <w:szCs w:val="28"/>
              </w:rPr>
            </w:pPr>
            <w:r w:rsidRPr="00190E2A">
              <w:rPr>
                <w:sz w:val="28"/>
                <w:szCs w:val="28"/>
              </w:rPr>
              <w:t xml:space="preserve">Глава муниципального округа </w:t>
            </w:r>
            <w:proofErr w:type="gramStart"/>
            <w:r w:rsidRPr="00190E2A">
              <w:rPr>
                <w:sz w:val="28"/>
                <w:szCs w:val="28"/>
              </w:rPr>
              <w:t>Западное</w:t>
            </w:r>
            <w:proofErr w:type="gramEnd"/>
            <w:r w:rsidRPr="00190E2A">
              <w:rPr>
                <w:sz w:val="28"/>
                <w:szCs w:val="28"/>
              </w:rPr>
              <w:t xml:space="preserve"> Дегунино </w:t>
            </w:r>
          </w:p>
        </w:tc>
        <w:tc>
          <w:tcPr>
            <w:tcW w:w="1352" w:type="dxa"/>
          </w:tcPr>
          <w:p w:rsidR="00DA34C5" w:rsidRPr="00190E2A" w:rsidRDefault="00DA34C5" w:rsidP="00232F23">
            <w:pPr>
              <w:autoSpaceDE w:val="0"/>
              <w:autoSpaceDN w:val="0"/>
              <w:adjustRightInd w:val="0"/>
              <w:jc w:val="both"/>
              <w:rPr>
                <w:sz w:val="28"/>
                <w:szCs w:val="28"/>
              </w:rPr>
            </w:pPr>
          </w:p>
        </w:tc>
        <w:tc>
          <w:tcPr>
            <w:tcW w:w="3190" w:type="dxa"/>
          </w:tcPr>
          <w:p w:rsidR="00DA34C5" w:rsidRPr="00190E2A" w:rsidRDefault="00DA34C5" w:rsidP="00232F23">
            <w:pPr>
              <w:autoSpaceDE w:val="0"/>
              <w:autoSpaceDN w:val="0"/>
              <w:adjustRightInd w:val="0"/>
              <w:jc w:val="both"/>
              <w:rPr>
                <w:sz w:val="28"/>
                <w:szCs w:val="28"/>
              </w:rPr>
            </w:pPr>
          </w:p>
          <w:p w:rsidR="00DA34C5" w:rsidRPr="00190E2A" w:rsidRDefault="00DA34C5" w:rsidP="00232F23">
            <w:pPr>
              <w:autoSpaceDE w:val="0"/>
              <w:autoSpaceDN w:val="0"/>
              <w:adjustRightInd w:val="0"/>
              <w:jc w:val="right"/>
              <w:rPr>
                <w:sz w:val="28"/>
                <w:szCs w:val="28"/>
              </w:rPr>
            </w:pPr>
            <w:r w:rsidRPr="00190E2A">
              <w:rPr>
                <w:sz w:val="28"/>
                <w:szCs w:val="28"/>
              </w:rPr>
              <w:t>ОД. Виноградов</w:t>
            </w:r>
          </w:p>
        </w:tc>
      </w:tr>
    </w:tbl>
    <w:p w:rsidR="00DA34C5" w:rsidRPr="008A6FF0" w:rsidRDefault="00DA34C5" w:rsidP="00DA34C5">
      <w:pPr>
        <w:jc w:val="both"/>
        <w:rPr>
          <w:sz w:val="28"/>
          <w:szCs w:val="28"/>
        </w:rPr>
      </w:pPr>
    </w:p>
    <w:p w:rsidR="00DA34C5" w:rsidRPr="008A6FF0" w:rsidRDefault="00DA34C5" w:rsidP="00DA34C5">
      <w:pPr>
        <w:jc w:val="both"/>
        <w:rPr>
          <w:sz w:val="28"/>
          <w:szCs w:val="28"/>
        </w:rPr>
      </w:pPr>
    </w:p>
    <w:p w:rsidR="00DA34C5" w:rsidRPr="008A6FF0" w:rsidRDefault="00DA34C5" w:rsidP="00DA34C5">
      <w:pPr>
        <w:jc w:val="both"/>
        <w:rPr>
          <w:sz w:val="28"/>
          <w:szCs w:val="28"/>
        </w:rPr>
      </w:pPr>
    </w:p>
    <w:p w:rsidR="00DA34C5" w:rsidRPr="008A6FF0" w:rsidRDefault="00DA34C5" w:rsidP="00DA34C5">
      <w:pPr>
        <w:jc w:val="both"/>
        <w:rPr>
          <w:sz w:val="28"/>
          <w:szCs w:val="28"/>
        </w:rPr>
      </w:pPr>
    </w:p>
    <w:p w:rsidR="00DA34C5" w:rsidRPr="008A6FF0" w:rsidRDefault="00DA34C5" w:rsidP="00DA34C5">
      <w:pPr>
        <w:pageBreakBefore/>
        <w:spacing w:line="223" w:lineRule="auto"/>
        <w:ind w:left="5041"/>
        <w:jc w:val="both"/>
        <w:rPr>
          <w:sz w:val="28"/>
          <w:szCs w:val="28"/>
        </w:rPr>
      </w:pPr>
      <w:r w:rsidRPr="008A6FF0">
        <w:rPr>
          <w:sz w:val="28"/>
          <w:szCs w:val="28"/>
        </w:rPr>
        <w:lastRenderedPageBreak/>
        <w:t>Приложение 1</w:t>
      </w:r>
    </w:p>
    <w:p w:rsidR="00DA34C5" w:rsidRPr="008A6FF0" w:rsidRDefault="00DA34C5" w:rsidP="00DA34C5">
      <w:pPr>
        <w:spacing w:line="223" w:lineRule="auto"/>
        <w:ind w:left="5040"/>
        <w:jc w:val="both"/>
        <w:rPr>
          <w:sz w:val="28"/>
          <w:szCs w:val="28"/>
        </w:rPr>
      </w:pPr>
      <w:r w:rsidRPr="008A6FF0">
        <w:rPr>
          <w:sz w:val="28"/>
          <w:szCs w:val="28"/>
        </w:rPr>
        <w:t xml:space="preserve">к распоряжению аппарата Совета депутатов муниципального округа </w:t>
      </w:r>
      <w:proofErr w:type="gramStart"/>
      <w:r>
        <w:rPr>
          <w:sz w:val="28"/>
          <w:szCs w:val="28"/>
        </w:rPr>
        <w:t>Западное</w:t>
      </w:r>
      <w:proofErr w:type="gramEnd"/>
      <w:r w:rsidRPr="008A6FF0">
        <w:rPr>
          <w:sz w:val="28"/>
          <w:szCs w:val="28"/>
        </w:rPr>
        <w:t xml:space="preserve"> Дегунино от </w:t>
      </w:r>
      <w:r w:rsidR="004B2E6C">
        <w:rPr>
          <w:sz w:val="28"/>
          <w:szCs w:val="28"/>
        </w:rPr>
        <w:t>_______</w:t>
      </w:r>
    </w:p>
    <w:p w:rsidR="00DA34C5" w:rsidRPr="008A6FF0" w:rsidRDefault="00DA34C5" w:rsidP="00DA34C5">
      <w:pPr>
        <w:spacing w:line="223" w:lineRule="auto"/>
        <w:ind w:left="5040"/>
        <w:jc w:val="both"/>
        <w:rPr>
          <w:sz w:val="28"/>
          <w:szCs w:val="28"/>
        </w:rPr>
      </w:pPr>
    </w:p>
    <w:p w:rsidR="00DA34C5" w:rsidRPr="008A6FF0" w:rsidRDefault="00DA34C5" w:rsidP="00DA34C5">
      <w:pPr>
        <w:widowControl w:val="0"/>
        <w:autoSpaceDE w:val="0"/>
        <w:autoSpaceDN w:val="0"/>
        <w:adjustRightInd w:val="0"/>
        <w:jc w:val="center"/>
        <w:rPr>
          <w:b/>
          <w:bCs/>
          <w:sz w:val="28"/>
          <w:szCs w:val="28"/>
        </w:rPr>
      </w:pPr>
      <w:r w:rsidRPr="008A6FF0">
        <w:rPr>
          <w:b/>
          <w:bCs/>
          <w:sz w:val="28"/>
          <w:szCs w:val="28"/>
        </w:rPr>
        <w:t>ПОЛОЖЕНИЕ</w:t>
      </w:r>
    </w:p>
    <w:p w:rsidR="00DA34C5" w:rsidRPr="008A6FF0" w:rsidRDefault="00DA34C5" w:rsidP="00DA34C5">
      <w:pPr>
        <w:widowControl w:val="0"/>
        <w:autoSpaceDE w:val="0"/>
        <w:autoSpaceDN w:val="0"/>
        <w:adjustRightInd w:val="0"/>
        <w:jc w:val="both"/>
        <w:rPr>
          <w:b/>
          <w:bCs/>
          <w:sz w:val="28"/>
          <w:szCs w:val="28"/>
        </w:rPr>
      </w:pPr>
      <w:proofErr w:type="gramStart"/>
      <w:r w:rsidRPr="008A6FF0">
        <w:rPr>
          <w:b/>
          <w:sz w:val="28"/>
          <w:szCs w:val="28"/>
        </w:rPr>
        <w:t xml:space="preserve">о порядке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замещающими должности муниципальной службы в аппарате Совета депутатов муниципального округа </w:t>
      </w:r>
      <w:r w:rsidR="001C7E05">
        <w:rPr>
          <w:b/>
          <w:sz w:val="28"/>
          <w:szCs w:val="28"/>
        </w:rPr>
        <w:t xml:space="preserve">Западное </w:t>
      </w:r>
      <w:r w:rsidRPr="008A6FF0">
        <w:rPr>
          <w:b/>
          <w:sz w:val="28"/>
          <w:szCs w:val="28"/>
        </w:rPr>
        <w:t>Дегунино, муниципальные должности на постоянной основе,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DA34C5" w:rsidRPr="008A6FF0" w:rsidRDefault="00DA34C5" w:rsidP="00DA34C5">
      <w:pPr>
        <w:autoSpaceDE w:val="0"/>
        <w:autoSpaceDN w:val="0"/>
        <w:adjustRightInd w:val="0"/>
        <w:ind w:firstLine="540"/>
        <w:jc w:val="both"/>
        <w:rPr>
          <w:bCs/>
          <w:sz w:val="28"/>
          <w:szCs w:val="28"/>
        </w:rPr>
      </w:pPr>
      <w:proofErr w:type="gramStart"/>
      <w:r w:rsidRPr="008A6FF0">
        <w:rPr>
          <w:sz w:val="28"/>
          <w:szCs w:val="28"/>
        </w:rPr>
        <w:t xml:space="preserve">Настоящее Положение разработано в соответствии с Федеральным </w:t>
      </w:r>
      <w:hyperlink r:id="rId8" w:history="1">
        <w:r w:rsidRPr="008A6FF0">
          <w:rPr>
            <w:sz w:val="28"/>
            <w:szCs w:val="28"/>
          </w:rPr>
          <w:t>законом</w:t>
        </w:r>
      </w:hyperlink>
      <w:r w:rsidRPr="008A6FF0">
        <w:rPr>
          <w:sz w:val="28"/>
          <w:szCs w:val="28"/>
        </w:rPr>
        <w:t xml:space="preserve"> от 25 декабря 2008 г. N 273-ФЗ «О противодействии коррупции», Федеральны</w:t>
      </w:r>
      <w:r w:rsidR="00C24C90">
        <w:rPr>
          <w:sz w:val="28"/>
          <w:szCs w:val="28"/>
        </w:rPr>
        <w:t>м</w:t>
      </w:r>
      <w:r w:rsidRPr="008A6FF0">
        <w:rPr>
          <w:sz w:val="28"/>
          <w:szCs w:val="28"/>
        </w:rPr>
        <w:t xml:space="preserve"> закон</w:t>
      </w:r>
      <w:r w:rsidR="00C24C90">
        <w:rPr>
          <w:sz w:val="28"/>
          <w:szCs w:val="28"/>
        </w:rPr>
        <w:t>ом</w:t>
      </w:r>
      <w:r w:rsidRPr="008A6FF0">
        <w:rPr>
          <w:sz w:val="28"/>
          <w:szCs w:val="28"/>
        </w:rPr>
        <w:t xml:space="preserve"> от 03 декабря 2012 года  N 230-ФЗ «О контроле за соответствием расходов лиц, замещающих государственные должности, и иных лиц их доходам», Указом Президента Российской Федерации от 2 апреля 2013 г. N 310 «О мерах по реализации отдельных положений Федерального закона</w:t>
      </w:r>
      <w:proofErr w:type="gramEnd"/>
      <w:r w:rsidRPr="008A6FF0">
        <w:rPr>
          <w:sz w:val="28"/>
          <w:szCs w:val="28"/>
        </w:rPr>
        <w:t xml:space="preserve"> «</w:t>
      </w:r>
      <w:proofErr w:type="gramStart"/>
      <w:r w:rsidRPr="008A6FF0">
        <w:rPr>
          <w:sz w:val="28"/>
          <w:szCs w:val="28"/>
        </w:rPr>
        <w:t>О контроле за соответствием расходов лиц, замещающих государственные должности, и иных лиц их доходам», Указом Мэра Москвы от 07 сентября 2009 N 65-УМ «О представлении сведений о доходах, об имуществе и обязательствах имущественного характера и порядке их опубликования» и устанавливает процедуру представления гражданами, претендующими на назначение на должности, и лицами, замещающими должности муниципальной службы в аппарате Совета депутатов муниципального округа</w:t>
      </w:r>
      <w:proofErr w:type="gramEnd"/>
      <w:r w:rsidRPr="008A6FF0">
        <w:rPr>
          <w:sz w:val="28"/>
          <w:szCs w:val="28"/>
        </w:rPr>
        <w:t xml:space="preserve"> </w:t>
      </w:r>
      <w:proofErr w:type="gramStart"/>
      <w:r w:rsidR="00C24C90">
        <w:rPr>
          <w:sz w:val="28"/>
          <w:szCs w:val="28"/>
        </w:rPr>
        <w:t>Западное</w:t>
      </w:r>
      <w:r w:rsidRPr="008A6FF0">
        <w:rPr>
          <w:sz w:val="28"/>
          <w:szCs w:val="28"/>
        </w:rPr>
        <w:t xml:space="preserve"> Дегунино, а также муниципальные должности на постоянной основе (далее - муниципальные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перечнем должностей, утвержденным в аппарате Совета депутатов муниципального округа </w:t>
      </w:r>
      <w:r w:rsidR="00C24C90">
        <w:rPr>
          <w:sz w:val="28"/>
          <w:szCs w:val="28"/>
        </w:rPr>
        <w:t>Западное</w:t>
      </w:r>
      <w:r w:rsidRPr="008A6FF0">
        <w:rPr>
          <w:sz w:val="28"/>
          <w:szCs w:val="28"/>
        </w:rPr>
        <w:t xml:space="preserve"> Дегунино (далее – Перечень).</w:t>
      </w:r>
      <w:proofErr w:type="gramEnd"/>
    </w:p>
    <w:p w:rsidR="00DA34C5" w:rsidRPr="008A6FF0" w:rsidRDefault="00DA34C5" w:rsidP="00DA34C5">
      <w:pPr>
        <w:widowControl w:val="0"/>
        <w:autoSpaceDE w:val="0"/>
        <w:autoSpaceDN w:val="0"/>
        <w:adjustRightInd w:val="0"/>
        <w:ind w:firstLine="540"/>
        <w:jc w:val="both"/>
        <w:rPr>
          <w:sz w:val="28"/>
          <w:szCs w:val="28"/>
        </w:rPr>
      </w:pPr>
      <w:r w:rsidRPr="008A6FF0">
        <w:rPr>
          <w:sz w:val="28"/>
          <w:szCs w:val="28"/>
        </w:rPr>
        <w:t xml:space="preserve">2. Обязанность представлять сведения о доходах, об имуществе и обязательствах имущественного характера возлагается </w:t>
      </w:r>
      <w:proofErr w:type="gramStart"/>
      <w:r w:rsidRPr="008A6FF0">
        <w:rPr>
          <w:sz w:val="28"/>
          <w:szCs w:val="28"/>
        </w:rPr>
        <w:t>на</w:t>
      </w:r>
      <w:proofErr w:type="gramEnd"/>
      <w:r w:rsidRPr="008A6FF0">
        <w:rPr>
          <w:sz w:val="28"/>
          <w:szCs w:val="28"/>
        </w:rPr>
        <w:t>:</w:t>
      </w:r>
    </w:p>
    <w:p w:rsidR="00DA34C5" w:rsidRPr="008A6FF0" w:rsidRDefault="00DA34C5" w:rsidP="00DA34C5">
      <w:pPr>
        <w:autoSpaceDE w:val="0"/>
        <w:autoSpaceDN w:val="0"/>
        <w:adjustRightInd w:val="0"/>
        <w:ind w:firstLine="540"/>
        <w:jc w:val="both"/>
        <w:rPr>
          <w:sz w:val="28"/>
          <w:szCs w:val="28"/>
        </w:rPr>
      </w:pPr>
      <w:bookmarkStart w:id="0" w:name="Par15"/>
      <w:bookmarkEnd w:id="0"/>
      <w:r w:rsidRPr="008A6FF0">
        <w:rPr>
          <w:sz w:val="28"/>
          <w:szCs w:val="28"/>
        </w:rPr>
        <w:t>а) гражданина, претендующего на замещение муниципальной должности, и лицо, замещающее муниципальную должность;</w:t>
      </w:r>
    </w:p>
    <w:p w:rsidR="00DA34C5" w:rsidRPr="008A6FF0" w:rsidRDefault="00DA34C5" w:rsidP="00DA34C5">
      <w:pPr>
        <w:widowControl w:val="0"/>
        <w:autoSpaceDE w:val="0"/>
        <w:autoSpaceDN w:val="0"/>
        <w:adjustRightInd w:val="0"/>
        <w:ind w:firstLine="540"/>
        <w:jc w:val="both"/>
        <w:rPr>
          <w:sz w:val="28"/>
          <w:szCs w:val="28"/>
        </w:rPr>
      </w:pPr>
      <w:r w:rsidRPr="008A6FF0">
        <w:rPr>
          <w:sz w:val="28"/>
          <w:szCs w:val="28"/>
        </w:rPr>
        <w:t xml:space="preserve">б) граждан, претендующих на замещение должности муниципальной службы, включенные в </w:t>
      </w:r>
      <w:hyperlink r:id="rId9" w:history="1">
        <w:r w:rsidRPr="008A6FF0">
          <w:rPr>
            <w:sz w:val="28"/>
            <w:szCs w:val="28"/>
          </w:rPr>
          <w:t>Перечень</w:t>
        </w:r>
      </w:hyperlink>
      <w:r w:rsidRPr="008A6FF0">
        <w:rPr>
          <w:sz w:val="28"/>
          <w:szCs w:val="28"/>
        </w:rPr>
        <w:t xml:space="preserve">, а также </w:t>
      </w:r>
      <w:bookmarkStart w:id="1" w:name="Par16"/>
      <w:bookmarkEnd w:id="1"/>
      <w:r w:rsidRPr="008A6FF0">
        <w:rPr>
          <w:sz w:val="28"/>
          <w:szCs w:val="28"/>
        </w:rPr>
        <w:t xml:space="preserve">лиц, замещающих должности муниципальной службы, включенные в </w:t>
      </w:r>
      <w:hyperlink r:id="rId10" w:history="1">
        <w:r w:rsidRPr="008A6FF0">
          <w:rPr>
            <w:sz w:val="28"/>
            <w:szCs w:val="28"/>
          </w:rPr>
          <w:t>Перечень</w:t>
        </w:r>
      </w:hyperlink>
      <w:r w:rsidRPr="008A6FF0">
        <w:rPr>
          <w:sz w:val="28"/>
          <w:szCs w:val="28"/>
        </w:rPr>
        <w:t>.</w:t>
      </w:r>
    </w:p>
    <w:p w:rsidR="00DA34C5" w:rsidRPr="008A6FF0" w:rsidRDefault="00DA34C5" w:rsidP="00DA34C5">
      <w:pPr>
        <w:widowControl w:val="0"/>
        <w:autoSpaceDE w:val="0"/>
        <w:autoSpaceDN w:val="0"/>
        <w:adjustRightInd w:val="0"/>
        <w:ind w:firstLine="540"/>
        <w:jc w:val="both"/>
        <w:rPr>
          <w:sz w:val="28"/>
          <w:szCs w:val="28"/>
        </w:rPr>
      </w:pPr>
      <w:bookmarkStart w:id="2" w:name="Par17"/>
      <w:bookmarkEnd w:id="2"/>
      <w:r w:rsidRPr="008A6FF0">
        <w:rPr>
          <w:sz w:val="28"/>
          <w:szCs w:val="28"/>
        </w:rPr>
        <w:t xml:space="preserve">3. Обязанность представлять сведения о расходах возлагается на лицо, </w:t>
      </w:r>
      <w:r w:rsidRPr="008A6FF0">
        <w:rPr>
          <w:b/>
          <w:sz w:val="28"/>
          <w:szCs w:val="28"/>
        </w:rPr>
        <w:t>замещающее</w:t>
      </w:r>
      <w:r w:rsidRPr="008A6FF0">
        <w:rPr>
          <w:sz w:val="28"/>
          <w:szCs w:val="28"/>
        </w:rPr>
        <w:t xml:space="preserve"> должность, включенную в </w:t>
      </w:r>
      <w:hyperlink r:id="rId11" w:history="1">
        <w:r w:rsidRPr="008A6FF0">
          <w:rPr>
            <w:sz w:val="28"/>
            <w:szCs w:val="28"/>
          </w:rPr>
          <w:t>Перечень</w:t>
        </w:r>
      </w:hyperlink>
      <w:r w:rsidRPr="008A6FF0">
        <w:rPr>
          <w:sz w:val="28"/>
          <w:szCs w:val="28"/>
        </w:rPr>
        <w:t>, если сумма сделки превышает общий доход лица и его супруги (супруга) за три последних года, предшествующих совершению сделки.</w:t>
      </w:r>
    </w:p>
    <w:p w:rsidR="00DA34C5" w:rsidRPr="008A6FF0" w:rsidRDefault="00DA34C5" w:rsidP="00DA34C5">
      <w:pPr>
        <w:autoSpaceDE w:val="0"/>
        <w:autoSpaceDN w:val="0"/>
        <w:adjustRightInd w:val="0"/>
        <w:ind w:firstLine="540"/>
        <w:jc w:val="both"/>
        <w:rPr>
          <w:sz w:val="28"/>
          <w:szCs w:val="28"/>
        </w:rPr>
      </w:pPr>
      <w:bookmarkStart w:id="3" w:name="Par18"/>
      <w:bookmarkEnd w:id="3"/>
      <w:r w:rsidRPr="008A6FF0">
        <w:rPr>
          <w:sz w:val="28"/>
          <w:szCs w:val="28"/>
        </w:rPr>
        <w:t>4. Сведения о доходах, об имуществе и обязательствах имущественного характера представляются по утвержденным формам справок:</w:t>
      </w:r>
    </w:p>
    <w:p w:rsidR="00DA34C5" w:rsidRPr="008A6FF0" w:rsidRDefault="00DA34C5" w:rsidP="00DA34C5">
      <w:pPr>
        <w:autoSpaceDE w:val="0"/>
        <w:autoSpaceDN w:val="0"/>
        <w:adjustRightInd w:val="0"/>
        <w:ind w:firstLine="540"/>
        <w:jc w:val="both"/>
        <w:rPr>
          <w:sz w:val="28"/>
          <w:szCs w:val="28"/>
        </w:rPr>
      </w:pPr>
      <w:r w:rsidRPr="008A6FF0">
        <w:rPr>
          <w:sz w:val="28"/>
          <w:szCs w:val="28"/>
        </w:rPr>
        <w:lastRenderedPageBreak/>
        <w:t xml:space="preserve">4.1. Гражданами - при назначении на муниципальные должности (должности муниципальной службы, предусмотренные </w:t>
      </w:r>
      <w:hyperlink r:id="rId12" w:history="1">
        <w:r w:rsidRPr="008A6FF0">
          <w:rPr>
            <w:sz w:val="28"/>
            <w:szCs w:val="28"/>
          </w:rPr>
          <w:t>Перечнем</w:t>
        </w:r>
      </w:hyperlink>
      <w:r w:rsidRPr="008A6FF0">
        <w:rPr>
          <w:sz w:val="28"/>
          <w:szCs w:val="28"/>
        </w:rPr>
        <w:t xml:space="preserve"> должностей).</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4.2. Лицами, замещающими муниципальные должности, ежегодно не позднее 1 апреля года, следующего за </w:t>
      </w:r>
      <w:proofErr w:type="gramStart"/>
      <w:r w:rsidRPr="008A6FF0">
        <w:rPr>
          <w:sz w:val="28"/>
          <w:szCs w:val="28"/>
        </w:rPr>
        <w:t>отчетным</w:t>
      </w:r>
      <w:proofErr w:type="gramEnd"/>
      <w:r w:rsidRPr="008A6FF0">
        <w:rPr>
          <w:sz w:val="28"/>
          <w:szCs w:val="28"/>
        </w:rPr>
        <w:t>.</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4.3. Лицами,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8A6FF0">
        <w:rPr>
          <w:sz w:val="28"/>
          <w:szCs w:val="28"/>
        </w:rPr>
        <w:t>за</w:t>
      </w:r>
      <w:proofErr w:type="gramEnd"/>
      <w:r w:rsidRPr="008A6FF0">
        <w:rPr>
          <w:sz w:val="28"/>
          <w:szCs w:val="28"/>
        </w:rPr>
        <w:t xml:space="preserve"> отчетным.</w:t>
      </w:r>
    </w:p>
    <w:p w:rsidR="00DA34C5" w:rsidRPr="008A6FF0" w:rsidRDefault="00DA34C5" w:rsidP="00DA34C5">
      <w:pPr>
        <w:autoSpaceDE w:val="0"/>
        <w:autoSpaceDN w:val="0"/>
        <w:adjustRightInd w:val="0"/>
        <w:ind w:firstLine="567"/>
        <w:jc w:val="both"/>
        <w:rPr>
          <w:sz w:val="28"/>
          <w:szCs w:val="28"/>
        </w:rPr>
      </w:pPr>
      <w:r w:rsidRPr="008A6FF0">
        <w:rPr>
          <w:sz w:val="28"/>
          <w:szCs w:val="28"/>
        </w:rPr>
        <w:t xml:space="preserve">5. Сведения о доходах, об имуществе и обязательствах имущественного характера представляются по формам справок, утвержденными Указом Мэра Москвы от 07 сентября 2009 N 65-УМ «О представлении сведений о доходах, об имуществе и обязательствах имущественного характера и порядке их опубликования». Сведения о расходах предоставляются по каждой сделке по </w:t>
      </w:r>
      <w:hyperlink r:id="rId13" w:history="1">
        <w:r w:rsidRPr="008A6FF0">
          <w:rPr>
            <w:sz w:val="28"/>
            <w:szCs w:val="28"/>
          </w:rPr>
          <w:t>форме</w:t>
        </w:r>
      </w:hyperlink>
      <w:r w:rsidRPr="008A6FF0">
        <w:rPr>
          <w:sz w:val="28"/>
          <w:szCs w:val="28"/>
        </w:rPr>
        <w:t xml:space="preserve">, утвержденной Указом Президента Российской Федерации от 2 апреля 2013 г. N 310 «О мерах по реализации отдельных положений Федерального закона «О </w:t>
      </w:r>
      <w:proofErr w:type="gramStart"/>
      <w:r w:rsidRPr="008A6FF0">
        <w:rPr>
          <w:sz w:val="28"/>
          <w:szCs w:val="28"/>
        </w:rPr>
        <w:t>контроле за</w:t>
      </w:r>
      <w:proofErr w:type="gramEnd"/>
      <w:r w:rsidRPr="008A6FF0">
        <w:rPr>
          <w:sz w:val="28"/>
          <w:szCs w:val="28"/>
        </w:rPr>
        <w:t xml:space="preserve"> соответствием расходов лиц, замещающих государственные должности, и иных лиц их доходам».</w:t>
      </w:r>
    </w:p>
    <w:p w:rsidR="00DA34C5" w:rsidRPr="008A6FF0" w:rsidRDefault="00DA34C5" w:rsidP="00DA34C5">
      <w:pPr>
        <w:autoSpaceDE w:val="0"/>
        <w:autoSpaceDN w:val="0"/>
        <w:adjustRightInd w:val="0"/>
        <w:ind w:firstLine="540"/>
        <w:jc w:val="both"/>
        <w:rPr>
          <w:sz w:val="28"/>
          <w:szCs w:val="28"/>
        </w:rPr>
      </w:pPr>
      <w:r w:rsidRPr="008A6FF0">
        <w:rPr>
          <w:sz w:val="28"/>
          <w:szCs w:val="28"/>
        </w:rPr>
        <w:t>6. Гражданин:</w:t>
      </w:r>
    </w:p>
    <w:p w:rsidR="00DA34C5" w:rsidRPr="008A6FF0" w:rsidRDefault="00DA34C5" w:rsidP="00DA34C5">
      <w:pPr>
        <w:autoSpaceDE w:val="0"/>
        <w:autoSpaceDN w:val="0"/>
        <w:adjustRightInd w:val="0"/>
        <w:ind w:firstLine="540"/>
        <w:jc w:val="both"/>
        <w:rPr>
          <w:sz w:val="28"/>
          <w:szCs w:val="28"/>
        </w:rPr>
      </w:pPr>
      <w:r w:rsidRPr="008A6FF0">
        <w:rPr>
          <w:sz w:val="28"/>
          <w:szCs w:val="28"/>
        </w:rPr>
        <w:t>6.1. При назначении на муниципальную должность (должность муниципальной службы) представляет:</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6.1.1. </w:t>
      </w:r>
      <w:proofErr w:type="gramStart"/>
      <w:r w:rsidRPr="008A6FF0">
        <w:rPr>
          <w:sz w:val="28"/>
          <w:szCs w:val="28"/>
        </w:rPr>
        <w:t>Сведения о своих доходах,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 своих обязательствах имущественного характера</w:t>
      </w:r>
      <w:proofErr w:type="gramEnd"/>
      <w:r w:rsidRPr="008A6FF0">
        <w:rPr>
          <w:sz w:val="28"/>
          <w:szCs w:val="28"/>
        </w:rPr>
        <w:t xml:space="preserve">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rsidR="00DA34C5" w:rsidRPr="008A6FF0" w:rsidRDefault="00DA34C5" w:rsidP="00DA34C5">
      <w:pPr>
        <w:autoSpaceDE w:val="0"/>
        <w:autoSpaceDN w:val="0"/>
        <w:adjustRightInd w:val="0"/>
        <w:ind w:firstLine="540"/>
        <w:jc w:val="both"/>
        <w:rPr>
          <w:sz w:val="28"/>
          <w:szCs w:val="28"/>
        </w:rPr>
      </w:pPr>
      <w:r w:rsidRPr="008A6FF0">
        <w:rPr>
          <w:sz w:val="28"/>
          <w:szCs w:val="28"/>
        </w:rPr>
        <w:t>6.1.2</w:t>
      </w:r>
      <w:bookmarkStart w:id="4" w:name="Par67"/>
      <w:bookmarkEnd w:id="4"/>
      <w:r w:rsidRPr="008A6FF0">
        <w:rPr>
          <w:sz w:val="28"/>
          <w:szCs w:val="28"/>
        </w:rPr>
        <w:t>. Сведения о своих, а также супруги (супруга) и несовершеннолетних детей:</w:t>
      </w:r>
    </w:p>
    <w:p w:rsidR="00DA34C5" w:rsidRPr="008A6FF0" w:rsidRDefault="00DA34C5" w:rsidP="00DA34C5">
      <w:pPr>
        <w:autoSpaceDE w:val="0"/>
        <w:autoSpaceDN w:val="0"/>
        <w:adjustRightInd w:val="0"/>
        <w:ind w:firstLine="540"/>
        <w:jc w:val="both"/>
        <w:rPr>
          <w:sz w:val="28"/>
          <w:szCs w:val="28"/>
        </w:rPr>
      </w:pPr>
      <w:proofErr w:type="gramStart"/>
      <w:r w:rsidRPr="008A6FF0">
        <w:rPr>
          <w:sz w:val="28"/>
          <w:szCs w:val="28"/>
        </w:rP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муниципальную должность и должность муниципальной службы);</w:t>
      </w:r>
      <w:proofErr w:type="gramEnd"/>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 государственных ценных </w:t>
      </w:r>
      <w:proofErr w:type="gramStart"/>
      <w:r w:rsidRPr="008A6FF0">
        <w:rPr>
          <w:sz w:val="28"/>
          <w:szCs w:val="28"/>
        </w:rPr>
        <w:t>бумагах</w:t>
      </w:r>
      <w:proofErr w:type="gramEnd"/>
      <w:r w:rsidRPr="008A6FF0">
        <w:rPr>
          <w:sz w:val="28"/>
          <w:szCs w:val="28"/>
        </w:rPr>
        <w:t xml:space="preserve"> иностранных государств, облигациях и акциях иных иностранных эмитентов (при назначении на муниципальную должность и должность муниципальной службы);</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 иностранных финансовых </w:t>
      </w:r>
      <w:proofErr w:type="gramStart"/>
      <w:r w:rsidRPr="008A6FF0">
        <w:rPr>
          <w:sz w:val="28"/>
          <w:szCs w:val="28"/>
        </w:rPr>
        <w:t>инструментах</w:t>
      </w:r>
      <w:proofErr w:type="gramEnd"/>
      <w:r w:rsidRPr="008A6FF0">
        <w:rPr>
          <w:sz w:val="28"/>
          <w:szCs w:val="28"/>
        </w:rPr>
        <w:t xml:space="preserve"> (при назначении на муниципальную должность и должность муниципальной службы).</w:t>
      </w:r>
    </w:p>
    <w:p w:rsidR="00DA34C5" w:rsidRPr="008A6FF0" w:rsidRDefault="00DA34C5" w:rsidP="00DA34C5">
      <w:pPr>
        <w:autoSpaceDE w:val="0"/>
        <w:autoSpaceDN w:val="0"/>
        <w:adjustRightInd w:val="0"/>
        <w:ind w:firstLine="540"/>
        <w:jc w:val="both"/>
        <w:rPr>
          <w:sz w:val="28"/>
          <w:szCs w:val="28"/>
        </w:rPr>
      </w:pPr>
      <w:r w:rsidRPr="008A6FF0">
        <w:rPr>
          <w:sz w:val="28"/>
          <w:szCs w:val="28"/>
        </w:rPr>
        <w:t>Сведения представляются по состоянию на первое число месяца, предшествующего месяцу подачи гражданином документов для замещения муниципальной должности (должности муниципальной службы).</w:t>
      </w:r>
    </w:p>
    <w:p w:rsidR="00DA34C5" w:rsidRPr="008A6FF0" w:rsidRDefault="00DA34C5" w:rsidP="00DA34C5">
      <w:pPr>
        <w:autoSpaceDE w:val="0"/>
        <w:autoSpaceDN w:val="0"/>
        <w:adjustRightInd w:val="0"/>
        <w:ind w:firstLine="540"/>
        <w:jc w:val="both"/>
        <w:rPr>
          <w:sz w:val="28"/>
          <w:szCs w:val="28"/>
        </w:rPr>
      </w:pPr>
      <w:r w:rsidRPr="008A6FF0">
        <w:rPr>
          <w:sz w:val="28"/>
          <w:szCs w:val="28"/>
        </w:rPr>
        <w:lastRenderedPageBreak/>
        <w:t>В произвольной форме указываются сведения об источниках получения средств, за счет которых приобретены:</w:t>
      </w:r>
    </w:p>
    <w:p w:rsidR="00DA34C5" w:rsidRPr="008A6FF0" w:rsidRDefault="00DA34C5" w:rsidP="00DA34C5">
      <w:pPr>
        <w:autoSpaceDE w:val="0"/>
        <w:autoSpaceDN w:val="0"/>
        <w:adjustRightInd w:val="0"/>
        <w:ind w:firstLine="540"/>
        <w:jc w:val="both"/>
        <w:rPr>
          <w:sz w:val="28"/>
          <w:szCs w:val="28"/>
        </w:rPr>
      </w:pPr>
      <w:r w:rsidRPr="008A6FF0">
        <w:rPr>
          <w:sz w:val="28"/>
          <w:szCs w:val="28"/>
        </w:rPr>
        <w:t>- государственные ценные бумаги иностранных государств, облигации и акции иных иностранных эмитентов (при назначении на муниципальную должность и должность муниципальной службы) - в случае их приобретения на возмездной основе;</w:t>
      </w:r>
    </w:p>
    <w:p w:rsidR="00DA34C5" w:rsidRPr="008A6FF0" w:rsidRDefault="00DA34C5" w:rsidP="00DA34C5">
      <w:pPr>
        <w:autoSpaceDE w:val="0"/>
        <w:autoSpaceDN w:val="0"/>
        <w:adjustRightInd w:val="0"/>
        <w:ind w:firstLine="540"/>
        <w:jc w:val="both"/>
        <w:rPr>
          <w:sz w:val="28"/>
          <w:szCs w:val="28"/>
        </w:rPr>
      </w:pPr>
      <w:r w:rsidRPr="008A6FF0">
        <w:rPr>
          <w:sz w:val="28"/>
          <w:szCs w:val="28"/>
        </w:rPr>
        <w:t>- недвижимое имущество, находящееся за пределами территории Российской Федерации (при назначении на муниципальную должность и должность муниципальной службы) - в случае его приобретения на возмездной основе.</w:t>
      </w:r>
    </w:p>
    <w:p w:rsidR="00DA34C5" w:rsidRPr="008A6FF0" w:rsidRDefault="00DA34C5" w:rsidP="00DA34C5">
      <w:pPr>
        <w:autoSpaceDE w:val="0"/>
        <w:autoSpaceDN w:val="0"/>
        <w:adjustRightInd w:val="0"/>
        <w:ind w:firstLine="540"/>
        <w:jc w:val="both"/>
        <w:rPr>
          <w:sz w:val="28"/>
          <w:szCs w:val="28"/>
        </w:rPr>
      </w:pPr>
      <w:r w:rsidRPr="008A6FF0">
        <w:rPr>
          <w:sz w:val="28"/>
          <w:szCs w:val="28"/>
        </w:rPr>
        <w:t>6.3. В течение трех месяцев со дня назначения на муниципальную должность и должность муниципальной службы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A34C5" w:rsidRPr="008A6FF0" w:rsidRDefault="00DA34C5" w:rsidP="00DA34C5">
      <w:pPr>
        <w:autoSpaceDE w:val="0"/>
        <w:autoSpaceDN w:val="0"/>
        <w:adjustRightInd w:val="0"/>
        <w:ind w:firstLine="540"/>
        <w:jc w:val="both"/>
        <w:rPr>
          <w:sz w:val="28"/>
          <w:szCs w:val="28"/>
        </w:rPr>
      </w:pPr>
      <w:bookmarkStart w:id="5" w:name="Par82"/>
      <w:bookmarkEnd w:id="5"/>
      <w:r w:rsidRPr="008A6FF0">
        <w:rPr>
          <w:sz w:val="28"/>
          <w:szCs w:val="28"/>
        </w:rPr>
        <w:t>7. Лицо, замещающее муниципальную должность, должность муниципальной службы, представляет ежегодно:</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7.1. </w:t>
      </w:r>
      <w:proofErr w:type="gramStart"/>
      <w:r w:rsidRPr="008A6FF0">
        <w:rPr>
          <w:sz w:val="28"/>
          <w:szCs w:val="28"/>
        </w:rPr>
        <w:t>Сведения о своих, доходах, о доходах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его супруге (супругу) и несовершеннолетним детям на праве собственности, и о своих обязательствах имущественного характера по состоянию на конец отчетного периода.</w:t>
      </w:r>
      <w:proofErr w:type="gramEnd"/>
    </w:p>
    <w:p w:rsidR="00DA34C5" w:rsidRPr="008A6FF0" w:rsidRDefault="00DA34C5" w:rsidP="00DA34C5">
      <w:pPr>
        <w:autoSpaceDE w:val="0"/>
        <w:autoSpaceDN w:val="0"/>
        <w:adjustRightInd w:val="0"/>
        <w:ind w:firstLine="540"/>
        <w:jc w:val="both"/>
        <w:rPr>
          <w:sz w:val="28"/>
          <w:szCs w:val="28"/>
        </w:rPr>
      </w:pPr>
      <w:r w:rsidRPr="008A6FF0">
        <w:rPr>
          <w:sz w:val="28"/>
          <w:szCs w:val="28"/>
        </w:rPr>
        <w:t>7.2. Сведения о принадлежащем ему, супруге (супругу) и несовершеннолетним детям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DA34C5" w:rsidRPr="008A6FF0" w:rsidRDefault="00DA34C5" w:rsidP="00DA34C5">
      <w:pPr>
        <w:autoSpaceDE w:val="0"/>
        <w:autoSpaceDN w:val="0"/>
        <w:adjustRightInd w:val="0"/>
        <w:ind w:firstLine="540"/>
        <w:jc w:val="both"/>
        <w:rPr>
          <w:sz w:val="28"/>
          <w:szCs w:val="28"/>
        </w:rPr>
      </w:pPr>
      <w:r w:rsidRPr="008A6FF0">
        <w:rPr>
          <w:sz w:val="28"/>
          <w:szCs w:val="28"/>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7.3.  </w:t>
      </w:r>
      <w:proofErr w:type="gramStart"/>
      <w:r w:rsidRPr="008A6FF0">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8A6FF0">
        <w:rPr>
          <w:sz w:val="28"/>
          <w:szCs w:val="28"/>
        </w:rPr>
        <w:t xml:space="preserve"> средств, за счет которых совершена сделка.</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8. Муниципальный служащий, замещающий муниципальную должность,  должность муниципальной службы, ежегодно при представлении сведений, указанных в </w:t>
      </w:r>
      <w:hyperlink w:anchor="Par82" w:history="1">
        <w:r w:rsidRPr="008A6FF0">
          <w:rPr>
            <w:sz w:val="28"/>
            <w:szCs w:val="28"/>
          </w:rPr>
          <w:t xml:space="preserve">пункте </w:t>
        </w:r>
      </w:hyperlink>
      <w:r w:rsidRPr="008A6FF0">
        <w:rPr>
          <w:sz w:val="28"/>
          <w:szCs w:val="28"/>
        </w:rPr>
        <w:t>7, представляет сведения:</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8.1.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w:t>
      </w:r>
      <w:r w:rsidRPr="008A6FF0">
        <w:rPr>
          <w:sz w:val="28"/>
          <w:szCs w:val="28"/>
        </w:rPr>
        <w:lastRenderedPageBreak/>
        <w:t>облигациях и акциях иных иностранных эмитентов, а также своих супруги (супруга) и несовершеннолетних детей.</w:t>
      </w:r>
    </w:p>
    <w:p w:rsidR="00DA34C5" w:rsidRPr="008A6FF0" w:rsidRDefault="00DA34C5" w:rsidP="00DA34C5">
      <w:pPr>
        <w:autoSpaceDE w:val="0"/>
        <w:autoSpaceDN w:val="0"/>
        <w:adjustRightInd w:val="0"/>
        <w:ind w:firstLine="540"/>
        <w:jc w:val="both"/>
        <w:rPr>
          <w:sz w:val="28"/>
          <w:szCs w:val="28"/>
        </w:rPr>
      </w:pPr>
      <w:r w:rsidRPr="008A6FF0">
        <w:rPr>
          <w:sz w:val="28"/>
          <w:szCs w:val="28"/>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DA34C5" w:rsidRPr="008A6FF0" w:rsidRDefault="00DA34C5" w:rsidP="00DA34C5">
      <w:pPr>
        <w:autoSpaceDE w:val="0"/>
        <w:autoSpaceDN w:val="0"/>
        <w:adjustRightInd w:val="0"/>
        <w:ind w:firstLine="540"/>
        <w:jc w:val="both"/>
        <w:rPr>
          <w:sz w:val="28"/>
          <w:szCs w:val="28"/>
        </w:rPr>
      </w:pPr>
      <w:proofErr w:type="gramStart"/>
      <w:r w:rsidRPr="008A6FF0">
        <w:rPr>
          <w:sz w:val="28"/>
          <w:szCs w:val="28"/>
        </w:rPr>
        <w:t>9</w:t>
      </w:r>
      <w:hyperlink r:id="rId14" w:history="1"/>
      <w:r w:rsidRPr="008A6FF0">
        <w:rPr>
          <w:sz w:val="28"/>
          <w:szCs w:val="28"/>
        </w:rPr>
        <w:t xml:space="preserve">. Муниципальный служащий, замещающий должность муниципальной службы, не включенную в </w:t>
      </w:r>
      <w:hyperlink r:id="rId15" w:history="1">
        <w:r w:rsidRPr="008A6FF0">
          <w:rPr>
            <w:sz w:val="28"/>
            <w:szCs w:val="28"/>
          </w:rPr>
          <w:t>Перечень</w:t>
        </w:r>
      </w:hyperlink>
      <w:r w:rsidRPr="008A6FF0">
        <w:rPr>
          <w:sz w:val="28"/>
          <w:szCs w:val="28"/>
        </w:rPr>
        <w:t xml:space="preserve"> должностей, при назначении на которые граждане и при замещении которых муниципальные служащие города Москвы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и претендующий</w:t>
      </w:r>
      <w:proofErr w:type="gramEnd"/>
      <w:r w:rsidRPr="008A6FF0">
        <w:rPr>
          <w:sz w:val="28"/>
          <w:szCs w:val="28"/>
        </w:rPr>
        <w:t xml:space="preserve"> на замещение должности муниципальной службы, муниципальной должности на постоянной основе, включенной в этот </w:t>
      </w:r>
      <w:hyperlink r:id="rId16" w:history="1">
        <w:r w:rsidRPr="008A6FF0">
          <w:rPr>
            <w:sz w:val="28"/>
            <w:szCs w:val="28"/>
          </w:rPr>
          <w:t>Перечень</w:t>
        </w:r>
      </w:hyperlink>
      <w:r w:rsidRPr="008A6FF0">
        <w:rPr>
          <w:sz w:val="28"/>
          <w:szCs w:val="28"/>
        </w:rPr>
        <w:t xml:space="preserve"> должностей, представляет указанные сведения в соответствии с </w:t>
      </w:r>
      <w:hyperlink w:anchor="Par63" w:history="1">
        <w:r w:rsidRPr="008A6FF0">
          <w:rPr>
            <w:sz w:val="28"/>
            <w:szCs w:val="28"/>
          </w:rPr>
          <w:t>4</w:t>
        </w:r>
      </w:hyperlink>
      <w:r w:rsidRPr="008A6FF0">
        <w:rPr>
          <w:sz w:val="28"/>
          <w:szCs w:val="28"/>
        </w:rPr>
        <w:t xml:space="preserve"> настоящего Положения.</w:t>
      </w:r>
    </w:p>
    <w:p w:rsidR="00DA34C5" w:rsidRPr="008A6FF0" w:rsidRDefault="00DA34C5" w:rsidP="00DA34C5">
      <w:pPr>
        <w:widowControl w:val="0"/>
        <w:autoSpaceDE w:val="0"/>
        <w:autoSpaceDN w:val="0"/>
        <w:adjustRightInd w:val="0"/>
        <w:ind w:firstLine="540"/>
        <w:jc w:val="both"/>
        <w:rPr>
          <w:sz w:val="28"/>
          <w:szCs w:val="28"/>
        </w:rPr>
      </w:pPr>
      <w:r w:rsidRPr="008A6FF0">
        <w:rPr>
          <w:sz w:val="28"/>
          <w:szCs w:val="28"/>
        </w:rPr>
        <w:t xml:space="preserve">10. Сведения о расходах представляются лицами, указанными в </w:t>
      </w:r>
      <w:hyperlink w:anchor="Par17" w:history="1">
        <w:r w:rsidRPr="008A6FF0">
          <w:rPr>
            <w:sz w:val="28"/>
            <w:szCs w:val="28"/>
          </w:rPr>
          <w:t>пункте 3</w:t>
        </w:r>
      </w:hyperlink>
      <w:r w:rsidRPr="008A6FF0">
        <w:rPr>
          <w:sz w:val="28"/>
          <w:szCs w:val="28"/>
        </w:rPr>
        <w:t xml:space="preserve"> настоящего Положения, вместе со сведениями о доходах, об имуществе и обязательствах имущественного характера.</w:t>
      </w:r>
    </w:p>
    <w:p w:rsidR="00DA34C5" w:rsidRPr="008A6FF0" w:rsidRDefault="00DA34C5" w:rsidP="00DA34C5">
      <w:pPr>
        <w:autoSpaceDE w:val="0"/>
        <w:autoSpaceDN w:val="0"/>
        <w:adjustRightInd w:val="0"/>
        <w:ind w:firstLine="709"/>
        <w:jc w:val="both"/>
        <w:outlineLvl w:val="0"/>
        <w:rPr>
          <w:sz w:val="28"/>
          <w:szCs w:val="28"/>
        </w:rPr>
      </w:pPr>
      <w:r w:rsidRPr="008A6FF0">
        <w:rPr>
          <w:sz w:val="28"/>
          <w:szCs w:val="28"/>
        </w:rPr>
        <w:t xml:space="preserve">12. Сведения о доходах, о расходах, об имуществе и обязательствах имущественного характера, представляемые лицами, претендующими на замещение и замещающими должности, включенные в </w:t>
      </w:r>
      <w:hyperlink r:id="rId17" w:history="1">
        <w:r w:rsidRPr="008A6FF0">
          <w:rPr>
            <w:sz w:val="28"/>
            <w:szCs w:val="28"/>
          </w:rPr>
          <w:t>Перечень</w:t>
        </w:r>
      </w:hyperlink>
      <w:r w:rsidRPr="008A6FF0">
        <w:rPr>
          <w:sz w:val="28"/>
          <w:szCs w:val="28"/>
        </w:rPr>
        <w:t xml:space="preserve">, предоставляются в отдел по организационно-правовым вопросам аппарата Совета депутатов. </w:t>
      </w:r>
    </w:p>
    <w:p w:rsidR="00DA34C5" w:rsidRPr="008A6FF0" w:rsidRDefault="00DA34C5" w:rsidP="00DA34C5">
      <w:pPr>
        <w:autoSpaceDE w:val="0"/>
        <w:autoSpaceDN w:val="0"/>
        <w:adjustRightInd w:val="0"/>
        <w:ind w:firstLine="709"/>
        <w:jc w:val="both"/>
        <w:outlineLvl w:val="0"/>
        <w:rPr>
          <w:sz w:val="28"/>
          <w:szCs w:val="28"/>
        </w:rPr>
      </w:pPr>
      <w:r w:rsidRPr="008A6FF0">
        <w:rPr>
          <w:sz w:val="28"/>
          <w:szCs w:val="28"/>
        </w:rPr>
        <w:t xml:space="preserve">13. Ответственным лицом за прием, хранение и обработку в соответствии с законодательством  сведений, указанных в пункте 12 настоящего Положения является муниципальный служащий аппарата Совета депутатов муниципального округа </w:t>
      </w:r>
      <w:r>
        <w:rPr>
          <w:sz w:val="28"/>
          <w:szCs w:val="28"/>
        </w:rPr>
        <w:t xml:space="preserve">Западное </w:t>
      </w:r>
      <w:r w:rsidRPr="008A6FF0">
        <w:rPr>
          <w:sz w:val="28"/>
          <w:szCs w:val="28"/>
        </w:rPr>
        <w:t xml:space="preserve">Дегунино, к должностным обязанностям которого отнесено ведение кадровой работы в аппарате Совета депутатов муниципального округа </w:t>
      </w:r>
      <w:r>
        <w:rPr>
          <w:sz w:val="28"/>
          <w:szCs w:val="28"/>
        </w:rPr>
        <w:t>Западное</w:t>
      </w:r>
      <w:r w:rsidRPr="008A6FF0">
        <w:rPr>
          <w:sz w:val="28"/>
          <w:szCs w:val="28"/>
        </w:rPr>
        <w:t xml:space="preserve"> Дегунино  (далее – муниципальный служащий по кадровой работе).</w:t>
      </w:r>
    </w:p>
    <w:p w:rsidR="00DA34C5" w:rsidRPr="008A6FF0" w:rsidRDefault="00DA34C5" w:rsidP="00DA34C5">
      <w:pPr>
        <w:widowControl w:val="0"/>
        <w:autoSpaceDE w:val="0"/>
        <w:autoSpaceDN w:val="0"/>
        <w:adjustRightInd w:val="0"/>
        <w:ind w:firstLine="540"/>
        <w:jc w:val="both"/>
        <w:rPr>
          <w:sz w:val="28"/>
          <w:szCs w:val="28"/>
        </w:rPr>
      </w:pPr>
      <w:r w:rsidRPr="008A6FF0">
        <w:rPr>
          <w:sz w:val="28"/>
          <w:szCs w:val="28"/>
        </w:rPr>
        <w:t xml:space="preserve">14. </w:t>
      </w:r>
      <w:proofErr w:type="gramStart"/>
      <w:r w:rsidRPr="008A6FF0">
        <w:rPr>
          <w:sz w:val="28"/>
          <w:szCs w:val="28"/>
        </w:rPr>
        <w:t xml:space="preserve">В случае если гражданин, претендующий на назначение на должность, включенную в </w:t>
      </w:r>
      <w:hyperlink r:id="rId18" w:history="1">
        <w:r w:rsidRPr="008A6FF0">
          <w:rPr>
            <w:sz w:val="28"/>
            <w:szCs w:val="28"/>
          </w:rPr>
          <w:t>Перечень</w:t>
        </w:r>
      </w:hyperlink>
      <w:r w:rsidRPr="008A6FF0">
        <w:rPr>
          <w:sz w:val="28"/>
          <w:szCs w:val="28"/>
        </w:rPr>
        <w:t>, или лицо, замещающее эту должность, обнаружили, что в представленных ими сведениях о доходах, о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установленном порядке:</w:t>
      </w:r>
      <w:proofErr w:type="gramEnd"/>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14.1. лицо, замещающее муниципальную должность - в течение трех месяцев после окончания срока, указанного в </w:t>
      </w:r>
      <w:hyperlink r:id="rId19" w:history="1">
        <w:r w:rsidRPr="008A6FF0">
          <w:rPr>
            <w:sz w:val="28"/>
            <w:szCs w:val="28"/>
          </w:rPr>
          <w:t>пункте 4.2</w:t>
        </w:r>
      </w:hyperlink>
      <w:r w:rsidRPr="008A6FF0">
        <w:rPr>
          <w:sz w:val="28"/>
          <w:szCs w:val="28"/>
        </w:rPr>
        <w:t xml:space="preserve"> настоящего Положения.</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14.2. лицо, замещающее должность муниципальной службы - в течение трех месяцев после окончания срока, указанного в </w:t>
      </w:r>
      <w:hyperlink r:id="rId20" w:history="1">
        <w:r w:rsidRPr="008A6FF0">
          <w:rPr>
            <w:sz w:val="28"/>
            <w:szCs w:val="28"/>
          </w:rPr>
          <w:t>пункте 4.3</w:t>
        </w:r>
      </w:hyperlink>
      <w:r w:rsidRPr="008A6FF0">
        <w:rPr>
          <w:sz w:val="28"/>
          <w:szCs w:val="28"/>
        </w:rPr>
        <w:t xml:space="preserve"> настоящего Положения.</w:t>
      </w:r>
    </w:p>
    <w:p w:rsidR="00DA34C5" w:rsidRPr="008A6FF0" w:rsidRDefault="00DA34C5" w:rsidP="00DA34C5">
      <w:pPr>
        <w:widowControl w:val="0"/>
        <w:autoSpaceDE w:val="0"/>
        <w:autoSpaceDN w:val="0"/>
        <w:adjustRightInd w:val="0"/>
        <w:ind w:firstLine="540"/>
        <w:jc w:val="both"/>
        <w:rPr>
          <w:sz w:val="28"/>
          <w:szCs w:val="28"/>
        </w:rPr>
      </w:pPr>
      <w:r w:rsidRPr="008A6FF0">
        <w:rPr>
          <w:sz w:val="28"/>
          <w:szCs w:val="28"/>
        </w:rPr>
        <w:t xml:space="preserve">15. В случае непредставления по объективным причинам лицами, замещающими муниципальные должности (должности муниципальной службы), сведений о доходах, об имуществе и обязательствах имущественного </w:t>
      </w:r>
      <w:r w:rsidRPr="008A6FF0">
        <w:rPr>
          <w:sz w:val="28"/>
          <w:szCs w:val="28"/>
        </w:rPr>
        <w:lastRenderedPageBreak/>
        <w:t>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A34C5" w:rsidRPr="008A6FF0" w:rsidRDefault="00DA34C5" w:rsidP="00DA34C5">
      <w:pPr>
        <w:autoSpaceDE w:val="0"/>
        <w:autoSpaceDN w:val="0"/>
        <w:adjustRightInd w:val="0"/>
        <w:ind w:firstLine="540"/>
        <w:jc w:val="both"/>
        <w:rPr>
          <w:sz w:val="28"/>
          <w:szCs w:val="28"/>
        </w:rPr>
      </w:pPr>
      <w:r w:rsidRPr="008A6FF0">
        <w:rPr>
          <w:sz w:val="28"/>
          <w:szCs w:val="28"/>
        </w:rPr>
        <w:t>16.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должности муниципальной службы, а также лицом, замещающим муниципальную должность, должности муниципальной службы, осуществляется в соответствии с законодательством Российской Федерации.</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17. </w:t>
      </w:r>
      <w:proofErr w:type="gramStart"/>
      <w:r w:rsidRPr="008A6FF0">
        <w:rPr>
          <w:sz w:val="28"/>
          <w:szCs w:val="28"/>
        </w:rPr>
        <w:t xml:space="preserve">Сведения о доходах, о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муниципальной должности, должности муниципальной службы, а также лицом, замещающим муниципальную должность, должности муниципальной службы,  являются сведениями конфиденциального характера, если федеральным </w:t>
      </w:r>
      <w:hyperlink r:id="rId21" w:history="1">
        <w:r w:rsidRPr="008A6FF0">
          <w:rPr>
            <w:sz w:val="28"/>
            <w:szCs w:val="28"/>
          </w:rPr>
          <w:t>законом</w:t>
        </w:r>
      </w:hyperlink>
      <w:r w:rsidRPr="008A6FF0">
        <w:rPr>
          <w:sz w:val="28"/>
          <w:szCs w:val="28"/>
        </w:rPr>
        <w:t xml:space="preserve"> они не отнесены к сведениям, составляющим государственную тайну.</w:t>
      </w:r>
      <w:proofErr w:type="gramEnd"/>
      <w:r w:rsidRPr="008A6FF0">
        <w:rPr>
          <w:sz w:val="28"/>
          <w:szCs w:val="28"/>
        </w:rPr>
        <w:t xml:space="preserve"> Эти сведения предоставляются руководителю и другим должностным лицам органа местного самоуправления муниципального округа Восточное Дегунино, к полномочиям которых входит назначение и освобождение от должности лиц, замещающих муниципальные должности, должности муниципальной службы, а также иным должностным лицам в случаях, предусмотренных нормативными правовыми актами Российской Федерации.</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18. </w:t>
      </w:r>
      <w:proofErr w:type="gramStart"/>
      <w:r w:rsidRPr="008A6FF0">
        <w:rPr>
          <w:sz w:val="28"/>
          <w:szCs w:val="28"/>
        </w:rPr>
        <w:t xml:space="preserve">Сведения о доходах, об имуществе и обязательствах имущественного характера лиц, замещающих муниципальные должности, должности муниципальной службы, их супругов и несовершеннолетних детей размещаются на </w:t>
      </w:r>
      <w:r w:rsidRPr="008A6FF0">
        <w:rPr>
          <w:bCs/>
          <w:sz w:val="28"/>
          <w:szCs w:val="28"/>
        </w:rPr>
        <w:t xml:space="preserve">сайте аппарата Совета депутатов муниципального округа </w:t>
      </w:r>
      <w:r>
        <w:rPr>
          <w:bCs/>
          <w:sz w:val="28"/>
          <w:szCs w:val="28"/>
        </w:rPr>
        <w:t>Западное</w:t>
      </w:r>
      <w:r w:rsidRPr="008A6FF0">
        <w:rPr>
          <w:bCs/>
          <w:sz w:val="28"/>
          <w:szCs w:val="28"/>
        </w:rPr>
        <w:t xml:space="preserve"> Дегунино</w:t>
      </w:r>
      <w:r w:rsidRPr="008A6FF0">
        <w:rPr>
          <w:sz w:val="28"/>
          <w:szCs w:val="28"/>
        </w:rPr>
        <w:t xml:space="preserve"> </w:t>
      </w:r>
      <w:r w:rsidRPr="008A6FF0">
        <w:rPr>
          <w:bCs/>
          <w:sz w:val="28"/>
          <w:szCs w:val="28"/>
        </w:rPr>
        <w:t xml:space="preserve">(далее – сайт), </w:t>
      </w:r>
      <w:r w:rsidRPr="008A6FF0">
        <w:rPr>
          <w:sz w:val="28"/>
          <w:szCs w:val="28"/>
        </w:rPr>
        <w:t>а в случае отсутствия данных сведений на сайте предоставляются общероссийским средствам массовой информации для опубликования по их запросам.</w:t>
      </w:r>
      <w:proofErr w:type="gramEnd"/>
    </w:p>
    <w:p w:rsidR="00DA34C5" w:rsidRPr="008A6FF0" w:rsidRDefault="00DA34C5" w:rsidP="00DA34C5">
      <w:pPr>
        <w:autoSpaceDE w:val="0"/>
        <w:autoSpaceDN w:val="0"/>
        <w:adjustRightInd w:val="0"/>
        <w:ind w:firstLine="540"/>
        <w:jc w:val="both"/>
        <w:rPr>
          <w:sz w:val="28"/>
          <w:szCs w:val="28"/>
        </w:rPr>
      </w:pPr>
      <w:r w:rsidRPr="008A6FF0">
        <w:rPr>
          <w:bCs/>
          <w:sz w:val="28"/>
          <w:szCs w:val="28"/>
        </w:rPr>
        <w:t>19. На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а) перечень объектов недвижимого имущества, принадлежащих лицу, замещающим муниципальную должность,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б) перечень транспортных средств, с указанием вида и марки, принадлежащих на праве собственности лицу, замещающим муниципальную должность, должность муниципальной службы, его супруге (супругу) и несовершеннолетним детям;</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в) декларированный годовой доход лица, замещающего муниципальную должность, должность муниципальной службы, его супруге (супругу) и несовершеннолетним детям.</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lastRenderedPageBreak/>
        <w:t>20.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 xml:space="preserve">а) иные сведения, </w:t>
      </w:r>
      <w:proofErr w:type="gramStart"/>
      <w:r w:rsidRPr="008A6FF0">
        <w:rPr>
          <w:bCs/>
          <w:sz w:val="28"/>
          <w:szCs w:val="28"/>
        </w:rPr>
        <w:t>кроме</w:t>
      </w:r>
      <w:proofErr w:type="gramEnd"/>
      <w:r w:rsidRPr="008A6FF0">
        <w:rPr>
          <w:bCs/>
          <w:sz w:val="28"/>
          <w:szCs w:val="28"/>
        </w:rPr>
        <w:t xml:space="preserve"> </w:t>
      </w:r>
      <w:proofErr w:type="gramStart"/>
      <w:r w:rsidRPr="008A6FF0">
        <w:rPr>
          <w:bCs/>
          <w:sz w:val="28"/>
          <w:szCs w:val="28"/>
        </w:rPr>
        <w:t>указанных</w:t>
      </w:r>
      <w:proofErr w:type="gramEnd"/>
      <w:r w:rsidRPr="008A6FF0">
        <w:rPr>
          <w:bCs/>
          <w:sz w:val="28"/>
          <w:szCs w:val="28"/>
        </w:rPr>
        <w:t xml:space="preserve"> в пункте 19 настоящего Положения, о доходах, об имуществе и обязательствах имущественного характера;</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б) персональные данные супруги (супруга) и несовершеннолетних детей;</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в) данные, позволяющие определить место жительства, почтовый адрес, телефон и иные индивидуальные средства коммуникации;</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г) данные, позволяющие определить местонахождение объектов недвижимого имущества;</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д) сведения, отнесенные к государственной тайне или являющиеся конфиденциальными.</w:t>
      </w:r>
    </w:p>
    <w:p w:rsidR="00DA34C5" w:rsidRPr="008A6FF0" w:rsidRDefault="00DA34C5" w:rsidP="00DA34C5">
      <w:pPr>
        <w:autoSpaceDE w:val="0"/>
        <w:autoSpaceDN w:val="0"/>
        <w:adjustRightInd w:val="0"/>
        <w:ind w:firstLine="709"/>
        <w:jc w:val="both"/>
        <w:outlineLvl w:val="0"/>
        <w:rPr>
          <w:bCs/>
          <w:sz w:val="28"/>
          <w:szCs w:val="28"/>
        </w:rPr>
      </w:pPr>
      <w:r w:rsidRPr="008A6FF0">
        <w:rPr>
          <w:bCs/>
          <w:sz w:val="28"/>
          <w:szCs w:val="28"/>
        </w:rPr>
        <w:t>21. Сведения о доходах, об имуществе и обязательствах имущественного характера, указанные в пункте 19 настоящего Положения, размещаются на официальном сайте не позднее четырнадцати рабочих дней со дня истечения срока, установленного для подачи этих сведений.</w:t>
      </w:r>
    </w:p>
    <w:p w:rsidR="00DA34C5" w:rsidRPr="008A6FF0" w:rsidRDefault="00DA34C5" w:rsidP="00DA34C5">
      <w:pPr>
        <w:autoSpaceDE w:val="0"/>
        <w:autoSpaceDN w:val="0"/>
        <w:adjustRightInd w:val="0"/>
        <w:ind w:firstLine="709"/>
        <w:jc w:val="both"/>
        <w:outlineLvl w:val="0"/>
        <w:rPr>
          <w:sz w:val="28"/>
          <w:szCs w:val="28"/>
        </w:rPr>
      </w:pPr>
      <w:r w:rsidRPr="008A6FF0">
        <w:rPr>
          <w:bCs/>
          <w:sz w:val="28"/>
          <w:szCs w:val="28"/>
        </w:rPr>
        <w:t xml:space="preserve">22. </w:t>
      </w:r>
      <w:proofErr w:type="gramStart"/>
      <w:r w:rsidRPr="008A6FF0">
        <w:rPr>
          <w:bCs/>
          <w:sz w:val="28"/>
          <w:szCs w:val="28"/>
        </w:rPr>
        <w:t xml:space="preserve">Размещение на сайте и предоставление средствам массовой информации для опубликования сведений, указанных в пункте 19 настоящего Положения, </w:t>
      </w:r>
      <w:r w:rsidRPr="008A6FF0">
        <w:rPr>
          <w:sz w:val="28"/>
          <w:szCs w:val="28"/>
        </w:rPr>
        <w:t>муниципальным служащим по кадровой работе).</w:t>
      </w:r>
      <w:proofErr w:type="gramEnd"/>
    </w:p>
    <w:p w:rsidR="00DA34C5" w:rsidRPr="008A6FF0" w:rsidRDefault="00DA34C5" w:rsidP="00DA34C5">
      <w:pPr>
        <w:autoSpaceDE w:val="0"/>
        <w:autoSpaceDN w:val="0"/>
        <w:adjustRightInd w:val="0"/>
        <w:ind w:firstLine="709"/>
        <w:jc w:val="both"/>
        <w:outlineLvl w:val="0"/>
        <w:rPr>
          <w:sz w:val="28"/>
          <w:szCs w:val="28"/>
        </w:rPr>
      </w:pPr>
      <w:r w:rsidRPr="008A6FF0">
        <w:rPr>
          <w:sz w:val="28"/>
          <w:szCs w:val="28"/>
        </w:rPr>
        <w:t>23. Муниципальный служащий по кадровой работе:</w:t>
      </w:r>
    </w:p>
    <w:p w:rsidR="00DA34C5" w:rsidRPr="008A6FF0" w:rsidRDefault="00DA34C5" w:rsidP="00DA34C5">
      <w:pPr>
        <w:autoSpaceDE w:val="0"/>
        <w:autoSpaceDN w:val="0"/>
        <w:adjustRightInd w:val="0"/>
        <w:ind w:firstLine="709"/>
        <w:jc w:val="both"/>
        <w:outlineLvl w:val="0"/>
        <w:rPr>
          <w:sz w:val="28"/>
          <w:szCs w:val="28"/>
        </w:rPr>
      </w:pPr>
      <w:r w:rsidRPr="008A6FF0">
        <w:rPr>
          <w:sz w:val="28"/>
          <w:szCs w:val="28"/>
        </w:rPr>
        <w:t>а) в 3-дневный срок со дня поступления запроса от средства массовой информации сообщает о нем муниципальному служащему, в отношении которого поступил запрос;</w:t>
      </w:r>
    </w:p>
    <w:p w:rsidR="00DA34C5" w:rsidRPr="008A6FF0" w:rsidRDefault="00DA34C5" w:rsidP="00DA34C5">
      <w:pPr>
        <w:autoSpaceDE w:val="0"/>
        <w:autoSpaceDN w:val="0"/>
        <w:adjustRightInd w:val="0"/>
        <w:ind w:firstLine="709"/>
        <w:jc w:val="both"/>
        <w:outlineLvl w:val="0"/>
        <w:rPr>
          <w:sz w:val="28"/>
          <w:szCs w:val="28"/>
        </w:rPr>
      </w:pPr>
      <w:r w:rsidRPr="008A6FF0">
        <w:rPr>
          <w:sz w:val="28"/>
          <w:szCs w:val="28"/>
        </w:rPr>
        <w:t xml:space="preserve">б) в 7-дневный срок со дня поступления запроса от средства массовой информации обеспечивает предоставление ему сведений о доходах, об имуществе и обязательствах имущественного характера в соответствии с настоящим Порядком. </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24. </w:t>
      </w:r>
      <w:proofErr w:type="gramStart"/>
      <w:r w:rsidRPr="008A6FF0">
        <w:rPr>
          <w:sz w:val="28"/>
          <w:szCs w:val="28"/>
        </w:rPr>
        <w:t>Сведения о доходах, о расходах, об имуществе и обязательствах имущественного характера, представленные в соответствии с настоящим Положением лицом, замещающим или претендующим на замещение муниципальной должности, должности муниципальной службы,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25. </w:t>
      </w:r>
      <w:proofErr w:type="gramStart"/>
      <w:r w:rsidRPr="008A6FF0">
        <w:rPr>
          <w:sz w:val="28"/>
          <w:szCs w:val="28"/>
        </w:rPr>
        <w:t xml:space="preserve">В случае если гражданин, претендующий на замещение муниципальной должности, должности муниципальной службы или лицо, замещающее муниципальную должности, должность муниципальной службы, предъявивший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соответствующую должность, включенную в </w:t>
      </w:r>
      <w:hyperlink r:id="rId22" w:history="1">
        <w:r w:rsidRPr="008A6FF0">
          <w:rPr>
            <w:sz w:val="28"/>
            <w:szCs w:val="28"/>
          </w:rPr>
          <w:t>перечень</w:t>
        </w:r>
      </w:hyperlink>
      <w:r w:rsidRPr="008A6FF0">
        <w:rPr>
          <w:sz w:val="28"/>
          <w:szCs w:val="28"/>
        </w:rPr>
        <w:t xml:space="preserve"> должностей, эти справки возвращаются ему</w:t>
      </w:r>
      <w:proofErr w:type="gramEnd"/>
      <w:r w:rsidRPr="008A6FF0">
        <w:rPr>
          <w:sz w:val="28"/>
          <w:szCs w:val="28"/>
        </w:rPr>
        <w:t xml:space="preserve"> по его письменному заявлению вместе с другими документами.</w:t>
      </w:r>
    </w:p>
    <w:p w:rsidR="00DA34C5" w:rsidRPr="008A6FF0" w:rsidRDefault="00DA34C5" w:rsidP="00DA34C5">
      <w:pPr>
        <w:autoSpaceDE w:val="0"/>
        <w:autoSpaceDN w:val="0"/>
        <w:adjustRightInd w:val="0"/>
        <w:ind w:firstLine="540"/>
        <w:jc w:val="both"/>
        <w:rPr>
          <w:sz w:val="28"/>
          <w:szCs w:val="28"/>
        </w:rPr>
      </w:pPr>
      <w:r w:rsidRPr="008A6FF0">
        <w:rPr>
          <w:sz w:val="28"/>
          <w:szCs w:val="28"/>
        </w:rPr>
        <w:t xml:space="preserve">26. В случае непредставления или представления заведомо ложных сведений о доходах, об имуществе и обязательствах имущественного характера </w:t>
      </w:r>
      <w:r w:rsidRPr="008A6FF0">
        <w:rPr>
          <w:sz w:val="28"/>
          <w:szCs w:val="28"/>
        </w:rPr>
        <w:lastRenderedPageBreak/>
        <w:t>гражданин, претендующий на замещение муниципальной должности, должности муниципальной службы, и лицо, замещающее муниципальную должность, должность муниципальной службы, несут ответственность в соответствии с законодательством Российской Федерации.</w:t>
      </w:r>
    </w:p>
    <w:p w:rsidR="00DA34C5" w:rsidRPr="008A6FF0" w:rsidRDefault="00DA34C5" w:rsidP="00DA34C5">
      <w:pPr>
        <w:autoSpaceDE w:val="0"/>
        <w:autoSpaceDN w:val="0"/>
        <w:adjustRightInd w:val="0"/>
        <w:ind w:firstLine="540"/>
        <w:jc w:val="both"/>
        <w:rPr>
          <w:sz w:val="28"/>
          <w:szCs w:val="28"/>
        </w:rPr>
      </w:pPr>
    </w:p>
    <w:p w:rsidR="00DA34C5" w:rsidRPr="008A6FF0" w:rsidRDefault="00DA34C5" w:rsidP="00DA34C5">
      <w:pPr>
        <w:autoSpaceDE w:val="0"/>
        <w:autoSpaceDN w:val="0"/>
        <w:adjustRightInd w:val="0"/>
        <w:ind w:firstLine="709"/>
        <w:jc w:val="both"/>
        <w:outlineLvl w:val="0"/>
        <w:rPr>
          <w:b/>
          <w:sz w:val="28"/>
          <w:szCs w:val="28"/>
        </w:rPr>
      </w:pPr>
    </w:p>
    <w:p w:rsidR="00DA34C5" w:rsidRPr="008A6FF0" w:rsidRDefault="00DA34C5" w:rsidP="00DA34C5">
      <w:pPr>
        <w:spacing w:line="223" w:lineRule="auto"/>
        <w:rPr>
          <w:b/>
          <w:sz w:val="28"/>
          <w:szCs w:val="28"/>
        </w:rPr>
      </w:pPr>
    </w:p>
    <w:p w:rsidR="00DA34C5" w:rsidRPr="008A6FF0" w:rsidRDefault="00DA34C5" w:rsidP="00DA34C5">
      <w:pPr>
        <w:pageBreakBefore/>
        <w:spacing w:line="223" w:lineRule="auto"/>
        <w:ind w:left="5041"/>
        <w:jc w:val="both"/>
        <w:rPr>
          <w:sz w:val="28"/>
          <w:szCs w:val="28"/>
        </w:rPr>
      </w:pPr>
      <w:r w:rsidRPr="008A6FF0">
        <w:rPr>
          <w:sz w:val="28"/>
          <w:szCs w:val="28"/>
        </w:rPr>
        <w:lastRenderedPageBreak/>
        <w:t>Приложение 2</w:t>
      </w:r>
    </w:p>
    <w:p w:rsidR="00DA34C5" w:rsidRPr="008A6FF0" w:rsidRDefault="00DA34C5" w:rsidP="00DA34C5">
      <w:pPr>
        <w:spacing w:line="223" w:lineRule="auto"/>
        <w:ind w:left="5040"/>
        <w:jc w:val="both"/>
        <w:rPr>
          <w:sz w:val="28"/>
          <w:szCs w:val="28"/>
        </w:rPr>
      </w:pPr>
      <w:r w:rsidRPr="008A6FF0">
        <w:rPr>
          <w:sz w:val="28"/>
          <w:szCs w:val="28"/>
        </w:rPr>
        <w:t xml:space="preserve">к распоряжению аппарата Совета депутатов муниципального округа </w:t>
      </w:r>
      <w:proofErr w:type="gramStart"/>
      <w:r>
        <w:rPr>
          <w:sz w:val="28"/>
          <w:szCs w:val="28"/>
        </w:rPr>
        <w:t>Западное</w:t>
      </w:r>
      <w:proofErr w:type="gramEnd"/>
      <w:r w:rsidRPr="008A6FF0">
        <w:rPr>
          <w:sz w:val="28"/>
          <w:szCs w:val="28"/>
        </w:rPr>
        <w:t xml:space="preserve"> Дегунино </w:t>
      </w:r>
      <w:r w:rsidR="004B2E6C">
        <w:rPr>
          <w:sz w:val="28"/>
          <w:szCs w:val="28"/>
        </w:rPr>
        <w:t>_________</w:t>
      </w:r>
    </w:p>
    <w:p w:rsidR="00DA34C5" w:rsidRPr="008A6FF0" w:rsidRDefault="00DA34C5" w:rsidP="00DA34C5">
      <w:pPr>
        <w:widowControl w:val="0"/>
        <w:autoSpaceDE w:val="0"/>
        <w:autoSpaceDN w:val="0"/>
        <w:adjustRightInd w:val="0"/>
        <w:ind w:firstLine="540"/>
        <w:jc w:val="both"/>
        <w:rPr>
          <w:b/>
          <w:sz w:val="28"/>
          <w:szCs w:val="28"/>
        </w:rPr>
      </w:pPr>
    </w:p>
    <w:p w:rsidR="00DA34C5" w:rsidRPr="008A6FF0" w:rsidRDefault="00DA34C5" w:rsidP="00DA34C5">
      <w:pPr>
        <w:spacing w:line="223" w:lineRule="auto"/>
        <w:jc w:val="center"/>
        <w:rPr>
          <w:b/>
          <w:sz w:val="28"/>
          <w:szCs w:val="28"/>
        </w:rPr>
      </w:pPr>
      <w:r w:rsidRPr="008A6FF0">
        <w:rPr>
          <w:b/>
          <w:sz w:val="28"/>
          <w:szCs w:val="28"/>
        </w:rPr>
        <w:t xml:space="preserve">Перечень </w:t>
      </w:r>
    </w:p>
    <w:p w:rsidR="00DA34C5" w:rsidRPr="008A6FF0" w:rsidRDefault="00DA34C5" w:rsidP="00DA34C5">
      <w:pPr>
        <w:autoSpaceDE w:val="0"/>
        <w:autoSpaceDN w:val="0"/>
        <w:adjustRightInd w:val="0"/>
        <w:ind w:firstLine="540"/>
        <w:jc w:val="both"/>
        <w:outlineLvl w:val="2"/>
        <w:rPr>
          <w:b/>
          <w:sz w:val="28"/>
          <w:szCs w:val="28"/>
        </w:rPr>
      </w:pPr>
      <w:proofErr w:type="gramStart"/>
      <w:r w:rsidRPr="008A6FF0">
        <w:rPr>
          <w:b/>
          <w:sz w:val="28"/>
          <w:szCs w:val="28"/>
        </w:rPr>
        <w:t xml:space="preserve">Перечень должностей муниципальной службы в аппарате Совета депутатов муниципального округа </w:t>
      </w:r>
      <w:r>
        <w:rPr>
          <w:b/>
          <w:sz w:val="28"/>
          <w:szCs w:val="28"/>
        </w:rPr>
        <w:t>Западное</w:t>
      </w:r>
      <w:r w:rsidRPr="008A6FF0">
        <w:rPr>
          <w:b/>
          <w:sz w:val="28"/>
          <w:szCs w:val="28"/>
        </w:rPr>
        <w:t xml:space="preserve"> Дегунино, муниципальных должностей на постоянной основе,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DA34C5" w:rsidRPr="008A6FF0" w:rsidRDefault="00DA34C5" w:rsidP="00DA34C5">
      <w:pPr>
        <w:autoSpaceDE w:val="0"/>
        <w:autoSpaceDN w:val="0"/>
        <w:adjustRightInd w:val="0"/>
        <w:ind w:firstLine="540"/>
        <w:jc w:val="both"/>
        <w:outlineLvl w:val="2"/>
        <w:rPr>
          <w:sz w:val="28"/>
          <w:szCs w:val="28"/>
        </w:rPr>
      </w:pPr>
    </w:p>
    <w:p w:rsidR="00DA34C5" w:rsidRPr="00144019" w:rsidRDefault="00DA34C5" w:rsidP="00DA34C5">
      <w:pPr>
        <w:autoSpaceDE w:val="0"/>
        <w:autoSpaceDN w:val="0"/>
        <w:adjustRightInd w:val="0"/>
        <w:ind w:firstLine="540"/>
        <w:jc w:val="both"/>
        <w:outlineLvl w:val="2"/>
        <w:rPr>
          <w:bCs/>
          <w:sz w:val="28"/>
          <w:szCs w:val="28"/>
        </w:rPr>
      </w:pPr>
      <w:r w:rsidRPr="00144019">
        <w:rPr>
          <w:bCs/>
          <w:sz w:val="28"/>
          <w:szCs w:val="28"/>
        </w:rPr>
        <w:t>1. Глава муниципального округа.</w:t>
      </w:r>
    </w:p>
    <w:p w:rsidR="00DA34C5" w:rsidRDefault="00DA34C5" w:rsidP="00DA34C5">
      <w:pPr>
        <w:autoSpaceDE w:val="0"/>
        <w:autoSpaceDN w:val="0"/>
        <w:adjustRightInd w:val="0"/>
        <w:ind w:firstLine="540"/>
        <w:jc w:val="both"/>
        <w:outlineLvl w:val="2"/>
        <w:rPr>
          <w:bCs/>
          <w:sz w:val="28"/>
          <w:szCs w:val="28"/>
        </w:rPr>
      </w:pPr>
      <w:r w:rsidRPr="00144019">
        <w:rPr>
          <w:bCs/>
          <w:sz w:val="28"/>
          <w:szCs w:val="28"/>
        </w:rPr>
        <w:t>2.</w:t>
      </w:r>
      <w:r w:rsidRPr="008A6FF0">
        <w:rPr>
          <w:bCs/>
          <w:sz w:val="28"/>
          <w:szCs w:val="28"/>
        </w:rPr>
        <w:t xml:space="preserve"> Начальник отдела по организационно-правовым вопросам.</w:t>
      </w:r>
    </w:p>
    <w:p w:rsidR="00DA34C5" w:rsidRDefault="00DA34C5" w:rsidP="00DA34C5">
      <w:pPr>
        <w:autoSpaceDE w:val="0"/>
        <w:autoSpaceDN w:val="0"/>
        <w:adjustRightInd w:val="0"/>
        <w:ind w:firstLine="540"/>
        <w:jc w:val="both"/>
        <w:outlineLvl w:val="2"/>
        <w:rPr>
          <w:bCs/>
          <w:sz w:val="28"/>
          <w:szCs w:val="28"/>
        </w:rPr>
      </w:pPr>
      <w:r>
        <w:rPr>
          <w:bCs/>
          <w:sz w:val="28"/>
          <w:szCs w:val="28"/>
        </w:rPr>
        <w:t>3. Заместитель н</w:t>
      </w:r>
      <w:r w:rsidRPr="008A6FF0">
        <w:rPr>
          <w:bCs/>
          <w:sz w:val="28"/>
          <w:szCs w:val="28"/>
        </w:rPr>
        <w:t>ачальник</w:t>
      </w:r>
      <w:r>
        <w:rPr>
          <w:bCs/>
          <w:sz w:val="28"/>
          <w:szCs w:val="28"/>
        </w:rPr>
        <w:t>а</w:t>
      </w:r>
      <w:r w:rsidRPr="008A6FF0">
        <w:rPr>
          <w:bCs/>
          <w:sz w:val="28"/>
          <w:szCs w:val="28"/>
        </w:rPr>
        <w:t xml:space="preserve"> отдела по организационно-правовым вопросам</w:t>
      </w:r>
      <w:r>
        <w:rPr>
          <w:bCs/>
          <w:sz w:val="28"/>
          <w:szCs w:val="28"/>
        </w:rPr>
        <w:t>.</w:t>
      </w:r>
    </w:p>
    <w:p w:rsidR="00DA34C5" w:rsidRDefault="00DA34C5" w:rsidP="00DA34C5">
      <w:pPr>
        <w:autoSpaceDE w:val="0"/>
        <w:autoSpaceDN w:val="0"/>
        <w:adjustRightInd w:val="0"/>
        <w:ind w:firstLine="540"/>
        <w:jc w:val="both"/>
        <w:outlineLvl w:val="2"/>
        <w:rPr>
          <w:bCs/>
          <w:sz w:val="28"/>
          <w:szCs w:val="28"/>
        </w:rPr>
      </w:pPr>
      <w:r>
        <w:rPr>
          <w:bCs/>
          <w:sz w:val="28"/>
          <w:szCs w:val="28"/>
        </w:rPr>
        <w:t>4. Главный бухгалтер – советник.</w:t>
      </w:r>
    </w:p>
    <w:p w:rsidR="00DA34C5" w:rsidRPr="008A6FF0" w:rsidRDefault="00DA34C5" w:rsidP="00DA34C5">
      <w:pPr>
        <w:autoSpaceDE w:val="0"/>
        <w:autoSpaceDN w:val="0"/>
        <w:adjustRightInd w:val="0"/>
        <w:ind w:firstLine="540"/>
        <w:jc w:val="both"/>
        <w:outlineLvl w:val="2"/>
        <w:rPr>
          <w:bCs/>
          <w:sz w:val="28"/>
          <w:szCs w:val="28"/>
        </w:rPr>
      </w:pPr>
      <w:r>
        <w:rPr>
          <w:bCs/>
          <w:sz w:val="28"/>
          <w:szCs w:val="28"/>
        </w:rPr>
        <w:t>5. Советник по кадрам и организационной работе.</w:t>
      </w:r>
    </w:p>
    <w:p w:rsidR="00DA34C5" w:rsidRPr="008A6FF0" w:rsidRDefault="00DA34C5" w:rsidP="00DA34C5">
      <w:pPr>
        <w:pageBreakBefore/>
        <w:spacing w:line="223" w:lineRule="auto"/>
        <w:ind w:left="5041"/>
        <w:jc w:val="both"/>
        <w:rPr>
          <w:sz w:val="28"/>
          <w:szCs w:val="28"/>
        </w:rPr>
      </w:pPr>
      <w:r w:rsidRPr="008A6FF0">
        <w:rPr>
          <w:sz w:val="28"/>
          <w:szCs w:val="28"/>
        </w:rPr>
        <w:lastRenderedPageBreak/>
        <w:t>Приложение 3</w:t>
      </w:r>
    </w:p>
    <w:p w:rsidR="00DA34C5" w:rsidRPr="008A6FF0" w:rsidRDefault="00DA34C5" w:rsidP="00DA34C5">
      <w:pPr>
        <w:spacing w:line="223" w:lineRule="auto"/>
        <w:ind w:left="5040"/>
        <w:jc w:val="both"/>
        <w:rPr>
          <w:sz w:val="28"/>
          <w:szCs w:val="28"/>
        </w:rPr>
      </w:pPr>
      <w:r w:rsidRPr="008A6FF0">
        <w:rPr>
          <w:sz w:val="28"/>
          <w:szCs w:val="28"/>
        </w:rPr>
        <w:t xml:space="preserve">к распоряжению аппарата Совета депутатов муниципального округа </w:t>
      </w:r>
      <w:proofErr w:type="gramStart"/>
      <w:r>
        <w:rPr>
          <w:sz w:val="28"/>
          <w:szCs w:val="28"/>
        </w:rPr>
        <w:t>Западное</w:t>
      </w:r>
      <w:proofErr w:type="gramEnd"/>
      <w:r>
        <w:rPr>
          <w:sz w:val="28"/>
          <w:szCs w:val="28"/>
        </w:rPr>
        <w:t xml:space="preserve"> </w:t>
      </w:r>
      <w:r w:rsidRPr="008A6FF0">
        <w:rPr>
          <w:sz w:val="28"/>
          <w:szCs w:val="28"/>
        </w:rPr>
        <w:t xml:space="preserve"> Дегунино </w:t>
      </w:r>
      <w:r w:rsidR="004B2E6C">
        <w:rPr>
          <w:sz w:val="28"/>
          <w:szCs w:val="28"/>
        </w:rPr>
        <w:t>________</w:t>
      </w:r>
      <w:bookmarkStart w:id="6" w:name="_GoBack"/>
      <w:bookmarkEnd w:id="6"/>
    </w:p>
    <w:p w:rsidR="00DA34C5" w:rsidRPr="008A6FF0" w:rsidRDefault="00DA34C5" w:rsidP="00DA34C5">
      <w:pPr>
        <w:spacing w:line="223" w:lineRule="auto"/>
        <w:ind w:left="5040"/>
        <w:jc w:val="both"/>
        <w:rPr>
          <w:sz w:val="28"/>
          <w:szCs w:val="28"/>
        </w:rPr>
      </w:pPr>
    </w:p>
    <w:p w:rsidR="00DA34C5" w:rsidRPr="008A6FF0" w:rsidRDefault="00DA34C5" w:rsidP="00DA34C5">
      <w:pPr>
        <w:autoSpaceDE w:val="0"/>
        <w:autoSpaceDN w:val="0"/>
        <w:adjustRightInd w:val="0"/>
        <w:ind w:firstLine="540"/>
        <w:jc w:val="center"/>
        <w:outlineLvl w:val="2"/>
        <w:rPr>
          <w:b/>
          <w:sz w:val="28"/>
          <w:szCs w:val="28"/>
        </w:rPr>
      </w:pPr>
      <w:r w:rsidRPr="008A6FF0">
        <w:rPr>
          <w:b/>
          <w:sz w:val="28"/>
          <w:szCs w:val="28"/>
        </w:rPr>
        <w:t>Порядок</w:t>
      </w:r>
    </w:p>
    <w:p w:rsidR="00DA34C5" w:rsidRPr="008A6FF0" w:rsidRDefault="00DA34C5" w:rsidP="00DA34C5">
      <w:pPr>
        <w:autoSpaceDE w:val="0"/>
        <w:autoSpaceDN w:val="0"/>
        <w:adjustRightInd w:val="0"/>
        <w:ind w:firstLine="540"/>
        <w:jc w:val="center"/>
        <w:outlineLvl w:val="2"/>
        <w:rPr>
          <w:b/>
          <w:sz w:val="28"/>
          <w:szCs w:val="28"/>
        </w:rPr>
      </w:pPr>
      <w:r w:rsidRPr="008A6FF0">
        <w:rPr>
          <w:b/>
          <w:sz w:val="28"/>
          <w:szCs w:val="28"/>
        </w:rPr>
        <w:t>проведения проверки достоверности и полноты сведений о доходах, имуществе и обязательствах имущественного характера.</w:t>
      </w:r>
    </w:p>
    <w:p w:rsidR="00DA34C5" w:rsidRPr="008A6FF0" w:rsidRDefault="00DA34C5" w:rsidP="00DA34C5">
      <w:pPr>
        <w:autoSpaceDE w:val="0"/>
        <w:autoSpaceDN w:val="0"/>
        <w:adjustRightInd w:val="0"/>
        <w:jc w:val="both"/>
        <w:outlineLvl w:val="0"/>
        <w:rPr>
          <w:b/>
          <w:bCs/>
          <w:sz w:val="28"/>
          <w:szCs w:val="28"/>
        </w:rPr>
      </w:pP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 </w:t>
      </w:r>
      <w:proofErr w:type="gramStart"/>
      <w:r w:rsidRPr="008A6FF0">
        <w:rPr>
          <w:bCs/>
          <w:sz w:val="28"/>
          <w:szCs w:val="28"/>
        </w:rPr>
        <w:t xml:space="preserve">Настоящим Положением определяется порядок осуществления проверки достоверности и полноты сведений, представляемых гражданами, </w:t>
      </w:r>
      <w:r w:rsidRPr="008A6FF0">
        <w:rPr>
          <w:sz w:val="28"/>
          <w:szCs w:val="28"/>
        </w:rPr>
        <w:t xml:space="preserve">претендующими на назначение на должности, и лицами, замещающими должности муниципальной службы в аппарате Совета депутатов муниципального округа </w:t>
      </w:r>
      <w:r>
        <w:rPr>
          <w:sz w:val="28"/>
          <w:szCs w:val="28"/>
        </w:rPr>
        <w:t>Западное</w:t>
      </w:r>
      <w:r w:rsidRPr="008A6FF0">
        <w:rPr>
          <w:sz w:val="28"/>
          <w:szCs w:val="28"/>
        </w:rPr>
        <w:t xml:space="preserve"> Дегунино, а также муниципальные должности на постоянной основе (далее - муниципальные должности)</w:t>
      </w:r>
      <w:r w:rsidRPr="008A6FF0">
        <w:rPr>
          <w:bCs/>
          <w:sz w:val="28"/>
          <w:szCs w:val="28"/>
        </w:rPr>
        <w:t>,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w:t>
      </w:r>
      <w:proofErr w:type="gramEnd"/>
      <w:r w:rsidRPr="008A6FF0">
        <w:rPr>
          <w:bCs/>
          <w:sz w:val="28"/>
          <w:szCs w:val="28"/>
        </w:rPr>
        <w:t xml:space="preserve"> о муниципальной службе (далее - проверка).</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2. Основанием для осуществления проверки, предусмотренной </w:t>
      </w:r>
      <w:hyperlink r:id="rId23" w:history="1">
        <w:r w:rsidRPr="008A6FF0">
          <w:rPr>
            <w:bCs/>
            <w:sz w:val="28"/>
            <w:szCs w:val="28"/>
          </w:rPr>
          <w:t>пунктом 1</w:t>
        </w:r>
      </w:hyperlink>
      <w:r w:rsidRPr="008A6FF0">
        <w:rPr>
          <w:bCs/>
          <w:sz w:val="28"/>
          <w:szCs w:val="28"/>
        </w:rPr>
        <w:t xml:space="preserve"> настоящего Порядка, является достаточная информация, представленная в письменном виде:</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3.1. Правоохранительными органами, иными государственными органами, органами местного самоуправления и их должностными лицами.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3.2. Работниками </w:t>
      </w:r>
      <w:proofErr w:type="gramStart"/>
      <w:r w:rsidRPr="008A6FF0">
        <w:rPr>
          <w:bCs/>
          <w:sz w:val="28"/>
          <w:szCs w:val="28"/>
        </w:rPr>
        <w:t>подразделений кадровых служб государственных органов города Москвы</w:t>
      </w:r>
      <w:proofErr w:type="gramEnd"/>
      <w:r w:rsidRPr="008A6FF0">
        <w:rPr>
          <w:bCs/>
          <w:sz w:val="28"/>
          <w:szCs w:val="28"/>
        </w:rP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A34C5" w:rsidRPr="008A6FF0" w:rsidRDefault="00D20CF4" w:rsidP="00DA34C5">
      <w:pPr>
        <w:autoSpaceDE w:val="0"/>
        <w:autoSpaceDN w:val="0"/>
        <w:adjustRightInd w:val="0"/>
        <w:ind w:firstLine="540"/>
        <w:jc w:val="both"/>
        <w:rPr>
          <w:bCs/>
          <w:sz w:val="28"/>
          <w:szCs w:val="28"/>
        </w:rPr>
      </w:pPr>
      <w:hyperlink r:id="rId24" w:history="1">
        <w:r w:rsidR="00DA34C5" w:rsidRPr="008A6FF0">
          <w:rPr>
            <w:bCs/>
            <w:sz w:val="28"/>
            <w:szCs w:val="28"/>
          </w:rPr>
          <w:t>3.3</w:t>
        </w:r>
      </w:hyperlink>
      <w:r w:rsidR="00DA34C5" w:rsidRPr="008A6FF0">
        <w:rPr>
          <w:bCs/>
          <w:sz w:val="28"/>
          <w:szCs w:val="28"/>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34C5" w:rsidRPr="008A6FF0" w:rsidRDefault="00D20CF4" w:rsidP="00DA34C5">
      <w:pPr>
        <w:autoSpaceDE w:val="0"/>
        <w:autoSpaceDN w:val="0"/>
        <w:adjustRightInd w:val="0"/>
        <w:ind w:firstLine="540"/>
        <w:jc w:val="both"/>
        <w:rPr>
          <w:bCs/>
          <w:sz w:val="28"/>
          <w:szCs w:val="28"/>
        </w:rPr>
      </w:pPr>
      <w:hyperlink r:id="rId25" w:history="1">
        <w:r w:rsidR="00DA34C5" w:rsidRPr="008A6FF0">
          <w:rPr>
            <w:bCs/>
            <w:sz w:val="28"/>
            <w:szCs w:val="28"/>
          </w:rPr>
          <w:t>3.4</w:t>
        </w:r>
      </w:hyperlink>
      <w:r w:rsidR="00DA34C5" w:rsidRPr="008A6FF0">
        <w:rPr>
          <w:bCs/>
          <w:sz w:val="28"/>
          <w:szCs w:val="28"/>
        </w:rPr>
        <w:t>. Общественной палатой Российской Федерации.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3.5. Общероссийскими средствами массовой информации.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4. Информация анонимного характера не может служить основанием для проверки.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5. Проверка проводится по решению:</w:t>
      </w:r>
    </w:p>
    <w:p w:rsidR="00DA34C5" w:rsidRPr="008A6FF0" w:rsidRDefault="00DA34C5" w:rsidP="00DA34C5">
      <w:pPr>
        <w:autoSpaceDE w:val="0"/>
        <w:autoSpaceDN w:val="0"/>
        <w:adjustRightInd w:val="0"/>
        <w:ind w:firstLine="540"/>
        <w:jc w:val="both"/>
        <w:rPr>
          <w:bCs/>
          <w:sz w:val="28"/>
          <w:szCs w:val="28"/>
        </w:rPr>
      </w:pPr>
      <w:proofErr w:type="gramStart"/>
      <w:r w:rsidRPr="008A6FF0">
        <w:rPr>
          <w:bCs/>
          <w:sz w:val="28"/>
          <w:szCs w:val="28"/>
        </w:rPr>
        <w:t xml:space="preserve">5.1.1. главы муниципального округа </w:t>
      </w:r>
      <w:r>
        <w:rPr>
          <w:bCs/>
          <w:sz w:val="28"/>
          <w:szCs w:val="28"/>
        </w:rPr>
        <w:t>Западное</w:t>
      </w:r>
      <w:r w:rsidRPr="008A6FF0">
        <w:rPr>
          <w:bCs/>
          <w:sz w:val="28"/>
          <w:szCs w:val="28"/>
        </w:rPr>
        <w:t xml:space="preserve"> Дегунино – в отношении муниципальных служащих и лиц, претендующих на замещение должностей муниципальной службы в аппарате Совета депутатов муниципального округа </w:t>
      </w:r>
      <w:r>
        <w:rPr>
          <w:bCs/>
          <w:sz w:val="28"/>
          <w:szCs w:val="28"/>
        </w:rPr>
        <w:t>Западное</w:t>
      </w:r>
      <w:r w:rsidRPr="008A6FF0">
        <w:rPr>
          <w:bCs/>
          <w:sz w:val="28"/>
          <w:szCs w:val="28"/>
        </w:rPr>
        <w:t xml:space="preserve"> Дегунино:</w:t>
      </w:r>
      <w:proofErr w:type="gramEnd"/>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5.1.2. Совета депутатов муниципального округа </w:t>
      </w:r>
      <w:proofErr w:type="gramStart"/>
      <w:r>
        <w:rPr>
          <w:bCs/>
          <w:sz w:val="28"/>
          <w:szCs w:val="28"/>
        </w:rPr>
        <w:t>Западное</w:t>
      </w:r>
      <w:proofErr w:type="gramEnd"/>
      <w:r w:rsidRPr="008A6FF0">
        <w:rPr>
          <w:bCs/>
          <w:sz w:val="28"/>
          <w:szCs w:val="28"/>
        </w:rPr>
        <w:t xml:space="preserve"> Дегунино – в отношении главы муниципального округа </w:t>
      </w:r>
      <w:r>
        <w:rPr>
          <w:bCs/>
          <w:sz w:val="28"/>
          <w:szCs w:val="28"/>
        </w:rPr>
        <w:t>Западное</w:t>
      </w:r>
      <w:r w:rsidRPr="008A6FF0">
        <w:rPr>
          <w:bCs/>
          <w:sz w:val="28"/>
          <w:szCs w:val="28"/>
        </w:rPr>
        <w:t xml:space="preserve"> Дегунино;</w:t>
      </w:r>
    </w:p>
    <w:p w:rsidR="00DA34C5" w:rsidRPr="008A6FF0" w:rsidRDefault="00DA34C5" w:rsidP="00DA34C5">
      <w:pPr>
        <w:autoSpaceDE w:val="0"/>
        <w:autoSpaceDN w:val="0"/>
        <w:adjustRightInd w:val="0"/>
        <w:ind w:firstLine="540"/>
        <w:jc w:val="both"/>
        <w:rPr>
          <w:bCs/>
          <w:sz w:val="28"/>
          <w:szCs w:val="28"/>
        </w:rPr>
      </w:pPr>
      <w:bookmarkStart w:id="7" w:name="Par19"/>
      <w:bookmarkEnd w:id="7"/>
      <w:r w:rsidRPr="008A6FF0">
        <w:rPr>
          <w:bCs/>
          <w:sz w:val="28"/>
          <w:szCs w:val="28"/>
        </w:rPr>
        <w:t>6. Проверка проводится м</w:t>
      </w:r>
      <w:r w:rsidRPr="008A6FF0">
        <w:rPr>
          <w:sz w:val="28"/>
          <w:szCs w:val="28"/>
        </w:rPr>
        <w:t xml:space="preserve">униципальным служащим аппарата Совета депутатов муниципального округа </w:t>
      </w:r>
      <w:r>
        <w:rPr>
          <w:sz w:val="28"/>
          <w:szCs w:val="28"/>
        </w:rPr>
        <w:t>Западное</w:t>
      </w:r>
      <w:r w:rsidRPr="008A6FF0">
        <w:rPr>
          <w:sz w:val="28"/>
          <w:szCs w:val="28"/>
        </w:rPr>
        <w:t xml:space="preserve"> Дегунино, к должностным обязанностям которого отнесено ведение кадровой работы в аппарате Совета депутатов муниципального округа </w:t>
      </w:r>
      <w:r>
        <w:rPr>
          <w:sz w:val="28"/>
          <w:szCs w:val="28"/>
        </w:rPr>
        <w:t>Западное</w:t>
      </w:r>
      <w:r w:rsidRPr="008A6FF0">
        <w:rPr>
          <w:sz w:val="28"/>
          <w:szCs w:val="28"/>
        </w:rPr>
        <w:t xml:space="preserve"> Дегунино  (далее – муниципальный служащий по кадровой работе).</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lastRenderedPageBreak/>
        <w:t>7. Решение о проведении проверки принимается отдельно в отношении каждого гражданина или гражданского служащего и оформляется в письменной форме.</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8. Проверка проводится в срок, не превышающий 60 дней со дня принятия решения о ее проведении. Лицом, принявшим решение о проведении проверки, указанный срок может быть продлен до 90 дней.</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9. Проверка осуществляется:</w:t>
      </w:r>
    </w:p>
    <w:p w:rsidR="00DA34C5" w:rsidRPr="008A6FF0" w:rsidRDefault="00DA34C5" w:rsidP="00DA34C5">
      <w:pPr>
        <w:autoSpaceDE w:val="0"/>
        <w:autoSpaceDN w:val="0"/>
        <w:adjustRightInd w:val="0"/>
        <w:ind w:firstLine="540"/>
        <w:jc w:val="both"/>
        <w:rPr>
          <w:bCs/>
          <w:sz w:val="28"/>
          <w:szCs w:val="28"/>
        </w:rPr>
      </w:pPr>
      <w:bookmarkStart w:id="8" w:name="Par26"/>
      <w:bookmarkEnd w:id="8"/>
      <w:r w:rsidRPr="008A6FF0">
        <w:rPr>
          <w:bCs/>
          <w:sz w:val="28"/>
          <w:szCs w:val="28"/>
        </w:rPr>
        <w:t>9.1. Самостоятельно.</w:t>
      </w:r>
    </w:p>
    <w:p w:rsidR="00DA34C5" w:rsidRPr="008A6FF0" w:rsidRDefault="00DA34C5" w:rsidP="00DA34C5">
      <w:pPr>
        <w:autoSpaceDE w:val="0"/>
        <w:autoSpaceDN w:val="0"/>
        <w:adjustRightInd w:val="0"/>
        <w:ind w:firstLine="540"/>
        <w:jc w:val="both"/>
        <w:rPr>
          <w:bCs/>
          <w:sz w:val="28"/>
          <w:szCs w:val="28"/>
        </w:rPr>
      </w:pPr>
      <w:bookmarkStart w:id="9" w:name="Par27"/>
      <w:bookmarkEnd w:id="9"/>
      <w:r w:rsidRPr="008A6FF0">
        <w:rPr>
          <w:bCs/>
          <w:sz w:val="28"/>
          <w:szCs w:val="28"/>
        </w:rPr>
        <w:t xml:space="preserve">9.2.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26" w:history="1">
        <w:r w:rsidRPr="008A6FF0">
          <w:rPr>
            <w:bCs/>
            <w:sz w:val="28"/>
            <w:szCs w:val="28"/>
          </w:rPr>
          <w:t>частью третьей статьи 7</w:t>
        </w:r>
      </w:hyperlink>
      <w:r w:rsidRPr="008A6FF0">
        <w:rPr>
          <w:bCs/>
          <w:sz w:val="28"/>
          <w:szCs w:val="28"/>
        </w:rPr>
        <w:t xml:space="preserve"> Федерального закона от 12 августа 1995 г. N 144-ФЗ «Об оперативно-розыскной деятельности".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10. </w:t>
      </w:r>
      <w:r w:rsidRPr="008A6FF0">
        <w:rPr>
          <w:sz w:val="28"/>
          <w:szCs w:val="28"/>
        </w:rPr>
        <w:t>Муниципальный служащий по кадровой работе</w:t>
      </w:r>
      <w:r w:rsidRPr="008A6FF0">
        <w:rPr>
          <w:bCs/>
          <w:sz w:val="28"/>
          <w:szCs w:val="28"/>
        </w:rPr>
        <w:t>, осуществляя проверку самостоятельно:</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10.1. Проводит беседу с гражданином или муниципальным служащим </w:t>
      </w:r>
      <w:proofErr w:type="spellStart"/>
      <w:proofErr w:type="gramStart"/>
      <w:r w:rsidRPr="008A6FF0">
        <w:rPr>
          <w:bCs/>
          <w:sz w:val="28"/>
          <w:szCs w:val="28"/>
        </w:rPr>
        <w:t>служащим</w:t>
      </w:r>
      <w:proofErr w:type="spellEnd"/>
      <w:proofErr w:type="gramEnd"/>
      <w:r w:rsidRPr="008A6FF0">
        <w:rPr>
          <w:bCs/>
          <w:sz w:val="28"/>
          <w:szCs w:val="28"/>
        </w:rPr>
        <w:t>.</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10.2. Изучает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10.3. Получает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10.4. Направляет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(далее - государственные органы и организации) об имеющихся у них сведениях:</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10.4.1.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10.4.2. О достоверности и полноте сведений, представленных гражданином в соответствии с нормативными правовыми актами Российской Федерации и нормативными правовыми актами города Москвы.</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10.4.3. О соблюдении муниципальным служащим требований к служебному поведению.</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10.5. Наводят справки у физических лиц и получают от них информацию с их согласия.</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10.6.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11. Направление запроса о проведении оперативно-розыскных мероприятий, указанных в </w:t>
      </w:r>
      <w:hyperlink w:anchor="Par27" w:history="1">
        <w:r w:rsidRPr="008A6FF0">
          <w:rPr>
            <w:bCs/>
            <w:sz w:val="28"/>
            <w:szCs w:val="28"/>
          </w:rPr>
          <w:t>пункте 9.2</w:t>
        </w:r>
      </w:hyperlink>
      <w:r w:rsidRPr="008A6FF0">
        <w:rPr>
          <w:bCs/>
          <w:sz w:val="28"/>
          <w:szCs w:val="28"/>
        </w:rPr>
        <w:t xml:space="preserve"> настоящего Положения, осуществляется Мэром Москвы по представлению лица, принявшего решение о проведении проверки.</w:t>
      </w:r>
    </w:p>
    <w:p w:rsidR="00DA34C5" w:rsidRPr="008A6FF0" w:rsidRDefault="00DA34C5" w:rsidP="00DA34C5">
      <w:pPr>
        <w:autoSpaceDE w:val="0"/>
        <w:autoSpaceDN w:val="0"/>
        <w:adjustRightInd w:val="0"/>
        <w:ind w:firstLine="540"/>
        <w:jc w:val="both"/>
        <w:rPr>
          <w:bCs/>
          <w:sz w:val="28"/>
          <w:szCs w:val="28"/>
        </w:rPr>
      </w:pPr>
      <w:bookmarkStart w:id="10" w:name="Par46"/>
      <w:bookmarkEnd w:id="10"/>
      <w:r w:rsidRPr="008A6FF0">
        <w:rPr>
          <w:bCs/>
          <w:sz w:val="28"/>
          <w:szCs w:val="28"/>
        </w:rPr>
        <w:t>12. В запросе, направляемом в государственные органы и организации, указываются:</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lastRenderedPageBreak/>
        <w:t>12.1. Фамилия, имя, отчество руководителя государственного органа и организации, в которые направляется запрос.</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12.2. Нормативный правовой акт, на основании которого направляется запрос.</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12.3. </w:t>
      </w:r>
      <w:proofErr w:type="gramStart"/>
      <w:r w:rsidRPr="008A6FF0">
        <w:rPr>
          <w:bCs/>
          <w:sz w:val="28"/>
          <w:szCs w:val="28"/>
        </w:rPr>
        <w:t>Фамилия, имя, отчество, дата и место рождения, место регистрации, жительства и (или) пребывания, должность и место работы (службы) или учебы,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нормативными</w:t>
      </w:r>
      <w:proofErr w:type="gramEnd"/>
      <w:r w:rsidRPr="008A6FF0">
        <w:rPr>
          <w:bCs/>
          <w:sz w:val="28"/>
          <w:szCs w:val="28"/>
        </w:rPr>
        <w:t xml:space="preserve"> правовыми актами города Москвы,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12.4. Содержание и объем сведений, подлежащих проверке.</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12.5. Срок представления запрашиваемых сведений.</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12.6. Фамилия, инициалы и номер телефона муниципального служащего, подготовившего запрос.</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12.7. Идентификационный номер налогоплательщика (в случае направления запроса в налоговые органы Российской Федерации).</w:t>
      </w:r>
    </w:p>
    <w:p w:rsidR="00DA34C5" w:rsidRPr="008A6FF0" w:rsidRDefault="00D20CF4" w:rsidP="00DA34C5">
      <w:pPr>
        <w:autoSpaceDE w:val="0"/>
        <w:autoSpaceDN w:val="0"/>
        <w:adjustRightInd w:val="0"/>
        <w:ind w:firstLine="540"/>
        <w:jc w:val="both"/>
        <w:rPr>
          <w:bCs/>
          <w:sz w:val="28"/>
          <w:szCs w:val="28"/>
        </w:rPr>
      </w:pPr>
      <w:hyperlink r:id="rId27" w:history="1">
        <w:r w:rsidR="00DA34C5" w:rsidRPr="008A6FF0">
          <w:rPr>
            <w:bCs/>
            <w:sz w:val="28"/>
            <w:szCs w:val="28"/>
          </w:rPr>
          <w:t>12.8</w:t>
        </w:r>
      </w:hyperlink>
      <w:r w:rsidR="00DA34C5" w:rsidRPr="008A6FF0">
        <w:rPr>
          <w:bCs/>
          <w:sz w:val="28"/>
          <w:szCs w:val="28"/>
        </w:rPr>
        <w:t>. Другие необходимые сведения.</w:t>
      </w:r>
    </w:p>
    <w:p w:rsidR="00DA34C5" w:rsidRPr="008A6FF0" w:rsidRDefault="00DA34C5" w:rsidP="00DA34C5">
      <w:pPr>
        <w:autoSpaceDE w:val="0"/>
        <w:autoSpaceDN w:val="0"/>
        <w:adjustRightInd w:val="0"/>
        <w:ind w:firstLine="540"/>
        <w:jc w:val="both"/>
        <w:rPr>
          <w:bCs/>
          <w:sz w:val="28"/>
          <w:szCs w:val="28"/>
        </w:rPr>
      </w:pPr>
      <w:r w:rsidRPr="008A6FF0">
        <w:rPr>
          <w:bCs/>
          <w:sz w:val="28"/>
          <w:szCs w:val="28"/>
        </w:rPr>
        <w:t xml:space="preserve">13. </w:t>
      </w:r>
      <w:proofErr w:type="gramStart"/>
      <w:r w:rsidRPr="008A6FF0">
        <w:rPr>
          <w:bCs/>
          <w:sz w:val="28"/>
          <w:szCs w:val="28"/>
        </w:rPr>
        <w:t xml:space="preserve">В запросе о проведении оперативно-розыскных мероприятий, помимо сведений, перечисленных в </w:t>
      </w:r>
      <w:hyperlink w:anchor="Par46" w:history="1">
        <w:r w:rsidRPr="008A6FF0">
          <w:rPr>
            <w:bCs/>
            <w:sz w:val="28"/>
            <w:szCs w:val="28"/>
          </w:rPr>
          <w:t>пункте 12</w:t>
        </w:r>
      </w:hyperlink>
      <w:r w:rsidRPr="008A6FF0">
        <w:rPr>
          <w:bCs/>
          <w:sz w:val="28"/>
          <w:szCs w:val="28"/>
        </w:rP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8" w:history="1">
        <w:r w:rsidRPr="008A6FF0">
          <w:rPr>
            <w:bCs/>
            <w:sz w:val="28"/>
            <w:szCs w:val="28"/>
          </w:rPr>
          <w:t>закона</w:t>
        </w:r>
      </w:hyperlink>
      <w:r w:rsidRPr="008A6FF0">
        <w:rPr>
          <w:bCs/>
          <w:sz w:val="28"/>
          <w:szCs w:val="28"/>
        </w:rPr>
        <w:t xml:space="preserve"> от 12 августа 1995 г. N 144-ФЗ «Об оперативно-розыскной деятельности».</w:t>
      </w:r>
      <w:proofErr w:type="gramEnd"/>
    </w:p>
    <w:p w:rsidR="00DA34C5" w:rsidRPr="008A6FF0" w:rsidRDefault="00D20CF4" w:rsidP="00DA34C5">
      <w:pPr>
        <w:autoSpaceDE w:val="0"/>
        <w:autoSpaceDN w:val="0"/>
        <w:adjustRightInd w:val="0"/>
        <w:ind w:firstLine="540"/>
        <w:jc w:val="both"/>
        <w:rPr>
          <w:bCs/>
          <w:sz w:val="28"/>
          <w:szCs w:val="28"/>
        </w:rPr>
      </w:pPr>
      <w:hyperlink r:id="rId29" w:history="1">
        <w:r w:rsidR="00DA34C5" w:rsidRPr="008A6FF0">
          <w:rPr>
            <w:bCs/>
            <w:sz w:val="28"/>
            <w:szCs w:val="28"/>
          </w:rPr>
          <w:t>1</w:t>
        </w:r>
      </w:hyperlink>
      <w:r w:rsidR="00DA34C5" w:rsidRPr="008A6FF0">
        <w:rPr>
          <w:bCs/>
          <w:sz w:val="28"/>
          <w:szCs w:val="28"/>
        </w:rPr>
        <w:t>4. М</w:t>
      </w:r>
      <w:r w:rsidR="00DA34C5" w:rsidRPr="008A6FF0">
        <w:rPr>
          <w:sz w:val="28"/>
          <w:szCs w:val="28"/>
        </w:rPr>
        <w:t>униципальный служащий по кадровой работе</w:t>
      </w:r>
      <w:r w:rsidR="00DA34C5" w:rsidRPr="008A6FF0">
        <w:rPr>
          <w:bCs/>
          <w:sz w:val="28"/>
          <w:szCs w:val="28"/>
        </w:rPr>
        <w:t xml:space="preserve"> обеспечивает:</w:t>
      </w:r>
    </w:p>
    <w:p w:rsidR="00DA34C5" w:rsidRPr="008A6FF0" w:rsidRDefault="00D20CF4" w:rsidP="00DA34C5">
      <w:pPr>
        <w:autoSpaceDE w:val="0"/>
        <w:autoSpaceDN w:val="0"/>
        <w:adjustRightInd w:val="0"/>
        <w:ind w:firstLine="540"/>
        <w:jc w:val="both"/>
        <w:rPr>
          <w:bCs/>
          <w:sz w:val="28"/>
          <w:szCs w:val="28"/>
        </w:rPr>
      </w:pPr>
      <w:hyperlink r:id="rId30" w:history="1">
        <w:r w:rsidR="00DA34C5" w:rsidRPr="008A6FF0">
          <w:rPr>
            <w:bCs/>
            <w:sz w:val="28"/>
            <w:szCs w:val="28"/>
          </w:rPr>
          <w:t>14.1</w:t>
        </w:r>
      </w:hyperlink>
      <w:r w:rsidR="00DA34C5" w:rsidRPr="008A6FF0">
        <w:rPr>
          <w:bCs/>
          <w:sz w:val="28"/>
          <w:szCs w:val="28"/>
        </w:rPr>
        <w:t>. Уведомление в письменной форме муниципального служащего о начале в отношении него проверки - в течение двух рабочих дней со дня получения соответствующего решения.</w:t>
      </w:r>
    </w:p>
    <w:p w:rsidR="00DA34C5" w:rsidRPr="008A6FF0" w:rsidRDefault="00D20CF4" w:rsidP="00DA34C5">
      <w:pPr>
        <w:autoSpaceDE w:val="0"/>
        <w:autoSpaceDN w:val="0"/>
        <w:adjustRightInd w:val="0"/>
        <w:ind w:firstLine="540"/>
        <w:jc w:val="both"/>
        <w:rPr>
          <w:bCs/>
          <w:sz w:val="28"/>
          <w:szCs w:val="28"/>
        </w:rPr>
      </w:pPr>
      <w:hyperlink r:id="rId31" w:history="1">
        <w:r w:rsidR="00DA34C5" w:rsidRPr="008A6FF0">
          <w:rPr>
            <w:bCs/>
            <w:sz w:val="28"/>
            <w:szCs w:val="28"/>
          </w:rPr>
          <w:t>1</w:t>
        </w:r>
        <w:r w:rsidR="00DA34C5" w:rsidRPr="00DA34C5">
          <w:rPr>
            <w:bCs/>
            <w:sz w:val="28"/>
            <w:szCs w:val="28"/>
          </w:rPr>
          <w:t>4</w:t>
        </w:r>
        <w:r w:rsidR="00DA34C5" w:rsidRPr="008A6FF0">
          <w:rPr>
            <w:bCs/>
            <w:sz w:val="28"/>
            <w:szCs w:val="28"/>
          </w:rPr>
          <w:t>.2</w:t>
        </w:r>
      </w:hyperlink>
      <w:r w:rsidR="00DA34C5" w:rsidRPr="008A6FF0">
        <w:rPr>
          <w:bCs/>
          <w:sz w:val="28"/>
          <w:szCs w:val="28"/>
        </w:rPr>
        <w:t>. Проведение беседы с муниципальным служащим,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уведомления муниципального служащего.</w:t>
      </w:r>
    </w:p>
    <w:bookmarkStart w:id="11" w:name="Par64"/>
    <w:bookmarkEnd w:id="11"/>
    <w:p w:rsidR="00DA34C5" w:rsidRPr="008A6FF0" w:rsidRDefault="00DA34C5" w:rsidP="00DA34C5">
      <w:pPr>
        <w:autoSpaceDE w:val="0"/>
        <w:autoSpaceDN w:val="0"/>
        <w:adjustRightInd w:val="0"/>
        <w:ind w:firstLine="540"/>
        <w:jc w:val="both"/>
        <w:rPr>
          <w:bCs/>
          <w:sz w:val="28"/>
          <w:szCs w:val="28"/>
        </w:rPr>
      </w:pPr>
      <w:r w:rsidRPr="008A6FF0">
        <w:rPr>
          <w:bCs/>
          <w:sz w:val="28"/>
          <w:szCs w:val="28"/>
        </w:rPr>
        <w:fldChar w:fldCharType="begin"/>
      </w:r>
      <w:r w:rsidRPr="008A6FF0">
        <w:rPr>
          <w:bCs/>
          <w:sz w:val="28"/>
          <w:szCs w:val="28"/>
        </w:rPr>
        <w:instrText xml:space="preserve">HYPERLINK consultantplus://offline/ref=23A10955C754A59DA29446BF6CAC165897AC6FB0B7E144BDA516476DB41F6DFD9F7095046940CC1E39E913J </w:instrText>
      </w:r>
      <w:r w:rsidRPr="008A6FF0">
        <w:rPr>
          <w:bCs/>
          <w:sz w:val="28"/>
          <w:szCs w:val="28"/>
        </w:rPr>
        <w:fldChar w:fldCharType="separate"/>
      </w:r>
      <w:r w:rsidRPr="008A6FF0">
        <w:rPr>
          <w:bCs/>
          <w:sz w:val="28"/>
          <w:szCs w:val="28"/>
        </w:rPr>
        <w:t>1</w:t>
      </w:r>
      <w:r w:rsidRPr="008A6FF0">
        <w:rPr>
          <w:bCs/>
          <w:sz w:val="28"/>
          <w:szCs w:val="28"/>
        </w:rPr>
        <w:fldChar w:fldCharType="end"/>
      </w:r>
      <w:r w:rsidRPr="00DA34C5">
        <w:rPr>
          <w:bCs/>
          <w:sz w:val="28"/>
          <w:szCs w:val="28"/>
        </w:rPr>
        <w:t>5</w:t>
      </w:r>
      <w:r w:rsidRPr="008A6FF0">
        <w:rPr>
          <w:bCs/>
          <w:sz w:val="28"/>
          <w:szCs w:val="28"/>
        </w:rPr>
        <w:t>. Муниципальный служащий вправе:</w:t>
      </w:r>
    </w:p>
    <w:p w:rsidR="00DA34C5" w:rsidRPr="008A6FF0" w:rsidRDefault="00D20CF4" w:rsidP="00DA34C5">
      <w:pPr>
        <w:autoSpaceDE w:val="0"/>
        <w:autoSpaceDN w:val="0"/>
        <w:adjustRightInd w:val="0"/>
        <w:ind w:firstLine="540"/>
        <w:jc w:val="both"/>
        <w:rPr>
          <w:bCs/>
          <w:sz w:val="28"/>
          <w:szCs w:val="28"/>
        </w:rPr>
      </w:pPr>
      <w:hyperlink r:id="rId32" w:history="1">
        <w:r w:rsidR="00DA34C5" w:rsidRPr="008A6FF0">
          <w:rPr>
            <w:bCs/>
            <w:sz w:val="28"/>
            <w:szCs w:val="28"/>
          </w:rPr>
          <w:t>1</w:t>
        </w:r>
        <w:r w:rsidR="00DA34C5" w:rsidRPr="00DA34C5">
          <w:rPr>
            <w:bCs/>
            <w:sz w:val="28"/>
            <w:szCs w:val="28"/>
          </w:rPr>
          <w:t>5</w:t>
        </w:r>
        <w:r w:rsidR="00DA34C5" w:rsidRPr="008A6FF0">
          <w:rPr>
            <w:bCs/>
            <w:sz w:val="28"/>
            <w:szCs w:val="28"/>
          </w:rPr>
          <w:t>.1</w:t>
        </w:r>
      </w:hyperlink>
      <w:r w:rsidR="00DA34C5" w:rsidRPr="008A6FF0">
        <w:rPr>
          <w:bCs/>
          <w:sz w:val="28"/>
          <w:szCs w:val="28"/>
        </w:rPr>
        <w:t>. Давать пояснения в письменной форме:</w:t>
      </w:r>
    </w:p>
    <w:p w:rsidR="00DA34C5" w:rsidRPr="008A6FF0" w:rsidRDefault="00D20CF4" w:rsidP="00DA34C5">
      <w:pPr>
        <w:autoSpaceDE w:val="0"/>
        <w:autoSpaceDN w:val="0"/>
        <w:adjustRightInd w:val="0"/>
        <w:ind w:firstLine="540"/>
        <w:jc w:val="both"/>
        <w:rPr>
          <w:bCs/>
          <w:sz w:val="28"/>
          <w:szCs w:val="28"/>
        </w:rPr>
      </w:pPr>
      <w:hyperlink r:id="rId33" w:history="1">
        <w:r w:rsidR="00DA34C5" w:rsidRPr="008A6FF0">
          <w:rPr>
            <w:bCs/>
            <w:sz w:val="28"/>
            <w:szCs w:val="28"/>
          </w:rPr>
          <w:t>1</w:t>
        </w:r>
        <w:r w:rsidR="00DA34C5" w:rsidRPr="00DA34C5">
          <w:rPr>
            <w:bCs/>
            <w:sz w:val="28"/>
            <w:szCs w:val="28"/>
          </w:rPr>
          <w:t>5</w:t>
        </w:r>
        <w:r w:rsidR="00DA34C5" w:rsidRPr="008A6FF0">
          <w:rPr>
            <w:bCs/>
            <w:sz w:val="28"/>
            <w:szCs w:val="28"/>
          </w:rPr>
          <w:t>.1.1</w:t>
        </w:r>
      </w:hyperlink>
      <w:r w:rsidR="00DA34C5" w:rsidRPr="008A6FF0">
        <w:rPr>
          <w:bCs/>
          <w:sz w:val="28"/>
          <w:szCs w:val="28"/>
        </w:rPr>
        <w:t>. В ходе проверки.</w:t>
      </w:r>
    </w:p>
    <w:p w:rsidR="00DA34C5" w:rsidRPr="008A6FF0" w:rsidRDefault="00D20CF4" w:rsidP="00DA34C5">
      <w:pPr>
        <w:autoSpaceDE w:val="0"/>
        <w:autoSpaceDN w:val="0"/>
        <w:adjustRightInd w:val="0"/>
        <w:ind w:firstLine="540"/>
        <w:jc w:val="both"/>
        <w:rPr>
          <w:bCs/>
          <w:sz w:val="28"/>
          <w:szCs w:val="28"/>
        </w:rPr>
      </w:pPr>
      <w:hyperlink r:id="rId34" w:history="1">
        <w:r w:rsidR="00DA34C5" w:rsidRPr="008A6FF0">
          <w:rPr>
            <w:bCs/>
            <w:sz w:val="28"/>
            <w:szCs w:val="28"/>
          </w:rPr>
          <w:t>1</w:t>
        </w:r>
        <w:r w:rsidR="00DA34C5" w:rsidRPr="00DA34C5">
          <w:rPr>
            <w:bCs/>
            <w:sz w:val="28"/>
            <w:szCs w:val="28"/>
          </w:rPr>
          <w:t>5</w:t>
        </w:r>
        <w:r w:rsidR="00DA34C5" w:rsidRPr="008A6FF0">
          <w:rPr>
            <w:bCs/>
            <w:sz w:val="28"/>
            <w:szCs w:val="28"/>
          </w:rPr>
          <w:t>.1.2</w:t>
        </w:r>
      </w:hyperlink>
      <w:r w:rsidR="00DA34C5" w:rsidRPr="008A6FF0">
        <w:rPr>
          <w:bCs/>
          <w:sz w:val="28"/>
          <w:szCs w:val="28"/>
        </w:rPr>
        <w:t>. По результатам проверки.</w:t>
      </w:r>
    </w:p>
    <w:p w:rsidR="00DA34C5" w:rsidRPr="008A6FF0" w:rsidRDefault="00D20CF4" w:rsidP="00DA34C5">
      <w:pPr>
        <w:autoSpaceDE w:val="0"/>
        <w:autoSpaceDN w:val="0"/>
        <w:adjustRightInd w:val="0"/>
        <w:ind w:firstLine="540"/>
        <w:jc w:val="both"/>
        <w:rPr>
          <w:bCs/>
          <w:sz w:val="28"/>
          <w:szCs w:val="28"/>
        </w:rPr>
      </w:pPr>
      <w:hyperlink r:id="rId35" w:history="1">
        <w:r w:rsidR="00DA34C5" w:rsidRPr="008A6FF0">
          <w:rPr>
            <w:bCs/>
            <w:sz w:val="28"/>
            <w:szCs w:val="28"/>
          </w:rPr>
          <w:t>1</w:t>
        </w:r>
        <w:r w:rsidR="00DA34C5" w:rsidRPr="00DA34C5">
          <w:rPr>
            <w:bCs/>
            <w:sz w:val="28"/>
            <w:szCs w:val="28"/>
          </w:rPr>
          <w:t>5</w:t>
        </w:r>
        <w:r w:rsidR="00DA34C5" w:rsidRPr="008A6FF0">
          <w:rPr>
            <w:bCs/>
            <w:sz w:val="28"/>
            <w:szCs w:val="28"/>
          </w:rPr>
          <w:t>.2</w:t>
        </w:r>
      </w:hyperlink>
      <w:r w:rsidR="00DA34C5" w:rsidRPr="008A6FF0">
        <w:rPr>
          <w:bCs/>
          <w:sz w:val="28"/>
          <w:szCs w:val="28"/>
        </w:rPr>
        <w:t>. Представлять дополнительные материалы и давать по ним пояснения в письменной форме.</w:t>
      </w:r>
    </w:p>
    <w:p w:rsidR="00DA34C5" w:rsidRPr="008A6FF0" w:rsidRDefault="00D20CF4" w:rsidP="00DA34C5">
      <w:pPr>
        <w:autoSpaceDE w:val="0"/>
        <w:autoSpaceDN w:val="0"/>
        <w:adjustRightInd w:val="0"/>
        <w:ind w:firstLine="540"/>
        <w:jc w:val="both"/>
        <w:rPr>
          <w:bCs/>
          <w:sz w:val="28"/>
          <w:szCs w:val="28"/>
        </w:rPr>
      </w:pPr>
      <w:hyperlink r:id="rId36" w:history="1">
        <w:r w:rsidR="00DA34C5" w:rsidRPr="008A6FF0">
          <w:rPr>
            <w:bCs/>
            <w:sz w:val="28"/>
            <w:szCs w:val="28"/>
          </w:rPr>
          <w:t>1</w:t>
        </w:r>
      </w:hyperlink>
      <w:r w:rsidR="00DA34C5" w:rsidRPr="00DA34C5">
        <w:rPr>
          <w:bCs/>
          <w:sz w:val="28"/>
          <w:szCs w:val="28"/>
        </w:rPr>
        <w:t>6</w:t>
      </w:r>
      <w:r w:rsidR="00DA34C5" w:rsidRPr="008A6FF0">
        <w:rPr>
          <w:bCs/>
          <w:sz w:val="28"/>
          <w:szCs w:val="28"/>
        </w:rPr>
        <w:t xml:space="preserve">. Полученные материалы, предусмотренные </w:t>
      </w:r>
      <w:hyperlink w:anchor="Par64" w:history="1">
        <w:r w:rsidR="00DA34C5" w:rsidRPr="008A6FF0">
          <w:rPr>
            <w:bCs/>
            <w:sz w:val="28"/>
            <w:szCs w:val="28"/>
          </w:rPr>
          <w:t>пунктом 1</w:t>
        </w:r>
      </w:hyperlink>
      <w:r w:rsidR="00DA34C5" w:rsidRPr="008A6FF0">
        <w:rPr>
          <w:bCs/>
          <w:sz w:val="28"/>
          <w:szCs w:val="28"/>
        </w:rPr>
        <w:t>5 настоящего Порядка, приобщаются к материалам проверки.</w:t>
      </w:r>
    </w:p>
    <w:p w:rsidR="00DA34C5" w:rsidRPr="008A6FF0" w:rsidRDefault="00D20CF4" w:rsidP="00DA34C5">
      <w:pPr>
        <w:autoSpaceDE w:val="0"/>
        <w:autoSpaceDN w:val="0"/>
        <w:adjustRightInd w:val="0"/>
        <w:ind w:firstLine="540"/>
        <w:jc w:val="both"/>
        <w:rPr>
          <w:bCs/>
          <w:sz w:val="28"/>
          <w:szCs w:val="28"/>
        </w:rPr>
      </w:pPr>
      <w:hyperlink r:id="rId37" w:history="1">
        <w:r w:rsidR="00DA34C5" w:rsidRPr="008A6FF0">
          <w:rPr>
            <w:bCs/>
            <w:sz w:val="28"/>
            <w:szCs w:val="28"/>
          </w:rPr>
          <w:t>1</w:t>
        </w:r>
      </w:hyperlink>
      <w:r w:rsidR="00DA34C5" w:rsidRPr="00DA34C5">
        <w:rPr>
          <w:bCs/>
          <w:sz w:val="28"/>
          <w:szCs w:val="28"/>
        </w:rPr>
        <w:t>7</w:t>
      </w:r>
      <w:r w:rsidR="00DA34C5" w:rsidRPr="008A6FF0">
        <w:rPr>
          <w:bCs/>
          <w:sz w:val="28"/>
          <w:szCs w:val="28"/>
        </w:rPr>
        <w:t xml:space="preserve">. По окончании проверки </w:t>
      </w:r>
      <w:r w:rsidR="00DA34C5" w:rsidRPr="008A6FF0">
        <w:rPr>
          <w:sz w:val="28"/>
          <w:szCs w:val="28"/>
        </w:rPr>
        <w:t>муниципальный служащий по кадровой работе</w:t>
      </w:r>
      <w:r w:rsidR="00DA34C5" w:rsidRPr="008A6FF0">
        <w:rPr>
          <w:bCs/>
          <w:sz w:val="28"/>
          <w:szCs w:val="28"/>
        </w:rPr>
        <w:t xml:space="preserve"> обязаны ознакомить муниципального служащего с результатами проверки с соблюдением федерального </w:t>
      </w:r>
      <w:hyperlink r:id="rId38" w:history="1">
        <w:r w:rsidR="00DA34C5" w:rsidRPr="008A6FF0">
          <w:rPr>
            <w:bCs/>
            <w:sz w:val="28"/>
            <w:szCs w:val="28"/>
          </w:rPr>
          <w:t>законодательства</w:t>
        </w:r>
      </w:hyperlink>
      <w:r w:rsidR="00DA34C5" w:rsidRPr="008A6FF0">
        <w:rPr>
          <w:bCs/>
          <w:sz w:val="28"/>
          <w:szCs w:val="28"/>
        </w:rPr>
        <w:t xml:space="preserve"> о государственной тайне.</w:t>
      </w:r>
    </w:p>
    <w:bookmarkStart w:id="12" w:name="Par72"/>
    <w:bookmarkEnd w:id="12"/>
    <w:p w:rsidR="00DA34C5" w:rsidRPr="008A6FF0" w:rsidRDefault="00DA34C5" w:rsidP="00DA34C5">
      <w:pPr>
        <w:autoSpaceDE w:val="0"/>
        <w:autoSpaceDN w:val="0"/>
        <w:adjustRightInd w:val="0"/>
        <w:ind w:firstLine="540"/>
        <w:jc w:val="both"/>
        <w:rPr>
          <w:bCs/>
          <w:sz w:val="28"/>
          <w:szCs w:val="28"/>
        </w:rPr>
      </w:pPr>
      <w:r w:rsidRPr="008A6FF0">
        <w:rPr>
          <w:bCs/>
          <w:sz w:val="28"/>
          <w:szCs w:val="28"/>
        </w:rPr>
        <w:fldChar w:fldCharType="begin"/>
      </w:r>
      <w:r w:rsidRPr="008A6FF0">
        <w:rPr>
          <w:bCs/>
          <w:sz w:val="28"/>
          <w:szCs w:val="28"/>
        </w:rPr>
        <w:instrText xml:space="preserve">HYPERLINK consultantplus://offline/ref=23A10955C754A59DA29446BF6CAC165897AC6FB0B7E144BDA516476DB41F6DFD9F7095046940CC1E39E913J </w:instrText>
      </w:r>
      <w:r w:rsidRPr="008A6FF0">
        <w:rPr>
          <w:bCs/>
          <w:sz w:val="28"/>
          <w:szCs w:val="28"/>
        </w:rPr>
        <w:fldChar w:fldCharType="separate"/>
      </w:r>
      <w:r w:rsidRPr="008A6FF0">
        <w:rPr>
          <w:bCs/>
          <w:sz w:val="28"/>
          <w:szCs w:val="28"/>
        </w:rPr>
        <w:t>1</w:t>
      </w:r>
      <w:r w:rsidRPr="008A6FF0">
        <w:rPr>
          <w:bCs/>
          <w:sz w:val="28"/>
          <w:szCs w:val="28"/>
        </w:rPr>
        <w:fldChar w:fldCharType="end"/>
      </w:r>
      <w:r w:rsidRPr="00DA34C5">
        <w:rPr>
          <w:bCs/>
          <w:sz w:val="28"/>
          <w:szCs w:val="28"/>
        </w:rPr>
        <w:t>8</w:t>
      </w:r>
      <w:r w:rsidRPr="008A6FF0">
        <w:rPr>
          <w:bCs/>
          <w:sz w:val="28"/>
          <w:szCs w:val="28"/>
        </w:rPr>
        <w:t>.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DA34C5" w:rsidRPr="008A6FF0" w:rsidRDefault="00D20CF4" w:rsidP="00DA34C5">
      <w:pPr>
        <w:autoSpaceDE w:val="0"/>
        <w:autoSpaceDN w:val="0"/>
        <w:adjustRightInd w:val="0"/>
        <w:ind w:firstLine="540"/>
        <w:jc w:val="both"/>
        <w:rPr>
          <w:bCs/>
          <w:sz w:val="28"/>
          <w:szCs w:val="28"/>
        </w:rPr>
      </w:pPr>
      <w:hyperlink r:id="rId39" w:history="1">
        <w:r w:rsidR="00DA34C5" w:rsidRPr="008A6FF0">
          <w:rPr>
            <w:bCs/>
            <w:sz w:val="28"/>
            <w:szCs w:val="28"/>
          </w:rPr>
          <w:t>18.1</w:t>
        </w:r>
      </w:hyperlink>
      <w:r w:rsidR="00DA34C5" w:rsidRPr="008A6FF0">
        <w:rPr>
          <w:bCs/>
          <w:sz w:val="28"/>
          <w:szCs w:val="28"/>
        </w:rPr>
        <w:t>. О назначении гражданина на должность муниципальной службы.</w:t>
      </w:r>
    </w:p>
    <w:p w:rsidR="00DA34C5" w:rsidRPr="008A6FF0" w:rsidRDefault="00D20CF4" w:rsidP="00DA34C5">
      <w:pPr>
        <w:autoSpaceDE w:val="0"/>
        <w:autoSpaceDN w:val="0"/>
        <w:adjustRightInd w:val="0"/>
        <w:ind w:firstLine="540"/>
        <w:jc w:val="both"/>
        <w:rPr>
          <w:bCs/>
          <w:sz w:val="28"/>
          <w:szCs w:val="28"/>
        </w:rPr>
      </w:pPr>
      <w:hyperlink r:id="rId40" w:history="1">
        <w:r w:rsidR="00DA34C5" w:rsidRPr="008A6FF0">
          <w:rPr>
            <w:bCs/>
            <w:sz w:val="28"/>
            <w:szCs w:val="28"/>
          </w:rPr>
          <w:t>18.2</w:t>
        </w:r>
      </w:hyperlink>
      <w:r w:rsidR="00DA34C5" w:rsidRPr="008A6FF0">
        <w:rPr>
          <w:bCs/>
          <w:sz w:val="28"/>
          <w:szCs w:val="28"/>
        </w:rPr>
        <w:t>. Об отказе гражданину в назначении на должность муниципальной службы.</w:t>
      </w:r>
    </w:p>
    <w:p w:rsidR="00DA34C5" w:rsidRPr="008A6FF0" w:rsidRDefault="00D20CF4" w:rsidP="00DA34C5">
      <w:pPr>
        <w:autoSpaceDE w:val="0"/>
        <w:autoSpaceDN w:val="0"/>
        <w:adjustRightInd w:val="0"/>
        <w:ind w:firstLine="540"/>
        <w:jc w:val="both"/>
        <w:rPr>
          <w:bCs/>
          <w:sz w:val="28"/>
          <w:szCs w:val="28"/>
        </w:rPr>
      </w:pPr>
      <w:hyperlink r:id="rId41" w:history="1">
        <w:r w:rsidR="00DA34C5" w:rsidRPr="008A6FF0">
          <w:rPr>
            <w:bCs/>
            <w:sz w:val="28"/>
            <w:szCs w:val="28"/>
          </w:rPr>
          <w:t>1</w:t>
        </w:r>
        <w:r w:rsidR="00DA34C5" w:rsidRPr="00DA34C5">
          <w:rPr>
            <w:bCs/>
            <w:sz w:val="28"/>
            <w:szCs w:val="28"/>
          </w:rPr>
          <w:t>8</w:t>
        </w:r>
        <w:r w:rsidR="00DA34C5" w:rsidRPr="008A6FF0">
          <w:rPr>
            <w:bCs/>
            <w:sz w:val="28"/>
            <w:szCs w:val="28"/>
          </w:rPr>
          <w:t>.3</w:t>
        </w:r>
      </w:hyperlink>
      <w:r w:rsidR="00DA34C5" w:rsidRPr="008A6FF0">
        <w:rPr>
          <w:bCs/>
          <w:sz w:val="28"/>
          <w:szCs w:val="28"/>
        </w:rPr>
        <w:t>. Об отсутствии оснований для применения к муниципальному служащему мер ответственности, предусмотренных федеральными законами и законами города Москвы.</w:t>
      </w:r>
    </w:p>
    <w:p w:rsidR="00DA34C5" w:rsidRPr="008A6FF0" w:rsidRDefault="00D20CF4" w:rsidP="00DA34C5">
      <w:pPr>
        <w:autoSpaceDE w:val="0"/>
        <w:autoSpaceDN w:val="0"/>
        <w:adjustRightInd w:val="0"/>
        <w:ind w:firstLine="540"/>
        <w:jc w:val="both"/>
        <w:rPr>
          <w:bCs/>
          <w:sz w:val="28"/>
          <w:szCs w:val="28"/>
        </w:rPr>
      </w:pPr>
      <w:hyperlink r:id="rId42" w:history="1">
        <w:r w:rsidR="00DA34C5" w:rsidRPr="008A6FF0">
          <w:rPr>
            <w:bCs/>
            <w:sz w:val="28"/>
            <w:szCs w:val="28"/>
          </w:rPr>
          <w:t>1</w:t>
        </w:r>
        <w:r w:rsidR="00DA34C5" w:rsidRPr="00DA34C5">
          <w:rPr>
            <w:bCs/>
            <w:sz w:val="28"/>
            <w:szCs w:val="28"/>
          </w:rPr>
          <w:t>8</w:t>
        </w:r>
        <w:r w:rsidR="00DA34C5" w:rsidRPr="008A6FF0">
          <w:rPr>
            <w:bCs/>
            <w:sz w:val="28"/>
            <w:szCs w:val="28"/>
          </w:rPr>
          <w:t>.4</w:t>
        </w:r>
      </w:hyperlink>
      <w:r w:rsidR="00DA34C5" w:rsidRPr="008A6FF0">
        <w:rPr>
          <w:bCs/>
          <w:sz w:val="28"/>
          <w:szCs w:val="28"/>
        </w:rPr>
        <w:t>. О применении к муниципальному служащему мер ответственности, предусмотренных федеральными законами и законами города Москвы.</w:t>
      </w:r>
    </w:p>
    <w:p w:rsidR="00DA34C5" w:rsidRPr="008A6FF0" w:rsidRDefault="00D20CF4" w:rsidP="00DA34C5">
      <w:pPr>
        <w:autoSpaceDE w:val="0"/>
        <w:autoSpaceDN w:val="0"/>
        <w:adjustRightInd w:val="0"/>
        <w:ind w:firstLine="540"/>
        <w:jc w:val="both"/>
        <w:rPr>
          <w:bCs/>
          <w:sz w:val="28"/>
          <w:szCs w:val="28"/>
        </w:rPr>
      </w:pPr>
      <w:hyperlink r:id="rId43" w:history="1">
        <w:r w:rsidR="00DA34C5" w:rsidRPr="008A6FF0">
          <w:rPr>
            <w:bCs/>
            <w:sz w:val="28"/>
            <w:szCs w:val="28"/>
          </w:rPr>
          <w:t>1</w:t>
        </w:r>
        <w:r w:rsidR="00DA34C5" w:rsidRPr="00DA34C5">
          <w:rPr>
            <w:bCs/>
            <w:sz w:val="28"/>
            <w:szCs w:val="28"/>
          </w:rPr>
          <w:t>8</w:t>
        </w:r>
        <w:r w:rsidR="00DA34C5" w:rsidRPr="008A6FF0">
          <w:rPr>
            <w:bCs/>
            <w:sz w:val="28"/>
            <w:szCs w:val="28"/>
          </w:rPr>
          <w:t>.5</w:t>
        </w:r>
      </w:hyperlink>
      <w:r w:rsidR="00DA34C5" w:rsidRPr="008A6FF0">
        <w:rPr>
          <w:bCs/>
          <w:sz w:val="28"/>
          <w:szCs w:val="28"/>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A34C5" w:rsidRPr="008A6FF0" w:rsidRDefault="00DA34C5" w:rsidP="00DA34C5">
      <w:pPr>
        <w:autoSpaceDE w:val="0"/>
        <w:autoSpaceDN w:val="0"/>
        <w:adjustRightInd w:val="0"/>
        <w:ind w:firstLine="540"/>
        <w:jc w:val="both"/>
        <w:rPr>
          <w:bCs/>
          <w:sz w:val="28"/>
          <w:szCs w:val="28"/>
        </w:rPr>
      </w:pPr>
      <w:proofErr w:type="gramStart"/>
      <w:r w:rsidRPr="00DA34C5">
        <w:rPr>
          <w:bCs/>
          <w:sz w:val="28"/>
          <w:szCs w:val="28"/>
        </w:rPr>
        <w:t>19</w:t>
      </w:r>
      <w:hyperlink r:id="rId44" w:history="1"/>
      <w:r w:rsidRPr="008A6FF0">
        <w:rPr>
          <w:bCs/>
          <w:sz w:val="28"/>
          <w:szCs w:val="28"/>
        </w:rPr>
        <w:t xml:space="preserve">. Сведения о результатах проверки с письменного согласия лица, принявшего решение о ее проведении, представляются </w:t>
      </w:r>
      <w:r w:rsidRPr="008A6FF0">
        <w:rPr>
          <w:sz w:val="28"/>
          <w:szCs w:val="28"/>
        </w:rPr>
        <w:t xml:space="preserve"> муниципальным служащим по кадровой работе</w:t>
      </w:r>
      <w:r w:rsidRPr="008A6FF0">
        <w:rPr>
          <w:bCs/>
          <w:sz w:val="28"/>
          <w:szCs w:val="28"/>
        </w:rPr>
        <w:t xml:space="preserve">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w:t>
      </w:r>
      <w:hyperlink r:id="rId45" w:history="1">
        <w:r w:rsidRPr="008A6FF0">
          <w:rPr>
            <w:bCs/>
            <w:sz w:val="28"/>
            <w:szCs w:val="28"/>
          </w:rPr>
          <w:t>законом</w:t>
        </w:r>
      </w:hyperlink>
      <w:r w:rsidRPr="008A6FF0">
        <w:rPr>
          <w:bCs/>
          <w:sz w:val="28"/>
          <w:szCs w:val="28"/>
        </w:rPr>
        <w:t xml:space="preserve"> иных общероссийских общественных объединений, не являющихся политическими партиями, и Общественной</w:t>
      </w:r>
      <w:proofErr w:type="gramEnd"/>
      <w:r w:rsidRPr="008A6FF0">
        <w:rPr>
          <w:bCs/>
          <w:sz w:val="28"/>
          <w:szCs w:val="28"/>
        </w:rPr>
        <w:t xml:space="preserve"> палате Российской Федерации, предоставившим информацию, явившуюся основанием для проведения проверки, с соблюдением федерального законодательства о персональных </w:t>
      </w:r>
      <w:hyperlink r:id="rId46" w:history="1">
        <w:r w:rsidRPr="008A6FF0">
          <w:rPr>
            <w:bCs/>
            <w:sz w:val="28"/>
            <w:szCs w:val="28"/>
          </w:rPr>
          <w:t>данных</w:t>
        </w:r>
      </w:hyperlink>
      <w:r w:rsidRPr="008A6FF0">
        <w:rPr>
          <w:bCs/>
          <w:sz w:val="28"/>
          <w:szCs w:val="28"/>
        </w:rPr>
        <w:t xml:space="preserve"> и государственной </w:t>
      </w:r>
      <w:hyperlink r:id="rId47" w:history="1">
        <w:r w:rsidRPr="008A6FF0">
          <w:rPr>
            <w:bCs/>
            <w:sz w:val="28"/>
            <w:szCs w:val="28"/>
          </w:rPr>
          <w:t>тайне</w:t>
        </w:r>
      </w:hyperlink>
      <w:r w:rsidRPr="008A6FF0">
        <w:rPr>
          <w:bCs/>
          <w:sz w:val="28"/>
          <w:szCs w:val="28"/>
        </w:rPr>
        <w:t>.</w:t>
      </w:r>
    </w:p>
    <w:p w:rsidR="00DA34C5" w:rsidRPr="008A6FF0" w:rsidRDefault="00D20CF4" w:rsidP="00DA34C5">
      <w:pPr>
        <w:autoSpaceDE w:val="0"/>
        <w:autoSpaceDN w:val="0"/>
        <w:adjustRightInd w:val="0"/>
        <w:ind w:firstLine="540"/>
        <w:jc w:val="both"/>
        <w:rPr>
          <w:bCs/>
          <w:sz w:val="28"/>
          <w:szCs w:val="28"/>
        </w:rPr>
      </w:pPr>
      <w:hyperlink r:id="rId48" w:history="1">
        <w:r w:rsidR="00DA34C5" w:rsidRPr="008A6FF0">
          <w:rPr>
            <w:bCs/>
            <w:sz w:val="28"/>
            <w:szCs w:val="28"/>
          </w:rPr>
          <w:t>2</w:t>
        </w:r>
      </w:hyperlink>
      <w:r w:rsidR="00DA34C5" w:rsidRPr="00DA34C5">
        <w:rPr>
          <w:bCs/>
          <w:sz w:val="28"/>
          <w:szCs w:val="28"/>
        </w:rPr>
        <w:t>0</w:t>
      </w:r>
      <w:r w:rsidR="00DA34C5" w:rsidRPr="008A6FF0">
        <w:rPr>
          <w:bCs/>
          <w:sz w:val="28"/>
          <w:szCs w:val="28"/>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w:t>
      </w:r>
      <w:r w:rsidR="00DA34C5" w:rsidRPr="008A6FF0">
        <w:rPr>
          <w:sz w:val="28"/>
          <w:szCs w:val="28"/>
        </w:rPr>
        <w:t>муниципальным служащим по кадровой работе</w:t>
      </w:r>
      <w:r w:rsidR="00DA34C5" w:rsidRPr="008A6FF0">
        <w:rPr>
          <w:bCs/>
          <w:sz w:val="28"/>
          <w:szCs w:val="28"/>
        </w:rPr>
        <w:t xml:space="preserve"> по поручению лица, принявшего решение о проведении проверки, в государственные органы в соответствии с их компетенцией.</w:t>
      </w:r>
    </w:p>
    <w:p w:rsidR="00DA34C5" w:rsidRPr="008A6FF0" w:rsidRDefault="00D20CF4" w:rsidP="00DA34C5">
      <w:pPr>
        <w:autoSpaceDE w:val="0"/>
        <w:autoSpaceDN w:val="0"/>
        <w:adjustRightInd w:val="0"/>
        <w:ind w:firstLine="540"/>
        <w:jc w:val="both"/>
        <w:rPr>
          <w:bCs/>
          <w:sz w:val="28"/>
          <w:szCs w:val="28"/>
        </w:rPr>
      </w:pPr>
      <w:hyperlink r:id="rId49" w:history="1">
        <w:r w:rsidR="00DA34C5" w:rsidRPr="008A6FF0">
          <w:rPr>
            <w:bCs/>
            <w:sz w:val="28"/>
            <w:szCs w:val="28"/>
          </w:rPr>
          <w:t>2</w:t>
        </w:r>
      </w:hyperlink>
      <w:r w:rsidR="00DA34C5" w:rsidRPr="00DA34C5">
        <w:rPr>
          <w:bCs/>
          <w:sz w:val="28"/>
          <w:szCs w:val="28"/>
        </w:rPr>
        <w:t>1</w:t>
      </w:r>
      <w:r w:rsidR="00DA34C5" w:rsidRPr="008A6FF0">
        <w:rPr>
          <w:bCs/>
          <w:sz w:val="28"/>
          <w:szCs w:val="28"/>
        </w:rPr>
        <w:t xml:space="preserve">. </w:t>
      </w:r>
      <w:proofErr w:type="gramStart"/>
      <w:r w:rsidR="00DA34C5" w:rsidRPr="008A6FF0">
        <w:rPr>
          <w:bCs/>
          <w:sz w:val="28"/>
          <w:szCs w:val="28"/>
        </w:rPr>
        <w:t xml:space="preserve">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ar72" w:history="1">
        <w:r w:rsidR="00DA34C5" w:rsidRPr="008A6FF0">
          <w:rPr>
            <w:bCs/>
            <w:sz w:val="28"/>
            <w:szCs w:val="28"/>
          </w:rPr>
          <w:t>пункте 19</w:t>
        </w:r>
      </w:hyperlink>
      <w:r w:rsidR="00DA34C5" w:rsidRPr="008A6FF0">
        <w:rPr>
          <w:bCs/>
          <w:sz w:val="28"/>
          <w:szCs w:val="28"/>
        </w:rPr>
        <w:t xml:space="preserve"> настоящего Порядка, принимает одно из следующих решений:</w:t>
      </w:r>
      <w:proofErr w:type="gramEnd"/>
    </w:p>
    <w:p w:rsidR="00DA34C5" w:rsidRPr="008A6FF0" w:rsidRDefault="00D20CF4" w:rsidP="00DA34C5">
      <w:pPr>
        <w:autoSpaceDE w:val="0"/>
        <w:autoSpaceDN w:val="0"/>
        <w:adjustRightInd w:val="0"/>
        <w:ind w:firstLine="540"/>
        <w:jc w:val="both"/>
        <w:rPr>
          <w:bCs/>
          <w:sz w:val="28"/>
          <w:szCs w:val="28"/>
        </w:rPr>
      </w:pPr>
      <w:hyperlink r:id="rId50" w:history="1">
        <w:r w:rsidR="00DA34C5" w:rsidRPr="008A6FF0">
          <w:rPr>
            <w:bCs/>
            <w:sz w:val="28"/>
            <w:szCs w:val="28"/>
          </w:rPr>
          <w:t>2</w:t>
        </w:r>
        <w:r w:rsidR="00DA34C5" w:rsidRPr="00DA34C5">
          <w:rPr>
            <w:bCs/>
            <w:sz w:val="28"/>
            <w:szCs w:val="28"/>
          </w:rPr>
          <w:t>1</w:t>
        </w:r>
        <w:r w:rsidR="00DA34C5" w:rsidRPr="008A6FF0">
          <w:rPr>
            <w:bCs/>
            <w:sz w:val="28"/>
            <w:szCs w:val="28"/>
          </w:rPr>
          <w:t>.1</w:t>
        </w:r>
      </w:hyperlink>
      <w:r w:rsidR="00DA34C5" w:rsidRPr="008A6FF0">
        <w:rPr>
          <w:bCs/>
          <w:sz w:val="28"/>
          <w:szCs w:val="28"/>
        </w:rPr>
        <w:t>. Назначить гражданина на должность муниципальной службы.</w:t>
      </w:r>
    </w:p>
    <w:p w:rsidR="00DA34C5" w:rsidRPr="008A6FF0" w:rsidRDefault="00D20CF4" w:rsidP="00DA34C5">
      <w:pPr>
        <w:autoSpaceDE w:val="0"/>
        <w:autoSpaceDN w:val="0"/>
        <w:adjustRightInd w:val="0"/>
        <w:ind w:firstLine="540"/>
        <w:jc w:val="both"/>
        <w:rPr>
          <w:bCs/>
          <w:sz w:val="28"/>
          <w:szCs w:val="28"/>
        </w:rPr>
      </w:pPr>
      <w:hyperlink r:id="rId51" w:history="1">
        <w:r w:rsidR="00DA34C5" w:rsidRPr="008A6FF0">
          <w:rPr>
            <w:bCs/>
            <w:sz w:val="28"/>
            <w:szCs w:val="28"/>
          </w:rPr>
          <w:t>21.2</w:t>
        </w:r>
      </w:hyperlink>
      <w:r w:rsidR="00DA34C5" w:rsidRPr="008A6FF0">
        <w:rPr>
          <w:bCs/>
          <w:sz w:val="28"/>
          <w:szCs w:val="28"/>
        </w:rPr>
        <w:t>. Отказать гражданину в назначении на должность муниципальной службы.</w:t>
      </w:r>
    </w:p>
    <w:p w:rsidR="00DA34C5" w:rsidRPr="008A6FF0" w:rsidRDefault="00D20CF4" w:rsidP="00DA34C5">
      <w:pPr>
        <w:autoSpaceDE w:val="0"/>
        <w:autoSpaceDN w:val="0"/>
        <w:adjustRightInd w:val="0"/>
        <w:ind w:firstLine="540"/>
        <w:jc w:val="both"/>
        <w:rPr>
          <w:bCs/>
          <w:sz w:val="28"/>
          <w:szCs w:val="28"/>
        </w:rPr>
      </w:pPr>
      <w:hyperlink r:id="rId52" w:history="1">
        <w:r w:rsidR="00DA34C5" w:rsidRPr="008A6FF0">
          <w:rPr>
            <w:bCs/>
            <w:sz w:val="28"/>
            <w:szCs w:val="28"/>
          </w:rPr>
          <w:t>2</w:t>
        </w:r>
        <w:r w:rsidR="00DA34C5" w:rsidRPr="00DA34C5">
          <w:rPr>
            <w:bCs/>
            <w:sz w:val="28"/>
            <w:szCs w:val="28"/>
          </w:rPr>
          <w:t>1</w:t>
        </w:r>
        <w:r w:rsidR="00DA34C5" w:rsidRPr="008A6FF0">
          <w:rPr>
            <w:bCs/>
            <w:sz w:val="28"/>
            <w:szCs w:val="28"/>
          </w:rPr>
          <w:t>.3</w:t>
        </w:r>
      </w:hyperlink>
      <w:r w:rsidR="00DA34C5" w:rsidRPr="008A6FF0">
        <w:rPr>
          <w:bCs/>
          <w:sz w:val="28"/>
          <w:szCs w:val="28"/>
        </w:rPr>
        <w:t>. Применить к муниципальному служащему меры ответственности, предусмотренные федеральными законами и законами города Москвы.</w:t>
      </w:r>
    </w:p>
    <w:p w:rsidR="00DA34C5" w:rsidRPr="008A6FF0" w:rsidRDefault="00D20CF4" w:rsidP="00DA34C5">
      <w:pPr>
        <w:autoSpaceDE w:val="0"/>
        <w:autoSpaceDN w:val="0"/>
        <w:adjustRightInd w:val="0"/>
        <w:ind w:firstLine="540"/>
        <w:jc w:val="both"/>
        <w:rPr>
          <w:bCs/>
          <w:sz w:val="28"/>
          <w:szCs w:val="28"/>
        </w:rPr>
      </w:pPr>
      <w:hyperlink r:id="rId53" w:history="1">
        <w:r w:rsidR="00DA34C5" w:rsidRPr="008A6FF0">
          <w:rPr>
            <w:bCs/>
            <w:sz w:val="28"/>
            <w:szCs w:val="28"/>
          </w:rPr>
          <w:t>2</w:t>
        </w:r>
        <w:r w:rsidR="00DA34C5" w:rsidRPr="00DA34C5">
          <w:rPr>
            <w:bCs/>
            <w:sz w:val="28"/>
            <w:szCs w:val="28"/>
          </w:rPr>
          <w:t>1</w:t>
        </w:r>
        <w:r w:rsidR="00DA34C5" w:rsidRPr="008A6FF0">
          <w:rPr>
            <w:bCs/>
            <w:sz w:val="28"/>
            <w:szCs w:val="28"/>
          </w:rPr>
          <w:t>.4</w:t>
        </w:r>
      </w:hyperlink>
      <w:r w:rsidR="00DA34C5" w:rsidRPr="008A6FF0">
        <w:rPr>
          <w:bCs/>
          <w:sz w:val="28"/>
          <w:szCs w:val="28"/>
        </w:rPr>
        <w:t>.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A34C5" w:rsidRPr="008A6FF0" w:rsidRDefault="00D20CF4" w:rsidP="00DA34C5">
      <w:pPr>
        <w:autoSpaceDE w:val="0"/>
        <w:autoSpaceDN w:val="0"/>
        <w:adjustRightInd w:val="0"/>
        <w:ind w:firstLine="540"/>
        <w:jc w:val="both"/>
        <w:rPr>
          <w:bCs/>
          <w:sz w:val="28"/>
          <w:szCs w:val="28"/>
        </w:rPr>
      </w:pPr>
      <w:hyperlink r:id="rId54" w:history="1">
        <w:r w:rsidR="00DA34C5" w:rsidRPr="008A6FF0">
          <w:rPr>
            <w:bCs/>
            <w:sz w:val="28"/>
            <w:szCs w:val="28"/>
          </w:rPr>
          <w:t>2</w:t>
        </w:r>
      </w:hyperlink>
      <w:r w:rsidR="00DA34C5" w:rsidRPr="008A6FF0">
        <w:rPr>
          <w:bCs/>
          <w:sz w:val="28"/>
          <w:szCs w:val="28"/>
        </w:rPr>
        <w:t>2. Материалы проверки приобщаются к личным делам муниципальных служащих и хранятся в течение трех лет со дня окончания проверки, после чего передаются в архив.</w:t>
      </w:r>
    </w:p>
    <w:p w:rsidR="00DA34C5" w:rsidRPr="008A6FF0" w:rsidRDefault="00DA34C5" w:rsidP="00DA34C5">
      <w:pPr>
        <w:widowControl w:val="0"/>
        <w:autoSpaceDE w:val="0"/>
        <w:autoSpaceDN w:val="0"/>
        <w:adjustRightInd w:val="0"/>
        <w:jc w:val="center"/>
        <w:rPr>
          <w:bCs/>
          <w:sz w:val="28"/>
          <w:szCs w:val="28"/>
        </w:rPr>
      </w:pPr>
    </w:p>
    <w:p w:rsidR="00DA34C5" w:rsidRPr="008A6FF0" w:rsidRDefault="00DA34C5" w:rsidP="00DA34C5">
      <w:pPr>
        <w:spacing w:line="223" w:lineRule="auto"/>
        <w:rPr>
          <w:b/>
          <w:sz w:val="28"/>
          <w:szCs w:val="28"/>
        </w:rPr>
      </w:pPr>
    </w:p>
    <w:p w:rsidR="00F959E8" w:rsidRDefault="00D20CF4"/>
    <w:sectPr w:rsidR="00F959E8" w:rsidSect="001F7EFE">
      <w:headerReference w:type="even" r:id="rId55"/>
      <w:footerReference w:type="even" r:id="rId56"/>
      <w:footerReference w:type="default" r:id="rId57"/>
      <w:pgSz w:w="11906" w:h="16838"/>
      <w:pgMar w:top="567" w:right="567" w:bottom="567" w:left="1701" w:header="709" w:footer="930" w:gutter="0"/>
      <w:pgNumType w:start="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F4" w:rsidRDefault="00D20CF4">
      <w:r>
        <w:separator/>
      </w:r>
    </w:p>
  </w:endnote>
  <w:endnote w:type="continuationSeparator" w:id="0">
    <w:p w:rsidR="00D20CF4" w:rsidRDefault="00D2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D3" w:rsidRDefault="00DA34C5" w:rsidP="00F36A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8D3" w:rsidRDefault="00D20CF4" w:rsidP="001627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D3" w:rsidRDefault="00D20CF4" w:rsidP="00F36AA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F4" w:rsidRDefault="00D20CF4">
      <w:r>
        <w:separator/>
      </w:r>
    </w:p>
  </w:footnote>
  <w:footnote w:type="continuationSeparator" w:id="0">
    <w:p w:rsidR="00D20CF4" w:rsidRDefault="00D2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D3" w:rsidRDefault="00DA34C5" w:rsidP="00951FA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48D3" w:rsidRDefault="00D20C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A4"/>
    <w:rsid w:val="00104529"/>
    <w:rsid w:val="001C7E05"/>
    <w:rsid w:val="002D157B"/>
    <w:rsid w:val="00391D92"/>
    <w:rsid w:val="004B2E6C"/>
    <w:rsid w:val="00797490"/>
    <w:rsid w:val="008A45EC"/>
    <w:rsid w:val="008F62FA"/>
    <w:rsid w:val="00A62CA4"/>
    <w:rsid w:val="00B77893"/>
    <w:rsid w:val="00C24C90"/>
    <w:rsid w:val="00D20CF4"/>
    <w:rsid w:val="00DA34C5"/>
    <w:rsid w:val="00F0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A34C5"/>
    <w:pPr>
      <w:autoSpaceDE w:val="0"/>
      <w:autoSpaceDN w:val="0"/>
      <w:adjustRightInd w:val="0"/>
      <w:ind w:firstLine="720"/>
      <w:jc w:val="both"/>
    </w:pPr>
    <w:rPr>
      <w:sz w:val="28"/>
      <w:szCs w:val="28"/>
    </w:rPr>
  </w:style>
  <w:style w:type="character" w:customStyle="1" w:styleId="20">
    <w:name w:val="Основной текст 2 Знак"/>
    <w:basedOn w:val="a0"/>
    <w:link w:val="2"/>
    <w:rsid w:val="00DA34C5"/>
    <w:rPr>
      <w:rFonts w:ascii="Times New Roman" w:eastAsia="Times New Roman" w:hAnsi="Times New Roman" w:cs="Times New Roman"/>
      <w:sz w:val="28"/>
      <w:szCs w:val="28"/>
      <w:lang w:eastAsia="ru-RU"/>
    </w:rPr>
  </w:style>
  <w:style w:type="paragraph" w:styleId="a3">
    <w:name w:val="footer"/>
    <w:basedOn w:val="a"/>
    <w:link w:val="a4"/>
    <w:rsid w:val="00DA34C5"/>
    <w:pPr>
      <w:tabs>
        <w:tab w:val="center" w:pos="4153"/>
        <w:tab w:val="right" w:pos="8306"/>
      </w:tabs>
      <w:autoSpaceDE w:val="0"/>
      <w:autoSpaceDN w:val="0"/>
      <w:adjustRightInd w:val="0"/>
    </w:pPr>
    <w:rPr>
      <w:sz w:val="28"/>
      <w:szCs w:val="28"/>
    </w:rPr>
  </w:style>
  <w:style w:type="character" w:customStyle="1" w:styleId="a4">
    <w:name w:val="Нижний колонтитул Знак"/>
    <w:basedOn w:val="a0"/>
    <w:link w:val="a3"/>
    <w:rsid w:val="00DA34C5"/>
    <w:rPr>
      <w:rFonts w:ascii="Times New Roman" w:eastAsia="Times New Roman" w:hAnsi="Times New Roman" w:cs="Times New Roman"/>
      <w:sz w:val="28"/>
      <w:szCs w:val="28"/>
      <w:lang w:eastAsia="ru-RU"/>
    </w:rPr>
  </w:style>
  <w:style w:type="character" w:styleId="a5">
    <w:name w:val="page number"/>
    <w:rsid w:val="00DA34C5"/>
    <w:rPr>
      <w:rFonts w:cs="Times New Roman"/>
    </w:rPr>
  </w:style>
  <w:style w:type="paragraph" w:styleId="a6">
    <w:name w:val="header"/>
    <w:basedOn w:val="a"/>
    <w:link w:val="a7"/>
    <w:rsid w:val="00DA34C5"/>
    <w:pPr>
      <w:tabs>
        <w:tab w:val="center" w:pos="4677"/>
        <w:tab w:val="right" w:pos="9355"/>
      </w:tabs>
    </w:pPr>
  </w:style>
  <w:style w:type="character" w:customStyle="1" w:styleId="a7">
    <w:name w:val="Верхний колонтитул Знак"/>
    <w:basedOn w:val="a0"/>
    <w:link w:val="a6"/>
    <w:rsid w:val="00DA34C5"/>
    <w:rPr>
      <w:rFonts w:ascii="Times New Roman" w:eastAsia="Times New Roman" w:hAnsi="Times New Roman" w:cs="Times New Roman"/>
      <w:sz w:val="24"/>
      <w:szCs w:val="24"/>
      <w:lang w:eastAsia="ru-RU"/>
    </w:rPr>
  </w:style>
  <w:style w:type="character" w:customStyle="1" w:styleId="FontStyle13">
    <w:name w:val="Font Style13"/>
    <w:uiPriority w:val="99"/>
    <w:rsid w:val="00DA34C5"/>
    <w:rPr>
      <w:rFonts w:ascii="Times New Roman" w:hAnsi="Times New Roman" w:cs="Times New Roman"/>
      <w:sz w:val="24"/>
      <w:szCs w:val="24"/>
    </w:rPr>
  </w:style>
  <w:style w:type="paragraph" w:styleId="a8">
    <w:name w:val="Balloon Text"/>
    <w:basedOn w:val="a"/>
    <w:link w:val="a9"/>
    <w:uiPriority w:val="99"/>
    <w:semiHidden/>
    <w:unhideWhenUsed/>
    <w:rsid w:val="00DA34C5"/>
    <w:rPr>
      <w:rFonts w:ascii="Tahoma" w:hAnsi="Tahoma" w:cs="Tahoma"/>
      <w:sz w:val="16"/>
      <w:szCs w:val="16"/>
    </w:rPr>
  </w:style>
  <w:style w:type="character" w:customStyle="1" w:styleId="a9">
    <w:name w:val="Текст выноски Знак"/>
    <w:basedOn w:val="a0"/>
    <w:link w:val="a8"/>
    <w:uiPriority w:val="99"/>
    <w:semiHidden/>
    <w:rsid w:val="00DA34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A34C5"/>
    <w:pPr>
      <w:autoSpaceDE w:val="0"/>
      <w:autoSpaceDN w:val="0"/>
      <w:adjustRightInd w:val="0"/>
      <w:ind w:firstLine="720"/>
      <w:jc w:val="both"/>
    </w:pPr>
    <w:rPr>
      <w:sz w:val="28"/>
      <w:szCs w:val="28"/>
    </w:rPr>
  </w:style>
  <w:style w:type="character" w:customStyle="1" w:styleId="20">
    <w:name w:val="Основной текст 2 Знак"/>
    <w:basedOn w:val="a0"/>
    <w:link w:val="2"/>
    <w:rsid w:val="00DA34C5"/>
    <w:rPr>
      <w:rFonts w:ascii="Times New Roman" w:eastAsia="Times New Roman" w:hAnsi="Times New Roman" w:cs="Times New Roman"/>
      <w:sz w:val="28"/>
      <w:szCs w:val="28"/>
      <w:lang w:eastAsia="ru-RU"/>
    </w:rPr>
  </w:style>
  <w:style w:type="paragraph" w:styleId="a3">
    <w:name w:val="footer"/>
    <w:basedOn w:val="a"/>
    <w:link w:val="a4"/>
    <w:rsid w:val="00DA34C5"/>
    <w:pPr>
      <w:tabs>
        <w:tab w:val="center" w:pos="4153"/>
        <w:tab w:val="right" w:pos="8306"/>
      </w:tabs>
      <w:autoSpaceDE w:val="0"/>
      <w:autoSpaceDN w:val="0"/>
      <w:adjustRightInd w:val="0"/>
    </w:pPr>
    <w:rPr>
      <w:sz w:val="28"/>
      <w:szCs w:val="28"/>
    </w:rPr>
  </w:style>
  <w:style w:type="character" w:customStyle="1" w:styleId="a4">
    <w:name w:val="Нижний колонтитул Знак"/>
    <w:basedOn w:val="a0"/>
    <w:link w:val="a3"/>
    <w:rsid w:val="00DA34C5"/>
    <w:rPr>
      <w:rFonts w:ascii="Times New Roman" w:eastAsia="Times New Roman" w:hAnsi="Times New Roman" w:cs="Times New Roman"/>
      <w:sz w:val="28"/>
      <w:szCs w:val="28"/>
      <w:lang w:eastAsia="ru-RU"/>
    </w:rPr>
  </w:style>
  <w:style w:type="character" w:styleId="a5">
    <w:name w:val="page number"/>
    <w:rsid w:val="00DA34C5"/>
    <w:rPr>
      <w:rFonts w:cs="Times New Roman"/>
    </w:rPr>
  </w:style>
  <w:style w:type="paragraph" w:styleId="a6">
    <w:name w:val="header"/>
    <w:basedOn w:val="a"/>
    <w:link w:val="a7"/>
    <w:rsid w:val="00DA34C5"/>
    <w:pPr>
      <w:tabs>
        <w:tab w:val="center" w:pos="4677"/>
        <w:tab w:val="right" w:pos="9355"/>
      </w:tabs>
    </w:pPr>
  </w:style>
  <w:style w:type="character" w:customStyle="1" w:styleId="a7">
    <w:name w:val="Верхний колонтитул Знак"/>
    <w:basedOn w:val="a0"/>
    <w:link w:val="a6"/>
    <w:rsid w:val="00DA34C5"/>
    <w:rPr>
      <w:rFonts w:ascii="Times New Roman" w:eastAsia="Times New Roman" w:hAnsi="Times New Roman" w:cs="Times New Roman"/>
      <w:sz w:val="24"/>
      <w:szCs w:val="24"/>
      <w:lang w:eastAsia="ru-RU"/>
    </w:rPr>
  </w:style>
  <w:style w:type="character" w:customStyle="1" w:styleId="FontStyle13">
    <w:name w:val="Font Style13"/>
    <w:uiPriority w:val="99"/>
    <w:rsid w:val="00DA34C5"/>
    <w:rPr>
      <w:rFonts w:ascii="Times New Roman" w:hAnsi="Times New Roman" w:cs="Times New Roman"/>
      <w:sz w:val="24"/>
      <w:szCs w:val="24"/>
    </w:rPr>
  </w:style>
  <w:style w:type="paragraph" w:styleId="a8">
    <w:name w:val="Balloon Text"/>
    <w:basedOn w:val="a"/>
    <w:link w:val="a9"/>
    <w:uiPriority w:val="99"/>
    <w:semiHidden/>
    <w:unhideWhenUsed/>
    <w:rsid w:val="00DA34C5"/>
    <w:rPr>
      <w:rFonts w:ascii="Tahoma" w:hAnsi="Tahoma" w:cs="Tahoma"/>
      <w:sz w:val="16"/>
      <w:szCs w:val="16"/>
    </w:rPr>
  </w:style>
  <w:style w:type="character" w:customStyle="1" w:styleId="a9">
    <w:name w:val="Текст выноски Знак"/>
    <w:basedOn w:val="a0"/>
    <w:link w:val="a8"/>
    <w:uiPriority w:val="99"/>
    <w:semiHidden/>
    <w:rsid w:val="00DA34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13F02562071DA7FF13024434455A4EC25F7BFE1FB03974D12E7BC028AE01536689A19CA0468AD1l6J5H" TargetMode="External"/><Relationship Id="rId18" Type="http://schemas.openxmlformats.org/officeDocument/2006/relationships/hyperlink" Target="consultantplus://offline/ref=5013F02562071DA7FF13024434455A4EC25E7FF91EBC3974D12E7BC028AE01536689A19CA0468AD4l6J3H" TargetMode="External"/><Relationship Id="rId26" Type="http://schemas.openxmlformats.org/officeDocument/2006/relationships/hyperlink" Target="consultantplus://offline/ref=23A10955C754A59DA29459A96FC0430B9BA86DB6BDEE47E0AF1E1E61B61862A28877DCE010J" TargetMode="External"/><Relationship Id="rId39" Type="http://schemas.openxmlformats.org/officeDocument/2006/relationships/hyperlink" Target="consultantplus://offline/ref=23A10955C754A59DA29446BF6CAC165897AC6FB0B7E144BDA516476DB41F6DFD9F7095046940CC1E39E913J" TargetMode="External"/><Relationship Id="rId21" Type="http://schemas.openxmlformats.org/officeDocument/2006/relationships/hyperlink" Target="consultantplus://offline/ref=1127AA85BF462CA5A05905D6CF067FAC815DFB251DB84A29B64455E77F37oBH" TargetMode="External"/><Relationship Id="rId34" Type="http://schemas.openxmlformats.org/officeDocument/2006/relationships/hyperlink" Target="consultantplus://offline/ref=23A10955C754A59DA29446BF6CAC165897AC6FB0B7E144BDA516476DB41F6DFD9F7095046940CC1E39E913J" TargetMode="External"/><Relationship Id="rId42" Type="http://schemas.openxmlformats.org/officeDocument/2006/relationships/hyperlink" Target="consultantplus://offline/ref=23A10955C754A59DA29446BF6CAC165897AC6FB0B7E144BDA516476DB41F6DFD9F7095046940CC1E39E913J" TargetMode="External"/><Relationship Id="rId47" Type="http://schemas.openxmlformats.org/officeDocument/2006/relationships/hyperlink" Target="consultantplus://offline/ref=23A10955C754A59DA29459A96FC0430B9BA86DB6BFEF47E0AF1E1E61B6E118J" TargetMode="External"/><Relationship Id="rId50" Type="http://schemas.openxmlformats.org/officeDocument/2006/relationships/hyperlink" Target="consultantplus://offline/ref=23A10955C754A59DA29446BF6CAC165897AC6FB0B7E144BDA516476DB41F6DFD9F7095046940CC1E39E913J" TargetMode="External"/><Relationship Id="rId55" Type="http://schemas.openxmlformats.org/officeDocument/2006/relationships/header" Target="header1.xml"/><Relationship Id="rId7" Type="http://schemas.openxmlformats.org/officeDocument/2006/relationships/hyperlink" Target="consultantplus://offline/ref=96C17671A2539930685A1657165544750135DF62BCAE7DB9105A72FBD13EFF7F08C64BAB7ACF2B50EBv3OAK" TargetMode="External"/><Relationship Id="rId12" Type="http://schemas.openxmlformats.org/officeDocument/2006/relationships/hyperlink" Target="consultantplus://offline/ref=C2B7AF28F743D172E187EC4C1A8BF2D30B8F81489827959E63BDB1B5D5A76AEF2BF1DBB6DBAEAFDFE0iF70K" TargetMode="External"/><Relationship Id="rId17" Type="http://schemas.openxmlformats.org/officeDocument/2006/relationships/hyperlink" Target="consultantplus://offline/ref=5013F02562071DA7FF13024434455A4EC25E7FF91EBC3974D12E7BC028AE01536689A19CA0468AD4l6J3H" TargetMode="External"/><Relationship Id="rId25" Type="http://schemas.openxmlformats.org/officeDocument/2006/relationships/hyperlink" Target="consultantplus://offline/ref=23A10955C754A59DA29446BF6CAC165897AC68B2B9E44BBDA516476DB41F6DFD9F7095046940CC1E36E910J" TargetMode="External"/><Relationship Id="rId33" Type="http://schemas.openxmlformats.org/officeDocument/2006/relationships/hyperlink" Target="consultantplus://offline/ref=23A10955C754A59DA29446BF6CAC165897AC6FB0B7E144BDA516476DB41F6DFD9F7095046940CC1E39E913J" TargetMode="External"/><Relationship Id="rId38" Type="http://schemas.openxmlformats.org/officeDocument/2006/relationships/hyperlink" Target="consultantplus://offline/ref=23A10955C754A59DA29459A96FC0430B9BA86DB6BFEF47E0AF1E1E61B6E118J" TargetMode="External"/><Relationship Id="rId46" Type="http://schemas.openxmlformats.org/officeDocument/2006/relationships/hyperlink" Target="consultantplus://offline/ref=23A10955C754A59DA29459A96FC0430B9BA962B1BAE047E0AF1E1E61B6E118J"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DC9950BE39B48AE9E27637091EFDC4C82D45AC5BFA2BD81E70B808803744E32092F8FABB8D8A8BE7FFFP3L" TargetMode="External"/><Relationship Id="rId20" Type="http://schemas.openxmlformats.org/officeDocument/2006/relationships/hyperlink" Target="consultantplus://offline/ref=30A3FE808F2A6AC8329A7E9EFEA229DBE620C07C682CFE53FC38B1321E6469CE0C23A54DDD102C134FX3g0H" TargetMode="External"/><Relationship Id="rId29" Type="http://schemas.openxmlformats.org/officeDocument/2006/relationships/hyperlink" Target="consultantplus://offline/ref=23A10955C754A59DA29446BF6CAC165897AC6FB0B7E144BDA516476DB41F6DFD9F7095046940CC1E39E913J" TargetMode="External"/><Relationship Id="rId41" Type="http://schemas.openxmlformats.org/officeDocument/2006/relationships/hyperlink" Target="consultantplus://offline/ref=23A10955C754A59DA29446BF6CAC165897AC6FB0B7E144BDA516476DB41F6DFD9F7095046940CC1E39E913J" TargetMode="External"/><Relationship Id="rId54" Type="http://schemas.openxmlformats.org/officeDocument/2006/relationships/hyperlink" Target="consultantplus://offline/ref=23A10955C754A59DA29446BF6CAC165897AC6FB0B7E144BDA516476DB41F6DFD9F7095046940CC1E39E913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013F02562071DA7FF13024434455A4EC25E7FF91EBC3974D12E7BC028AE01536689A19CA0468AD4l6J3H" TargetMode="External"/><Relationship Id="rId24" Type="http://schemas.openxmlformats.org/officeDocument/2006/relationships/hyperlink" Target="consultantplus://offline/ref=23A10955C754A59DA29446BF6CAC165897AC68B2B9E44BBDA516476DB41F6DFD9F7095046940CC1E36E910J" TargetMode="External"/><Relationship Id="rId32" Type="http://schemas.openxmlformats.org/officeDocument/2006/relationships/hyperlink" Target="consultantplus://offline/ref=23A10955C754A59DA29446BF6CAC165897AC6FB0B7E144BDA516476DB41F6DFD9F7095046940CC1E39E913J" TargetMode="External"/><Relationship Id="rId37" Type="http://schemas.openxmlformats.org/officeDocument/2006/relationships/hyperlink" Target="consultantplus://offline/ref=23A10955C754A59DA29446BF6CAC165897AC6FB0B7E144BDA516476DB41F6DFD9F7095046940CC1E39E913J" TargetMode="External"/><Relationship Id="rId40" Type="http://schemas.openxmlformats.org/officeDocument/2006/relationships/hyperlink" Target="consultantplus://offline/ref=23A10955C754A59DA29446BF6CAC165897AC6FB0B7E144BDA516476DB41F6DFD9F7095046940CC1E39E913J" TargetMode="External"/><Relationship Id="rId45" Type="http://schemas.openxmlformats.org/officeDocument/2006/relationships/hyperlink" Target="consultantplus://offline/ref=23A10955C754A59DA29459A96FC0430B9BA96DB7BDE647E0AF1E1E61B6E118J" TargetMode="External"/><Relationship Id="rId53" Type="http://schemas.openxmlformats.org/officeDocument/2006/relationships/hyperlink" Target="consultantplus://offline/ref=23A10955C754A59DA29446BF6CAC165897AC6FB0B7E144BDA516476DB41F6DFD9F7095046940CC1E39E913J"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DC9950BE39B48AE9E27637091EFDC4C82D45AC5BFA2BD81E70B808803744E32092F8FABB8D8A8BE7FFFP3L" TargetMode="External"/><Relationship Id="rId23" Type="http://schemas.openxmlformats.org/officeDocument/2006/relationships/hyperlink" Target="consultantplus://offline/ref=23A10955C754A59DA29446BF6CAC165897AC6FB1BEEF4EBDA516476DB41F6DFD9F7095046940CC1E31E913J" TargetMode="External"/><Relationship Id="rId28" Type="http://schemas.openxmlformats.org/officeDocument/2006/relationships/hyperlink" Target="consultantplus://offline/ref=23A10955C754A59DA29459A96FC0430B9BA86DB6BDEE47E0AF1E1E61B6E118J" TargetMode="External"/><Relationship Id="rId36" Type="http://schemas.openxmlformats.org/officeDocument/2006/relationships/hyperlink" Target="consultantplus://offline/ref=23A10955C754A59DA29446BF6CAC165897AC6FB0B7E144BDA516476DB41F6DFD9F7095046940CC1E39E913J" TargetMode="External"/><Relationship Id="rId49" Type="http://schemas.openxmlformats.org/officeDocument/2006/relationships/hyperlink" Target="consultantplus://offline/ref=23A10955C754A59DA29446BF6CAC165897AC6FB0B7E144BDA516476DB41F6DFD9F7095046940CC1E39E913J" TargetMode="External"/><Relationship Id="rId57" Type="http://schemas.openxmlformats.org/officeDocument/2006/relationships/footer" Target="footer2.xml"/><Relationship Id="rId10" Type="http://schemas.openxmlformats.org/officeDocument/2006/relationships/hyperlink" Target="consultantplus://offline/ref=5013F02562071DA7FF13024434455A4EC25E7FF91EBC3974D12E7BC028AE01536689A19CA0468AD4l6J3H" TargetMode="External"/><Relationship Id="rId19" Type="http://schemas.openxmlformats.org/officeDocument/2006/relationships/hyperlink" Target="consultantplus://offline/ref=30A3FE808F2A6AC8329A7E9EFEA229DBE620C07C682CFE53FC38B1321E6469CE0C23A54DDD102C134FX3g7H" TargetMode="External"/><Relationship Id="rId31" Type="http://schemas.openxmlformats.org/officeDocument/2006/relationships/hyperlink" Target="consultantplus://offline/ref=23A10955C754A59DA29446BF6CAC165897AC6FB0B7E144BDA516476DB41F6DFD9F7095046940CC1E39E913J" TargetMode="External"/><Relationship Id="rId44" Type="http://schemas.openxmlformats.org/officeDocument/2006/relationships/hyperlink" Target="consultantplus://offline/ref=23A10955C754A59DA29446BF6CAC165897AC6FB0B7E144BDA516476DB41F6DFD9F7095046940CC1E39E913J" TargetMode="External"/><Relationship Id="rId52" Type="http://schemas.openxmlformats.org/officeDocument/2006/relationships/hyperlink" Target="consultantplus://offline/ref=23A10955C754A59DA29446BF6CAC165897AC6FB0B7E144BDA516476DB41F6DFD9F7095046940CC1E39E913J" TargetMode="External"/><Relationship Id="rId4" Type="http://schemas.openxmlformats.org/officeDocument/2006/relationships/webSettings" Target="webSettings.xml"/><Relationship Id="rId9" Type="http://schemas.openxmlformats.org/officeDocument/2006/relationships/hyperlink" Target="consultantplus://offline/ref=5013F02562071DA7FF13024434455A4EC25E7FF91EBC3974D12E7BC028AE01536689A19CA0468AD4l6J3H" TargetMode="External"/><Relationship Id="rId14" Type="http://schemas.openxmlformats.org/officeDocument/2006/relationships/hyperlink" Target="consultantplus://offline/ref=EDC9950BE39B48AE9E27637091EFDC4C82D45FC1B5A6B181E70B808803744E32092F8FABB8D8A8BE7AFFPAL" TargetMode="External"/><Relationship Id="rId22" Type="http://schemas.openxmlformats.org/officeDocument/2006/relationships/hyperlink" Target="consultantplus://offline/ref=FE9DE2EA8D7B6A708EA3317A2BA8EEE1B25549ED738DD55E1A3B7CA5A96C28D0DCC823B8B5C47FC197u2PAI" TargetMode="External"/><Relationship Id="rId27" Type="http://schemas.openxmlformats.org/officeDocument/2006/relationships/hyperlink" Target="consultantplus://offline/ref=23A10955C754A59DA29446BF6CAC165897AC6FB0B7E144BDA516476DB41F6DFD9F7095046940CC1E39E916J" TargetMode="External"/><Relationship Id="rId30" Type="http://schemas.openxmlformats.org/officeDocument/2006/relationships/hyperlink" Target="consultantplus://offline/ref=23A10955C754A59DA29446BF6CAC165897AC6FB0B7E144BDA516476DB41F6DFD9F7095046940CC1E39E913J" TargetMode="External"/><Relationship Id="rId35" Type="http://schemas.openxmlformats.org/officeDocument/2006/relationships/hyperlink" Target="consultantplus://offline/ref=23A10955C754A59DA29446BF6CAC165897AC6FB0B7E144BDA516476DB41F6DFD9F7095046940CC1E39E913J" TargetMode="External"/><Relationship Id="rId43" Type="http://schemas.openxmlformats.org/officeDocument/2006/relationships/hyperlink" Target="consultantplus://offline/ref=23A10955C754A59DA29446BF6CAC165897AC6FB0B7E144BDA516476DB41F6DFD9F7095046940CC1E39E913J" TargetMode="External"/><Relationship Id="rId48" Type="http://schemas.openxmlformats.org/officeDocument/2006/relationships/hyperlink" Target="consultantplus://offline/ref=23A10955C754A59DA29446BF6CAC165897AC6FB0B7E144BDA516476DB41F6DFD9F7095046940CC1E39E913J" TargetMode="External"/><Relationship Id="rId56" Type="http://schemas.openxmlformats.org/officeDocument/2006/relationships/footer" Target="footer1.xml"/><Relationship Id="rId8" Type="http://schemas.openxmlformats.org/officeDocument/2006/relationships/hyperlink" Target="consultantplus://offline/ref=3935B733AFBD485EBAF136C45D7B73D039D6358546AE428B151CF76C55U3c5I" TargetMode="External"/><Relationship Id="rId51" Type="http://schemas.openxmlformats.org/officeDocument/2006/relationships/hyperlink" Target="consultantplus://offline/ref=23A10955C754A59DA29446BF6CAC165897AC6FB0B7E144BDA516476DB41F6DFD9F7095046940CC1E39E913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5734</Words>
  <Characters>32689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User</cp:lastModifiedBy>
  <cp:revision>3</cp:revision>
  <cp:lastPrinted>2014-11-06T09:40:00Z</cp:lastPrinted>
  <dcterms:created xsi:type="dcterms:W3CDTF">2014-11-07T06:41:00Z</dcterms:created>
  <dcterms:modified xsi:type="dcterms:W3CDTF">2014-11-07T06:42:00Z</dcterms:modified>
</cp:coreProperties>
</file>