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9C" w:rsidRDefault="0095539C" w:rsidP="009553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5539C" w:rsidRDefault="0095539C" w:rsidP="00955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5539C" w:rsidRDefault="0095539C" w:rsidP="00955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5539C" w:rsidRDefault="0095539C" w:rsidP="00955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9C" w:rsidRDefault="0095539C" w:rsidP="0095539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539C" w:rsidRDefault="0095539C" w:rsidP="0095539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5539C" w:rsidRDefault="0095539C" w:rsidP="0095539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5539C" w:rsidRDefault="0095539C" w:rsidP="00955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__.__.2016 года №____</w:t>
      </w:r>
    </w:p>
    <w:p w:rsidR="0095539C" w:rsidRDefault="0095539C" w:rsidP="0095539C">
      <w:pPr>
        <w:rPr>
          <w:rFonts w:ascii="Times New Roman" w:hAnsi="Times New Roman" w:cs="Times New Roman"/>
          <w:b/>
          <w:sz w:val="28"/>
          <w:szCs w:val="28"/>
        </w:rPr>
      </w:pPr>
    </w:p>
    <w:p w:rsidR="00C76F3C" w:rsidRPr="00573910" w:rsidRDefault="00C76F3C" w:rsidP="00573910">
      <w:pPr>
        <w:tabs>
          <w:tab w:val="left" w:pos="5103"/>
        </w:tabs>
        <w:autoSpaceDE w:val="0"/>
        <w:autoSpaceDN w:val="0"/>
        <w:adjustRightInd w:val="0"/>
        <w:ind w:right="354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</w:t>
      </w:r>
      <w:r w:rsidRPr="005739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официальном сайте </w:t>
      </w:r>
      <w:hyperlink r:id="rId9" w:history="1">
        <w:r w:rsidR="00573910" w:rsidRPr="0057391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http://omszapdeg.ru/</w:t>
        </w:r>
      </w:hyperlink>
      <w:r w:rsidR="00573910"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573910"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Западное</w:t>
      </w:r>
      <w:proofErr w:type="gramEnd"/>
      <w:r w:rsidR="00573910"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Дегунино </w:t>
      </w: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6F3C" w:rsidRPr="00573910" w:rsidRDefault="00C76F3C" w:rsidP="00C76F3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3910" w:rsidRPr="00573910" w:rsidRDefault="00C76F3C" w:rsidP="005739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статьи 12.1 Федерального закона</w:t>
      </w:r>
      <w:r w:rsidR="00994C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25 декабря 2008 года №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273-ФЗ «О противодействии коррупции» и</w:t>
      </w:r>
      <w:r w:rsidR="00994C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статьи 8 Федерального закона </w:t>
      </w:r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декабря 2012 года № 230-ФЗ «О </w:t>
      </w:r>
      <w:proofErr w:type="gramStart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</w:t>
      </w:r>
      <w:r w:rsidR="00573910"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их доходам»</w:t>
      </w:r>
    </w:p>
    <w:p w:rsidR="00C76F3C" w:rsidRPr="00573910" w:rsidRDefault="00573910" w:rsidP="005739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1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Совет депутатов решил:</w:t>
      </w:r>
    </w:p>
    <w:p w:rsidR="00C76F3C" w:rsidRPr="009950C6" w:rsidRDefault="00C76F3C" w:rsidP="005739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0"/>
      <w:bookmarkEnd w:id="0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</w:t>
      </w:r>
      <w:r w:rsidRPr="0095539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и членов их семей</w:t>
      </w:r>
      <w:r w:rsidRPr="009553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5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аппарата Совета депутатов муниципального округа </w:t>
      </w:r>
      <w:proofErr w:type="gramStart"/>
      <w:r w:rsidR="00573910" w:rsidRPr="0095539C">
        <w:rPr>
          <w:rFonts w:ascii="Times New Roman" w:hAnsi="Times New Roman" w:cs="Times New Roman"/>
          <w:color w:val="000000" w:themeColor="text1"/>
          <w:sz w:val="28"/>
          <w:szCs w:val="28"/>
        </w:rPr>
        <w:t>Западное</w:t>
      </w:r>
      <w:proofErr w:type="gramEnd"/>
      <w:r w:rsidR="00573910" w:rsidRPr="0095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Дегунино</w:t>
      </w:r>
      <w:r w:rsidRPr="0095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  <w:r w:rsidR="00573910"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</w:t>
      </w:r>
      <w:r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D63" w:rsidRPr="009950C6" w:rsidRDefault="00590D63" w:rsidP="005739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50C6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Западное Дегунино от 28</w:t>
      </w:r>
      <w:r w:rsidR="0095539C" w:rsidRPr="009950C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950C6">
        <w:rPr>
          <w:rFonts w:ascii="Times New Roman" w:hAnsi="Times New Roman" w:cs="Times New Roman"/>
          <w:sz w:val="28"/>
          <w:szCs w:val="28"/>
        </w:rPr>
        <w:t>2015 года № 9/6</w:t>
      </w:r>
      <w:r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950C6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9950C6"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="009950C6" w:rsidRPr="009950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950C6"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hyperlink r:id="rId10" w:history="1">
        <w:r w:rsidR="009950C6" w:rsidRPr="009950C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http://omszapdeg.ru/</w:t>
        </w:r>
      </w:hyperlink>
      <w:r w:rsidR="009950C6"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Совета депутатов муниципального округа Западное Дегунино и предоставления этих сведений общероссийским</w:t>
      </w:r>
      <w:proofErr w:type="gramEnd"/>
      <w:r w:rsidR="009950C6"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 массовой информации для опубликования</w:t>
      </w:r>
      <w:r w:rsidRPr="009950C6">
        <w:rPr>
          <w:rFonts w:ascii="Times New Roman" w:hAnsi="Times New Roman" w:cs="Times New Roman"/>
          <w:sz w:val="28"/>
          <w:szCs w:val="28"/>
        </w:rPr>
        <w:t>»</w:t>
      </w:r>
      <w:r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3910" w:rsidRPr="009950C6" w:rsidRDefault="00573910" w:rsidP="00573910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195171" w:rsidRPr="00995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919" w:rsidRPr="00573910" w:rsidRDefault="00AA305C" w:rsidP="00573910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color w:val="000000" w:themeColor="text1"/>
          <w:szCs w:val="28"/>
        </w:rPr>
      </w:pPr>
      <w:r w:rsidRPr="009950C6">
        <w:rPr>
          <w:color w:val="000000" w:themeColor="text1"/>
          <w:szCs w:val="28"/>
        </w:rPr>
        <w:t>Контроль за выполнением</w:t>
      </w:r>
      <w:r w:rsidRPr="00573910">
        <w:rPr>
          <w:color w:val="000000" w:themeColor="text1"/>
          <w:szCs w:val="28"/>
        </w:rPr>
        <w:t xml:space="preserve"> настоящего решения возложить на главу муниципального округа </w:t>
      </w:r>
      <w:proofErr w:type="gramStart"/>
      <w:r w:rsidRPr="00573910">
        <w:rPr>
          <w:color w:val="000000" w:themeColor="text1"/>
          <w:szCs w:val="28"/>
        </w:rPr>
        <w:t>Западное</w:t>
      </w:r>
      <w:proofErr w:type="gramEnd"/>
      <w:r w:rsidRPr="00573910">
        <w:rPr>
          <w:color w:val="000000" w:themeColor="text1"/>
          <w:szCs w:val="28"/>
        </w:rPr>
        <w:t xml:space="preserve"> Дегунино О.Д. Виноградова.</w:t>
      </w:r>
    </w:p>
    <w:p w:rsidR="006D726C" w:rsidRPr="00573910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DB3" w:rsidRPr="00573910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573910" w:rsidTr="0009154D">
        <w:tc>
          <w:tcPr>
            <w:tcW w:w="4998" w:type="dxa"/>
            <w:shd w:val="clear" w:color="auto" w:fill="auto"/>
          </w:tcPr>
          <w:p w:rsidR="0026758F" w:rsidRPr="00573910" w:rsidRDefault="0026758F" w:rsidP="00B346B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9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573910" w:rsidRDefault="0026758F" w:rsidP="00B346B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9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573910" w:rsidRDefault="0026758F" w:rsidP="00B346B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6758F" w:rsidRPr="00573910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9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О.Д. Виноградов</w:t>
            </w:r>
          </w:p>
        </w:tc>
      </w:tr>
    </w:tbl>
    <w:p w:rsidR="0026758F" w:rsidRPr="00573910" w:rsidRDefault="0026758F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Pr="00573910" w:rsidRDefault="0009154D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Pr="00573910" w:rsidRDefault="0009154D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95539C" w:rsidRPr="0035748B" w:rsidRDefault="0095539C" w:rsidP="0095539C">
      <w:pPr>
        <w:pStyle w:val="af1"/>
        <w:spacing w:before="0" w:beforeAutospacing="0" w:after="0" w:afterAutospacing="0"/>
        <w:ind w:left="5245"/>
        <w:contextualSpacing/>
        <w:outlineLvl w:val="0"/>
      </w:pPr>
      <w:r w:rsidRPr="0035748B">
        <w:lastRenderedPageBreak/>
        <w:t>Прил</w:t>
      </w:r>
      <w:bookmarkStart w:id="1" w:name="_GoBack"/>
      <w:bookmarkEnd w:id="1"/>
      <w:r w:rsidRPr="0035748B">
        <w:t>ожение к решению Совета депутатов муниципального округа Западное Дегунино</w:t>
      </w:r>
    </w:p>
    <w:p w:rsidR="0009154D" w:rsidRPr="00573910" w:rsidRDefault="0095539C" w:rsidP="0095539C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  <w:r w:rsidRPr="0035748B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35748B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35748B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5748B">
        <w:rPr>
          <w:sz w:val="24"/>
          <w:szCs w:val="24"/>
        </w:rPr>
        <w:t xml:space="preserve"> года №____</w:t>
      </w:r>
      <w:r w:rsidR="00CC5D54" w:rsidRPr="00573910">
        <w:rPr>
          <w:color w:val="000000" w:themeColor="text1"/>
          <w:sz w:val="24"/>
          <w:szCs w:val="24"/>
        </w:rPr>
        <w:t xml:space="preserve"> </w:t>
      </w:r>
    </w:p>
    <w:p w:rsidR="00215EC5" w:rsidRPr="00573910" w:rsidRDefault="00215EC5" w:rsidP="0009154D">
      <w:pPr>
        <w:pStyle w:val="a6"/>
        <w:ind w:left="4820" w:right="-5"/>
        <w:contextualSpacing/>
        <w:rPr>
          <w:color w:val="000000" w:themeColor="text1"/>
          <w:szCs w:val="28"/>
        </w:rPr>
      </w:pPr>
    </w:p>
    <w:p w:rsidR="00573910" w:rsidRPr="00573910" w:rsidRDefault="00573910" w:rsidP="0009154D">
      <w:pPr>
        <w:pStyle w:val="a6"/>
        <w:ind w:left="4820" w:right="-5"/>
        <w:contextualSpacing/>
        <w:rPr>
          <w:color w:val="000000" w:themeColor="text1"/>
          <w:szCs w:val="28"/>
        </w:rPr>
      </w:pPr>
    </w:p>
    <w:p w:rsidR="00C76F3C" w:rsidRPr="00573910" w:rsidRDefault="00C76F3C" w:rsidP="00C76F3C">
      <w:pPr>
        <w:spacing w:line="22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C76F3C" w:rsidRPr="00573910" w:rsidRDefault="00573910" w:rsidP="00C76F3C">
      <w:pPr>
        <w:spacing w:line="22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</w:t>
      </w:r>
      <w:r w:rsidRPr="00573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официальном сайте </w:t>
      </w:r>
      <w:hyperlink r:id="rId11" w:history="1">
        <w:r w:rsidRPr="00573910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http://omszapdeg.ru/</w:t>
        </w:r>
      </w:hyperlink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аппарата Совета депутатов муниципального округа </w:t>
      </w:r>
      <w:proofErr w:type="gramStart"/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Западное</w:t>
      </w:r>
      <w:proofErr w:type="gramEnd"/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Дегунино и предоставления этих сведений общероссийским средствам массовой информации для опубликования</w:t>
      </w:r>
    </w:p>
    <w:p w:rsidR="00C76F3C" w:rsidRPr="00573910" w:rsidRDefault="00C76F3C" w:rsidP="00C76F3C">
      <w:pPr>
        <w:spacing w:line="22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F3C" w:rsidRPr="00573910" w:rsidRDefault="00C76F3C" w:rsidP="00C76F3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Порядком устанавливаются требования по размещению на официальном сайте </w:t>
      </w:r>
      <w:hyperlink r:id="rId12" w:history="1">
        <w:r w:rsidR="00573910" w:rsidRPr="00573910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http://omszapdeg.ru/</w:t>
        </w:r>
      </w:hyperlink>
      <w:r w:rsidR="00573910"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аппарата Совета депутатов муниципального округа </w:t>
      </w:r>
      <w:r w:rsidR="00573910"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Западное Дегунино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лиц, замещающих муниципальные должности  (далее – лицо, замещающее муниципальную должность), их супруг</w:t>
      </w:r>
      <w:proofErr w:type="gramEnd"/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(супругов) и несовершеннолетних детей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– сведения о доходах, расходах, об имуществе и обязательствах имущественного характера)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76F3C" w:rsidRPr="00573910" w:rsidRDefault="00C76F3C" w:rsidP="00C76F3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а) иные сведения, кроме указанных в пункте 2 настоящего Порядка;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573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 аппарата Совета депутатов муниципального округа </w:t>
      </w:r>
      <w:r w:rsidR="00573910"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Западное Дегунино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r w:rsidR="00573910"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униципальный служащий по кадровой работе: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 позднее рабочего дня, следующего за днем </w:t>
      </w:r>
      <w:r w:rsidRPr="005739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поступления запроса от общероссийского средства массовой информации, сообщает о нем лицу,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замещающему муниципальную должность</w:t>
      </w:r>
      <w:r w:rsidRPr="005739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отношении которого поступил запрос;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3" w:history="1">
        <w:r w:rsidRPr="00573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76F3C" w:rsidRPr="00573910" w:rsidRDefault="00C76F3C" w:rsidP="00C76F3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73910"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A305C" w:rsidRPr="00573910" w:rsidRDefault="00AA305C" w:rsidP="005D3A87">
      <w:pPr>
        <w:pStyle w:val="a6"/>
        <w:ind w:left="0" w:right="-5"/>
        <w:contextualSpacing/>
        <w:jc w:val="center"/>
        <w:rPr>
          <w:color w:val="000000" w:themeColor="text1"/>
          <w:sz w:val="24"/>
          <w:szCs w:val="24"/>
        </w:rPr>
      </w:pPr>
    </w:p>
    <w:sectPr w:rsidR="00AA305C" w:rsidRPr="0057391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6B" w:rsidRDefault="00084C6B" w:rsidP="00A72470">
      <w:r>
        <w:separator/>
      </w:r>
    </w:p>
  </w:endnote>
  <w:endnote w:type="continuationSeparator" w:id="0">
    <w:p w:rsidR="00084C6B" w:rsidRDefault="00084C6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6B" w:rsidRDefault="00084C6B" w:rsidP="00A72470">
      <w:r>
        <w:separator/>
      </w:r>
    </w:p>
  </w:footnote>
  <w:footnote w:type="continuationSeparator" w:id="0">
    <w:p w:rsidR="00084C6B" w:rsidRDefault="00084C6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17"/>
  </w:num>
  <w:num w:numId="7">
    <w:abstractNumId w:val="8"/>
  </w:num>
  <w:num w:numId="8">
    <w:abstractNumId w:val="0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2"/>
  </w:num>
  <w:num w:numId="14">
    <w:abstractNumId w:val="11"/>
  </w:num>
  <w:num w:numId="15">
    <w:abstractNumId w:val="10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8"/>
  </w:num>
  <w:num w:numId="26">
    <w:abstractNumId w:val="20"/>
  </w:num>
  <w:num w:numId="27">
    <w:abstractNumId w:val="9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76F3C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1A2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3EA3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mszapd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zapde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mszapd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BCA9-0784-41CF-8320-9675CC99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2015-10-27T08:54:00Z</cp:lastPrinted>
  <dcterms:created xsi:type="dcterms:W3CDTF">2012-11-01T05:05:00Z</dcterms:created>
  <dcterms:modified xsi:type="dcterms:W3CDTF">2016-02-17T05:06:00Z</dcterms:modified>
</cp:coreProperties>
</file>